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BADCF" Type="http://schemas.openxmlformats.org/officeDocument/2006/relationships/officeDocument" Target="/word/document.xml" /><Relationship Id="coreR2BCBADCF" Type="http://schemas.openxmlformats.org/package/2006/relationships/metadata/core-properties" Target="/docProps/core.xml" /><Relationship Id="customR2BCBAD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