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BF591" Type="http://schemas.openxmlformats.org/officeDocument/2006/relationships/officeDocument" Target="/word/document.xml" /><Relationship Id="coreR5A0BF591" Type="http://schemas.openxmlformats.org/package/2006/relationships/metadata/core-properties" Target="/docProps/core.xml" /><Relationship Id="customR5A0BF5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22.10.2026 10:16:32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 bezpečnostní služby pro detekci akcelerantů hoření, 22.10.2026 10:16:32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22.10.2026 10:16:32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