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9DA83" Type="http://schemas.openxmlformats.org/officeDocument/2006/relationships/officeDocument" Target="/word/document.xml" /><Relationship Id="coreR4229DA83" Type="http://schemas.openxmlformats.org/package/2006/relationships/metadata/core-properties" Target="/docProps/core.xml" /><Relationship Id="customR4229D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2:47:55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2:47:55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30.9.2026 2:47:55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