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D4268" Type="http://schemas.openxmlformats.org/officeDocument/2006/relationships/officeDocument" Target="/word/document.xml" /><Relationship Id="coreR4D9D4268" Type="http://schemas.openxmlformats.org/package/2006/relationships/metadata/core-properties" Target="/docProps/core.xml" /><Relationship Id="customR4D9D42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dokumentace staveb nespadající pod vybrané činnosti ve výstavbě (kód: 36-173-M)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stavebních výkresech a zpracování dokumentace návrhu stavby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rozsahu a obsahu dokumentace, nevyžadující autorizaci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dokumentace pro provádění staveb budov nevyžadujících stavební povolení ani ohlášení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terénních úprav a navrhování zařízení malého rozsahu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vodorovných nosných konstrukcí a stropů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svislých nosných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dokumentace pro provádění podzemních částí budov, které mohou mít podle stavebního zákona jedno podzemní podlaží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Navrhování a zásady provádění komínů a ventilačních průduchů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a zásady montáže výplní otvorů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Navrhování a zásady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Navrhování udržovacích prací, které nevyžadují stavební povolení ani ohlášení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Výběr stavebních materiálů a technologií pro stavbu budov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Zpracování dokumentace pro stavby technické infrastruktury, které nevyžadují stavební povolení ani ohlášení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Navrhování stožárů, antén a jiných zařízení uvedených jmenovitě ve stavebním zákoně, která nevyžadují stavební povolení ani ohlášení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Navrhování zásobníků, nádrží na vodu a bazénů, nejde-li o vodní díla, opěrných zdí a oplocení, uvedených jmenovitě ve stavebním zákoně, která nevyžadují stavební povolení ani ohlášení</w:t>
      </w:r>
    </w:p>
    <w:p>
      <w:pPr>
        <w:pStyle w:val="P18"/>
        <w:framePr w:w="805" w:h="607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činnosti, která nevyžaduje autorizaci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10.9.2026 0:13:08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37" w:h="230" w:hRule="exact" w:wrap="none" w:vAnchor="page" w:hAnchor="margin" w:x="820" w:y="42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900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280" w:y="42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73" w:h="230" w:hRule="exact" w:wrap="none" w:vAnchor="page" w:hAnchor="margin" w:x="3177" w:y="4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49" w:h="230" w:hRule="exact" w:wrap="none" w:vAnchor="page" w:hAnchor="margin" w:x="729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1521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32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81" w:y="44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3316" w:y="44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4219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4723" w:y="447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5236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6028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83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6988" w:y="4471"/>
        <w:rPr>
          <w:rStyle w:val="C20"/>
          <w:rtl w:val="0"/>
        </w:rPr>
      </w:pPr>
      <w:r>
        <w:rPr>
          <w:rStyle w:val="C20"/>
          <w:rtl w:val="0"/>
        </w:rPr>
        <w:t>příbuzném</w:t>
      </w:r>
    </w:p>
    <w:p>
      <w:pPr>
        <w:pStyle w:val="P27"/>
        <w:framePr w:w="529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8563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9364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stavebnictví.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57" w:h="230" w:hRule="exact" w:wrap="none" w:vAnchor="page" w:hAnchor="margin" w:x="1809" w:y="4937"/>
        <w:rPr>
          <w:rStyle w:val="C20"/>
          <w:rtl w:val="0"/>
        </w:rPr>
      </w:pPr>
      <w:r>
        <w:rPr>
          <w:rStyle w:val="C20"/>
          <w:rtl w:val="0"/>
        </w:rPr>
        <w:t>Zpracovatel</w:t>
      </w:r>
    </w:p>
    <w:p>
      <w:pPr>
        <w:pStyle w:val="P27"/>
        <w:framePr w:w="1215" w:h="230" w:hRule="exact" w:wrap="none" w:vAnchor="page" w:hAnchor="margin" w:x="2908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4166" w:y="493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037" w:h="230" w:hRule="exact" w:wrap="none" w:vAnchor="page" w:hAnchor="margin" w:x="4814" w:y="4937"/>
        <w:rPr>
          <w:rStyle w:val="C20"/>
          <w:rtl w:val="0"/>
        </w:rPr>
      </w:pPr>
      <w:r>
        <w:rPr>
          <w:rStyle w:val="C20"/>
          <w:rtl w:val="0"/>
        </w:rPr>
        <w:t>nespadající</w:t>
      </w:r>
    </w:p>
    <w:p>
      <w:pPr>
        <w:pStyle w:val="P27"/>
        <w:framePr w:w="351" w:h="230" w:hRule="exact" w:wrap="none" w:vAnchor="page" w:hAnchor="margin" w:x="5894" w:y="49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6288" w:y="493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7056" w:y="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790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461" w:h="230" w:hRule="exact" w:wrap="none" w:vAnchor="page" w:hAnchor="margin" w:x="8904" w:y="4937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408" w:y="4937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9633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700" w:y="4937"/>
        <w:rPr>
          <w:rStyle w:val="C20"/>
          <w:rtl w:val="0"/>
        </w:rPr>
      </w:pPr>
      <w:r>
        <w:rPr>
          <w:rStyle w:val="C20"/>
          <w:rtl w:val="0"/>
        </w:rPr>
        <w:t>131</w:t>
      </w:r>
    </w:p>
    <w:p>
      <w:pPr>
        <w:pStyle w:val="P27"/>
        <w:framePr w:w="82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0104" w:y="493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73" w:h="230" w:hRule="exact" w:wrap="none" w:vAnchor="page" w:hAnchor="margin" w:x="10396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769" w:h="230" w:hRule="exact" w:wrap="none" w:vAnchor="page" w:hAnchor="margin" w:x="950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03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80" w:h="230" w:hRule="exact" w:wrap="none" w:vAnchor="page" w:hAnchor="margin" w:x="3523" w:y="5167"/>
        <w:rPr>
          <w:rStyle w:val="C20"/>
          <w:rtl w:val="0"/>
        </w:rPr>
      </w:pPr>
      <w:r>
        <w:rPr>
          <w:rStyle w:val="C20"/>
          <w:rtl w:val="0"/>
        </w:rPr>
        <w:t>absolventů</w:t>
      </w:r>
    </w:p>
    <w:p>
      <w:pPr>
        <w:pStyle w:val="P27"/>
        <w:framePr w:w="116" w:h="230" w:hRule="exact" w:wrap="none" w:vAnchor="page" w:hAnchor="margin" w:x="454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04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5337" w:y="51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826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(vzdělání</w:t>
      </w:r>
    </w:p>
    <w:p>
      <w:pPr>
        <w:pStyle w:val="P27"/>
        <w:framePr w:w="226" w:h="230" w:hRule="exact" w:wrap="none" w:vAnchor="page" w:hAnchor="margin" w:x="7320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7588" w:y="51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8323" w:y="5167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7"/>
        <w:framePr w:w="361" w:h="230" w:hRule="exact" w:wrap="none" w:vAnchor="page" w:hAnchor="margin" w:x="8894" w:y="5167"/>
        <w:rPr>
          <w:rStyle w:val="C20"/>
          <w:rtl w:val="0"/>
        </w:rPr>
      </w:pPr>
      <w:r>
        <w:rPr>
          <w:rStyle w:val="C20"/>
          <w:rtl w:val="0"/>
        </w:rPr>
        <w:t>36),</w:t>
      </w:r>
    </w:p>
    <w:p>
      <w:pPr>
        <w:pStyle w:val="P27"/>
        <w:framePr w:w="404" w:h="230" w:hRule="exact" w:wrap="none" w:vAnchor="page" w:hAnchor="margin" w:x="9297" w:y="516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59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7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1449" w:y="5398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769" w:y="53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95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chtějí</w:t>
      </w:r>
    </w:p>
    <w:p>
      <w:pPr>
        <w:pStyle w:val="P27"/>
        <w:framePr w:w="615" w:h="230" w:hRule="exact" w:wrap="none" w:vAnchor="page" w:hAnchor="margin" w:x="5097" w:y="5398"/>
        <w:rPr>
          <w:rStyle w:val="C20"/>
          <w:rtl w:val="0"/>
        </w:rPr>
      </w:pPr>
      <w:r>
        <w:rPr>
          <w:rStyle w:val="C20"/>
          <w:rtl w:val="0"/>
        </w:rPr>
        <w:t>rozšířit</w:t>
      </w:r>
    </w:p>
    <w:p>
      <w:pPr>
        <w:pStyle w:val="P27"/>
        <w:framePr w:w="428" w:h="230" w:hRule="exact" w:wrap="none" w:vAnchor="page" w:hAnchor="margin" w:x="5755" w:y="5398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869" w:h="230" w:hRule="exact" w:wrap="none" w:vAnchor="page" w:hAnchor="margin" w:x="6225" w:y="5398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30" w:h="230" w:hRule="exact" w:wrap="none" w:vAnchor="page" w:hAnchor="margin" w:x="713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10" w:y="5398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226" w:h="230" w:hRule="exact" w:wrap="none" w:vAnchor="page" w:hAnchor="margin" w:x="80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8337" w:y="5398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9484" w:y="539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nespadajících</w:t>
      </w:r>
    </w:p>
    <w:p>
      <w:pPr>
        <w:pStyle w:val="P27"/>
        <w:framePr w:w="351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2481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216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3484" w:y="5628"/>
        <w:rPr>
          <w:rStyle w:val="C20"/>
          <w:rtl w:val="0"/>
        </w:rPr>
      </w:pPr>
      <w:r>
        <w:rPr>
          <w:rStyle w:val="C20"/>
          <w:rtl w:val="0"/>
        </w:rPr>
        <w:t>výstavbě.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7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873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4651" w:y="679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05" w:h="230" w:hRule="exact" w:wrap="none" w:vAnchor="page" w:hAnchor="margin" w:x="5841" w:y="679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nevyžadující</w:t>
      </w:r>
    </w:p>
    <w:p>
      <w:pPr>
        <w:pStyle w:val="P27"/>
        <w:framePr w:w="869" w:h="230" w:hRule="exact" w:wrap="none" w:vAnchor="page" w:hAnchor="margin" w:x="7656" w:y="679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505" w:h="230" w:hRule="exact" w:wrap="none" w:vAnchor="page" w:hAnchor="margin" w:x="8568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9115" w:y="6799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71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274" w:h="230" w:hRule="exact" w:wrap="none" w:vAnchor="page" w:hAnchor="margin" w:x="787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104" w:y="703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48" w:h="230" w:hRule="exact" w:wrap="none" w:vAnchor="page" w:hAnchor="margin" w:x="1497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2688" w:y="7030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3499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4147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65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34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5856" w:y="70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72" w:h="230" w:hRule="exact" w:wrap="none" w:vAnchor="page" w:hAnchor="margin" w:x="6480" w:y="70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094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740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9729" w:y="703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538" w:h="230" w:hRule="exact" w:wrap="none" w:vAnchor="page" w:hAnchor="margin" w:x="2592" w:y="726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28" w:h="230" w:hRule="exact" w:wrap="none" w:vAnchor="page" w:hAnchor="margin" w:x="3172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25" w:h="230" w:hRule="exact" w:wrap="none" w:vAnchor="page" w:hAnchor="margin" w:x="3643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4411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4680" w:y="72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83" w:y="72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6408" w:y="726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05" w:h="230" w:hRule="exact" w:wrap="none" w:vAnchor="page" w:hAnchor="margin" w:x="727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8424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692" w:y="726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927" w:h="230" w:hRule="exact" w:wrap="none" w:vAnchor="page" w:hAnchor="margin" w:x="9417" w:y="7260"/>
        <w:rPr>
          <w:rStyle w:val="C20"/>
          <w:rtl w:val="0"/>
        </w:rPr>
      </w:pPr>
      <w:r>
        <w:rPr>
          <w:rStyle w:val="C20"/>
          <w:rtl w:val="0"/>
        </w:rPr>
        <w:t>losováním</w:t>
      </w:r>
    </w:p>
    <w:p>
      <w:pPr>
        <w:pStyle w:val="P27"/>
        <w:framePr w:w="56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74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8"/>
        <w:framePr w:w="241" w:h="230" w:hRule="exact" w:wrap="none" w:vAnchor="page" w:hAnchor="margin" w:x="585" w:y="79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868" w:y="796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94" w:h="230" w:hRule="exact" w:wrap="none" w:vAnchor="page" w:hAnchor="margin" w:x="1968" w:y="7966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300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177" w:y="79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4276" w:y="79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82" w:h="230" w:hRule="exact" w:wrap="none" w:vAnchor="page" w:hAnchor="margin" w:x="5620" w:y="7966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6345" w:y="796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7"/>
        <w:framePr w:w="73" w:h="230" w:hRule="exact" w:wrap="none" w:vAnchor="page" w:hAnchor="margin" w:x="6979" w:y="79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094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20" w:y="79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215" w:h="230" w:hRule="exact" w:wrap="none" w:vAnchor="page" w:hAnchor="margin" w:x="8145" w:y="7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9403" w:y="796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35" w:h="230" w:hRule="exact" w:wrap="none" w:vAnchor="page" w:hAnchor="margin" w:x="729" w:y="8196"/>
        <w:rPr>
          <w:rStyle w:val="C20"/>
          <w:rtl w:val="0"/>
        </w:rPr>
      </w:pPr>
      <w:r>
        <w:rPr>
          <w:rStyle w:val="C20"/>
          <w:rtl w:val="0"/>
        </w:rPr>
        <w:t>nevyžadujících</w:t>
      </w:r>
    </w:p>
    <w:p>
      <w:pPr>
        <w:pStyle w:val="P27"/>
        <w:framePr w:w="927" w:h="230" w:hRule="exact" w:wrap="none" w:vAnchor="page" w:hAnchor="margin" w:x="2107" w:y="8196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927" w:h="230" w:hRule="exact" w:wrap="none" w:vAnchor="page" w:hAnchor="margin" w:x="3076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8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29" w:y="819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83" w:h="230" w:hRule="exact" w:wrap="none" w:vAnchor="page" w:hAnchor="margin" w:x="1041" w:y="866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867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40" w:y="866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1" w:h="230" w:hRule="exact" w:wrap="none" w:vAnchor="page" w:hAnchor="margin" w:x="2808" w:y="86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01" w:h="230" w:hRule="exact" w:wrap="none" w:vAnchor="page" w:hAnchor="margin" w:x="4152" w:y="8667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946" w:h="230" w:hRule="exact" w:wrap="none" w:vAnchor="page" w:hAnchor="margin" w:x="5395" w:y="8667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6326" w:y="86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441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7099" w:y="866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444" w:y="8667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927" w:h="230" w:hRule="exact" w:wrap="none" w:vAnchor="page" w:hAnchor="margin" w:x="7670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40" w:y="86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812" w:y="866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03" w:h="230" w:hRule="exact" w:wrap="none" w:vAnchor="page" w:hAnchor="margin" w:x="9460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06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93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9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936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49" w:h="230" w:hRule="exact" w:wrap="none" w:vAnchor="page" w:hAnchor="margin" w:x="3888" w:y="936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15" w:h="230" w:hRule="exact" w:wrap="none" w:vAnchor="page" w:hAnchor="margin" w:x="4579" w:y="9367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5236" w:y="9367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6715" w:y="936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8462" w:y="936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8808" w:y="936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9619" w:y="93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734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92" w:y="9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54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7" w:y="95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20" w:y="959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148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45" w:y="9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318" w:y="959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03" w:h="230" w:hRule="exact" w:wrap="none" w:vAnchor="page" w:hAnchor="margin" w:x="2923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26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859" w:y="9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17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0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0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13" w:h="230" w:hRule="exact" w:wrap="none" w:vAnchor="page" w:hAnchor="margin" w:x="3086" w:y="10068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562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464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819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49" w:h="230" w:hRule="exact" w:wrap="none" w:vAnchor="page" w:hAnchor="margin" w:x="5942" w:y="10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16" w:h="230" w:hRule="exact" w:wrap="none" w:vAnchor="page" w:hAnchor="margin" w:x="6734" w:y="10068"/>
        <w:rPr>
          <w:rStyle w:val="C21"/>
          <w:rtl w:val="0"/>
        </w:rPr>
      </w:pPr>
      <w:r>
        <w:rPr>
          <w:rStyle w:val="C21"/>
          <w:rtl w:val="0"/>
        </w:rPr>
        <w:t>malého</w:t>
      </w:r>
    </w:p>
    <w:p>
      <w:pPr>
        <w:pStyle w:val="P28"/>
        <w:framePr w:w="783" w:h="230" w:hRule="exact" w:wrap="none" w:vAnchor="page" w:hAnchor="margin" w:x="7492" w:y="1006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7"/>
        <w:framePr w:w="73" w:h="230" w:hRule="exact" w:wrap="none" w:vAnchor="page" w:hAnchor="margin" w:x="8260" w:y="10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76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01" w:y="100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36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09" w:y="10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9892" w:y="1006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76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7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68" w:h="230" w:hRule="exact" w:wrap="none" w:vAnchor="page" w:hAnchor="margin" w:x="3086" w:y="10769"/>
        <w:rPr>
          <w:rStyle w:val="C21"/>
          <w:rtl w:val="0"/>
        </w:rPr>
      </w:pPr>
      <w:r>
        <w:rPr>
          <w:rStyle w:val="C21"/>
          <w:rtl w:val="0"/>
        </w:rPr>
        <w:t>vodorovných</w:t>
      </w:r>
    </w:p>
    <w:p>
      <w:pPr>
        <w:pStyle w:val="P28"/>
        <w:framePr w:w="836" w:h="230" w:hRule="exact" w:wrap="none" w:vAnchor="page" w:hAnchor="margin" w:x="4396" w:y="10769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23" w:h="230" w:hRule="exact" w:wrap="none" w:vAnchor="page" w:hAnchor="margin" w:x="5275" w:y="1076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6340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6513" w:y="10769"/>
        <w:rPr>
          <w:rStyle w:val="C21"/>
          <w:rtl w:val="0"/>
        </w:rPr>
      </w:pPr>
      <w:r>
        <w:rPr>
          <w:rStyle w:val="C21"/>
          <w:rtl w:val="0"/>
        </w:rPr>
        <w:t>stropů</w:t>
      </w:r>
    </w:p>
    <w:p>
      <w:pPr>
        <w:pStyle w:val="P28"/>
        <w:framePr w:w="615" w:h="230" w:hRule="exact" w:wrap="none" w:vAnchor="page" w:hAnchor="margin" w:x="7195" w:y="1076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7852" w:y="10769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9331" w:y="107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07" w:y="1099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064" w:y="109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79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2836" w:y="109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120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335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528" w:y="1099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725" w:h="230" w:hRule="exact" w:wrap="none" w:vAnchor="page" w:hAnchor="margin" w:x="3820" w:y="1099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4588" w:y="109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24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04" w:y="10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952" w:y="10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21" w:y="10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7094" w:y="1099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7828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74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64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147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02" w:h="230" w:hRule="exact" w:wrap="none" w:vAnchor="page" w:hAnchor="margin" w:x="3086" w:y="11470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836" w:h="230" w:hRule="exact" w:wrap="none" w:vAnchor="page" w:hAnchor="margin" w:x="3931" w:y="11470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81" w:h="230" w:hRule="exact" w:wrap="none" w:vAnchor="page" w:hAnchor="margin" w:x="4809" w:y="11470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7"/>
        <w:framePr w:w="783" w:h="230" w:hRule="exact" w:wrap="none" w:vAnchor="page" w:hAnchor="margin" w:x="5932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758" w:y="1147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051" w:y="1147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102" w:y="114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1194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1194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3888" w:y="11940"/>
        <w:rPr>
          <w:rStyle w:val="C21"/>
          <w:rtl w:val="0"/>
        </w:rPr>
      </w:pPr>
      <w:r>
        <w:rPr>
          <w:rStyle w:val="C21"/>
          <w:rtl w:val="0"/>
        </w:rPr>
        <w:t>podzemních</w:t>
      </w:r>
    </w:p>
    <w:p>
      <w:pPr>
        <w:pStyle w:val="P28"/>
        <w:framePr w:w="471" w:h="230" w:hRule="exact" w:wrap="none" w:vAnchor="page" w:hAnchor="margin" w:x="5112" w:y="11940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73" w:h="230" w:hRule="exact" w:wrap="none" w:vAnchor="page" w:hAnchor="margin" w:x="5625" w:y="1194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7"/>
        <w:framePr w:w="461" w:h="230" w:hRule="exact" w:wrap="none" w:vAnchor="page" w:hAnchor="margin" w:x="6340" w:y="119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7512" w:y="1194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05" w:h="230" w:hRule="exact" w:wrap="none" w:vAnchor="page" w:hAnchor="margin" w:x="7848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8395" w:y="1194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9432" w:y="1194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7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jednopodzemní</w:t>
      </w:r>
    </w:p>
    <w:p>
      <w:pPr>
        <w:pStyle w:val="P27"/>
        <w:framePr w:w="716" w:h="230" w:hRule="exact" w:wrap="none" w:vAnchor="page" w:hAnchor="margin" w:x="1449" w:y="12171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783" w:h="230" w:hRule="exact" w:wrap="none" w:vAnchor="page" w:hAnchor="margin" w:x="220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033" w:y="121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3326" w:y="1217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094" w:y="121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4377" w:y="121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264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264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3086" w:y="12641"/>
        <w:rPr>
          <w:rStyle w:val="C21"/>
          <w:rtl w:val="0"/>
        </w:rPr>
      </w:pPr>
      <w:r>
        <w:rPr>
          <w:rStyle w:val="C21"/>
          <w:rtl w:val="0"/>
        </w:rPr>
        <w:t>zastřešení</w:t>
      </w:r>
    </w:p>
    <w:p>
      <w:pPr>
        <w:pStyle w:val="P28"/>
        <w:framePr w:w="615" w:h="230" w:hRule="exact" w:wrap="none" w:vAnchor="page" w:hAnchor="margin" w:x="4123" w:y="1264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4723" w:y="126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8" w:y="12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96" w:y="126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731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12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187" w:y="1264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6955" w:y="12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7612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71" w:y="1264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318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88" w:y="126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9460" w:y="12641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10195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34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33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13342"/>
        <w:rPr>
          <w:rStyle w:val="C21"/>
          <w:rtl w:val="0"/>
        </w:rPr>
      </w:pPr>
      <w:r>
        <w:rPr>
          <w:rStyle w:val="C21"/>
          <w:rtl w:val="0"/>
        </w:rPr>
        <w:t>komínů</w:t>
      </w:r>
    </w:p>
    <w:p>
      <w:pPr>
        <w:pStyle w:val="P28"/>
        <w:framePr w:w="130" w:h="230" w:hRule="exact" w:wrap="none" w:vAnchor="page" w:hAnchor="margin" w:x="3854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027" w:y="13342"/>
        <w:rPr>
          <w:rStyle w:val="C21"/>
          <w:rtl w:val="0"/>
        </w:rPr>
      </w:pPr>
      <w:r>
        <w:rPr>
          <w:rStyle w:val="C21"/>
          <w:rtl w:val="0"/>
        </w:rPr>
        <w:t>ventilačních</w:t>
      </w:r>
    </w:p>
    <w:p>
      <w:pPr>
        <w:pStyle w:val="P28"/>
        <w:framePr w:w="937" w:h="230" w:hRule="exact" w:wrap="none" w:vAnchor="page" w:hAnchor="margin" w:x="5236" w:y="13342"/>
        <w:rPr>
          <w:rStyle w:val="C21"/>
          <w:rtl w:val="0"/>
        </w:rPr>
      </w:pPr>
      <w:r>
        <w:rPr>
          <w:rStyle w:val="C21"/>
          <w:rtl w:val="0"/>
        </w:rPr>
        <w:t>průduchů</w:t>
      </w:r>
    </w:p>
    <w:p>
      <w:pPr>
        <w:pStyle w:val="P27"/>
        <w:framePr w:w="73" w:h="230" w:hRule="exact" w:wrap="none" w:vAnchor="page" w:hAnchor="margin" w:x="615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7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099" w:y="1334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7382" w:y="1334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150" w:y="133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433" w:y="133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81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826" w:h="230" w:hRule="exact" w:wrap="none" w:vAnchor="page" w:hAnchor="margin" w:x="2073" w:y="13812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91" w:h="230" w:hRule="exact" w:wrap="none" w:vAnchor="page" w:hAnchor="margin" w:x="2942" w:y="13812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639" w:h="230" w:hRule="exact" w:wrap="none" w:vAnchor="page" w:hAnchor="margin" w:x="3576" w:y="13812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7"/>
        <w:framePr w:w="73" w:h="230" w:hRule="exact" w:wrap="none" w:vAnchor="page" w:hAnchor="margin" w:x="4200" w:y="13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15" w:y="13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38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433" w:y="1381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201" w:y="138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84" w:y="138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42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428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428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086" w:y="14283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3744" w:y="142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859" w:y="142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84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91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083" w:y="142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376" w:y="142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144" w:y="142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1176" w:y="14753"/>
        <w:rPr>
          <w:rStyle w:val="C21"/>
          <w:rtl w:val="0"/>
        </w:rPr>
      </w:pPr>
      <w:r>
        <w:rPr>
          <w:rStyle w:val="C21"/>
          <w:rtl w:val="0"/>
        </w:rPr>
        <w:t>udržovacích</w:t>
      </w:r>
    </w:p>
    <w:p>
      <w:pPr>
        <w:pStyle w:val="P28"/>
        <w:framePr w:w="548" w:h="230" w:hRule="exact" w:wrap="none" w:vAnchor="page" w:hAnchor="margin" w:x="2400" w:y="1475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495" w:h="230" w:hRule="exact" w:wrap="none" w:vAnchor="page" w:hAnchor="margin" w:x="2990" w:y="147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3528" w:y="14753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4608" w:y="1475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5476" w:y="14753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6355" w:y="14753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6700" w:y="14753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7512" w:y="147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27" w:y="14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452" w:y="147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8745" w:y="1475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9513" w:y="14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9796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454" w:y="147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62" w:y="14983"/>
        <w:rPr>
          <w:rStyle w:val="C20"/>
          <w:rtl w:val="0"/>
        </w:rPr>
      </w:pPr>
      <w:r>
        <w:rPr>
          <w:rStyle w:val="C20"/>
          <w:rtl w:val="0"/>
        </w:rPr>
        <w:t>udržovacích</w:t>
      </w:r>
    </w:p>
    <w:p>
      <w:pPr>
        <w:pStyle w:val="P27"/>
        <w:framePr w:w="461" w:h="230" w:hRule="exact" w:wrap="none" w:vAnchor="page" w:hAnchor="margin" w:x="1795" w:y="149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57" w:h="230" w:hRule="exact" w:wrap="none" w:vAnchor="page" w:hAnchor="margin" w:x="643" w:y="1545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1742" w:y="154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688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60" w:y="1545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337" w:h="230" w:hRule="exact" w:wrap="none" w:vAnchor="page" w:hAnchor="margin" w:x="3984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363" w:y="1545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615" w:h="230" w:hRule="exact" w:wrap="none" w:vAnchor="page" w:hAnchor="margin" w:x="5064" w:y="15454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5664" w:y="154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15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1545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5" w:h="230" w:hRule="exact" w:wrap="none" w:vAnchor="page" w:hAnchor="margin" w:x="6840" w:y="1545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54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0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9340" w:y="154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10.9.2026 0:13:08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262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2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06" w:h="230" w:hRule="exact" w:wrap="none" w:vAnchor="page" w:hAnchor="margin" w:x="4689" w:y="262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7"/>
        <w:framePr w:w="78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49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72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723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66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822" w:y="26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9456" w:y="262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05" w:h="230" w:hRule="exact" w:wrap="none" w:vAnchor="page" w:hAnchor="margin" w:x="1152" w:y="285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759" w:h="230" w:hRule="exact" w:wrap="none" w:vAnchor="page" w:hAnchor="margin" w:x="998" w:y="33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800" w:y="33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72" w:h="230" w:hRule="exact" w:wrap="none" w:vAnchor="page" w:hAnchor="margin" w:x="2668" w:y="3325"/>
        <w:rPr>
          <w:rStyle w:val="C21"/>
          <w:rtl w:val="0"/>
        </w:rPr>
      </w:pPr>
      <w:r>
        <w:rPr>
          <w:rStyle w:val="C21"/>
          <w:rtl w:val="0"/>
        </w:rPr>
        <w:t>fyziky</w:t>
      </w:r>
    </w:p>
    <w:p>
      <w:pPr>
        <w:pStyle w:val="P27"/>
        <w:framePr w:w="7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4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166" w:y="33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4459" w:y="33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227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510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1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51" w:y="332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7200" w:y="332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639" w:h="230" w:hRule="exact" w:wrap="none" w:vAnchor="page" w:hAnchor="margin" w:x="8136" w:y="332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8817" w:y="3325"/>
        <w:rPr>
          <w:rStyle w:val="C20"/>
          <w:rtl w:val="0"/>
        </w:rPr>
      </w:pPr>
      <w:r>
        <w:rPr>
          <w:rStyle w:val="C20"/>
          <w:rtl w:val="0"/>
        </w:rPr>
        <w:t>vícevrstvé</w:t>
      </w:r>
    </w:p>
    <w:p>
      <w:pPr>
        <w:pStyle w:val="P27"/>
        <w:framePr w:w="769" w:h="230" w:hRule="exact" w:wrap="none" w:vAnchor="page" w:hAnchor="margin" w:x="9772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40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875" w:y="402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937" w:h="230" w:hRule="exact" w:wrap="none" w:vAnchor="page" w:hAnchor="margin" w:x="3566" w:y="402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69" w:h="230" w:hRule="exact" w:wrap="none" w:vAnchor="page" w:hAnchor="margin" w:x="4545" w:y="4026"/>
        <w:rPr>
          <w:rStyle w:val="C21"/>
          <w:rtl w:val="0"/>
        </w:rPr>
      </w:pPr>
      <w:r>
        <w:rPr>
          <w:rStyle w:val="C21"/>
          <w:rtl w:val="0"/>
        </w:rPr>
        <w:t>infrastruktury,</w:t>
      </w:r>
    </w:p>
    <w:p>
      <w:pPr>
        <w:pStyle w:val="P28"/>
        <w:framePr w:w="495" w:h="230" w:hRule="exact" w:wrap="none" w:vAnchor="page" w:hAnchor="margin" w:x="5956" w:y="4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6494" w:y="4026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443" w:y="4026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321" w:y="4026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9667" w:y="4026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10478" w:y="40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42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1137" w:y="42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905" w:y="42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188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46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129" w:y="425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37" w:h="230" w:hRule="exact" w:wrap="none" w:vAnchor="page" w:hAnchor="margin" w:x="3787" w:y="425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83" w:h="230" w:hRule="exact" w:wrap="none" w:vAnchor="page" w:hAnchor="margin" w:x="1176" w:y="4727"/>
        <w:rPr>
          <w:rStyle w:val="C21"/>
          <w:rtl w:val="0"/>
        </w:rPr>
      </w:pPr>
      <w:r>
        <w:rPr>
          <w:rStyle w:val="C21"/>
          <w:rtl w:val="0"/>
        </w:rPr>
        <w:t>stožárů,</w:t>
      </w:r>
    </w:p>
    <w:p>
      <w:pPr>
        <w:pStyle w:val="P28"/>
        <w:framePr w:w="548" w:h="230" w:hRule="exact" w:wrap="none" w:vAnchor="page" w:hAnchor="margin" w:x="2001" w:y="4727"/>
        <w:rPr>
          <w:rStyle w:val="C21"/>
          <w:rtl w:val="0"/>
        </w:rPr>
      </w:pPr>
      <w:r>
        <w:rPr>
          <w:rStyle w:val="C21"/>
          <w:rtl w:val="0"/>
        </w:rPr>
        <w:t>antén</w:t>
      </w:r>
    </w:p>
    <w:p>
      <w:pPr>
        <w:pStyle w:val="P28"/>
        <w:framePr w:w="130" w:h="230" w:hRule="exact" w:wrap="none" w:vAnchor="page" w:hAnchor="margin" w:x="259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764" w:y="472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49" w:h="230" w:hRule="exact" w:wrap="none" w:vAnchor="page" w:hAnchor="margin" w:x="3398" w:y="472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57" w:h="230" w:hRule="exact" w:wrap="none" w:vAnchor="page" w:hAnchor="margin" w:x="4190" w:y="472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5289" w:y="4727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6278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6561" w:y="4727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749" w:h="230" w:hRule="exact" w:wrap="none" w:vAnchor="page" w:hAnchor="margin" w:x="7608" w:y="4727"/>
        <w:rPr>
          <w:rStyle w:val="C21"/>
          <w:rtl w:val="0"/>
        </w:rPr>
      </w:pPr>
      <w:r>
        <w:rPr>
          <w:rStyle w:val="C21"/>
          <w:rtl w:val="0"/>
        </w:rPr>
        <w:t>zákoně,</w:t>
      </w:r>
    </w:p>
    <w:p>
      <w:pPr>
        <w:pStyle w:val="P28"/>
        <w:framePr w:w="495" w:h="230" w:hRule="exact" w:wrap="none" w:vAnchor="page" w:hAnchor="margin" w:x="8400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37" w:h="230" w:hRule="exact" w:wrap="none" w:vAnchor="page" w:hAnchor="margin" w:x="8937" w:y="4727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97" w:y="495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1776" w:y="495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2121" w:y="495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932" w:y="49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048" w:y="49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873" w:y="49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4156" w:y="49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924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208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5865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48" w:y="4957"/>
        <w:rPr>
          <w:rStyle w:val="C20"/>
          <w:rtl w:val="0"/>
        </w:rPr>
      </w:pPr>
      <w:r>
        <w:rPr>
          <w:rStyle w:val="C20"/>
          <w:rtl w:val="0"/>
        </w:rPr>
        <w:t>výstavbu</w:t>
      </w:r>
    </w:p>
    <w:p>
      <w:pPr>
        <w:pStyle w:val="P27"/>
        <w:framePr w:w="673" w:h="230" w:hRule="exact" w:wrap="none" w:vAnchor="page" w:hAnchor="margin" w:x="6993" w:y="4957"/>
        <w:rPr>
          <w:rStyle w:val="C20"/>
          <w:rtl w:val="0"/>
        </w:rPr>
      </w:pPr>
      <w:r>
        <w:rPr>
          <w:rStyle w:val="C20"/>
          <w:rtl w:val="0"/>
        </w:rPr>
        <w:t>stožáru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47" w:h="230" w:hRule="exact" w:wrap="none" w:vAnchor="page" w:hAnchor="margin" w:x="1176" w:y="5428"/>
        <w:rPr>
          <w:rStyle w:val="C21"/>
          <w:rtl w:val="0"/>
        </w:rPr>
      </w:pPr>
      <w:r>
        <w:rPr>
          <w:rStyle w:val="C21"/>
          <w:rtl w:val="0"/>
        </w:rPr>
        <w:t>zásobníků,</w:t>
      </w:r>
    </w:p>
    <w:p>
      <w:pPr>
        <w:pStyle w:val="P28"/>
        <w:framePr w:w="605" w:h="230" w:hRule="exact" w:wrap="none" w:vAnchor="page" w:hAnchor="margin" w:x="2265" w:y="542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250" w:h="230" w:hRule="exact" w:wrap="none" w:vAnchor="page" w:hAnchor="margin" w:x="2913" w:y="5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206" w:y="5428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130" w:h="230" w:hRule="exact" w:wrap="none" w:vAnchor="page" w:hAnchor="margin" w:x="3744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16" w:y="542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8"/>
        <w:framePr w:w="538" w:h="230" w:hRule="exact" w:wrap="none" w:vAnchor="page" w:hAnchor="margin" w:x="4718" w:y="5428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82" w:h="230" w:hRule="exact" w:wrap="none" w:vAnchor="page" w:hAnchor="margin" w:x="5241" w:y="5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08" w:y="542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40" w:h="230" w:hRule="exact" w:wrap="none" w:vAnchor="page" w:hAnchor="margin" w:x="5481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664" w:y="5428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418" w:h="230" w:hRule="exact" w:wrap="none" w:vAnchor="page" w:hAnchor="margin" w:x="6254" w:y="5428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913" w:h="230" w:hRule="exact" w:wrap="none" w:vAnchor="page" w:hAnchor="margin" w:x="6715" w:y="5428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293" w:h="230" w:hRule="exact" w:wrap="none" w:vAnchor="page" w:hAnchor="margin" w:x="7670" w:y="5428"/>
        <w:rPr>
          <w:rStyle w:val="C21"/>
          <w:rtl w:val="0"/>
        </w:rPr>
      </w:pPr>
      <w:r>
        <w:rPr>
          <w:rStyle w:val="C21"/>
          <w:rtl w:val="0"/>
        </w:rPr>
        <w:t>zdí</w:t>
      </w:r>
    </w:p>
    <w:p>
      <w:pPr>
        <w:pStyle w:val="P28"/>
        <w:framePr w:w="130" w:h="230" w:hRule="exact" w:wrap="none" w:vAnchor="page" w:hAnchor="margin" w:x="8006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179" w:y="5428"/>
        <w:rPr>
          <w:rStyle w:val="C21"/>
          <w:rtl w:val="0"/>
        </w:rPr>
      </w:pPr>
      <w:r>
        <w:rPr>
          <w:rStyle w:val="C21"/>
          <w:rtl w:val="0"/>
        </w:rPr>
        <w:t>oplocení,</w:t>
      </w:r>
    </w:p>
    <w:p>
      <w:pPr>
        <w:pStyle w:val="P28"/>
        <w:framePr w:w="1057" w:h="230" w:hRule="exact" w:wrap="none" w:vAnchor="page" w:hAnchor="margin" w:x="9115" w:y="54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1017" w:y="5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1300" w:y="5658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692" w:h="230" w:hRule="exact" w:wrap="none" w:vAnchor="page" w:hAnchor="margin" w:x="2347" w:y="5658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7"/>
        <w:framePr w:w="73" w:h="230" w:hRule="exact" w:wrap="none" w:vAnchor="page" w:hAnchor="margin" w:x="3024" w:y="56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3139" w:y="56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70" w:h="230" w:hRule="exact" w:wrap="none" w:vAnchor="page" w:hAnchor="margin" w:x="3643" w:y="5658"/>
        <w:rPr>
          <w:rStyle w:val="C20"/>
          <w:rtl w:val="0"/>
        </w:rPr>
      </w:pPr>
      <w:r>
        <w:rPr>
          <w:rStyle w:val="C20"/>
          <w:rtl w:val="0"/>
        </w:rPr>
        <w:t>nevyžadují</w:t>
      </w:r>
    </w:p>
    <w:p>
      <w:pPr>
        <w:pStyle w:val="P27"/>
        <w:framePr w:w="769" w:h="230" w:hRule="exact" w:wrap="none" w:vAnchor="page" w:hAnchor="margin" w:x="4656" w:y="565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84" w:h="230" w:hRule="exact" w:wrap="none" w:vAnchor="page" w:hAnchor="margin" w:x="6278" w:y="565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826" w:h="230" w:hRule="exact" w:wrap="none" w:vAnchor="page" w:hAnchor="margin" w:x="6604" w:y="5658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615" w:h="230" w:hRule="exact" w:wrap="none" w:vAnchor="page" w:hAnchor="margin" w:x="7473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131" w:y="56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424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659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832" w:y="565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9124" w:y="565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9892" w:y="5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550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58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58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1718" w:y="588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98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8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635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2068" w:y="635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3192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3571" w:y="6359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45" w:h="230" w:hRule="exact" w:wrap="none" w:vAnchor="page" w:hAnchor="margin" w:x="4204" w:y="6359"/>
        <w:rPr>
          <w:rStyle w:val="C21"/>
          <w:rtl w:val="0"/>
        </w:rPr>
      </w:pPr>
      <w:r>
        <w:rPr>
          <w:rStyle w:val="C21"/>
          <w:rtl w:val="0"/>
        </w:rPr>
        <w:t>podnikatelské</w:t>
      </w:r>
    </w:p>
    <w:p>
      <w:pPr>
        <w:pStyle w:val="P28"/>
        <w:framePr w:w="836" w:h="230" w:hRule="exact" w:wrap="none" w:vAnchor="page" w:hAnchor="margin" w:x="5592" w:y="635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95" w:h="230" w:hRule="exact" w:wrap="none" w:vAnchor="page" w:hAnchor="margin" w:x="6470" w:y="6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90" w:h="230" w:hRule="exact" w:wrap="none" w:vAnchor="page" w:hAnchor="margin" w:x="7008" w:y="6359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946" w:h="230" w:hRule="exact" w:wrap="none" w:vAnchor="page" w:hAnchor="margin" w:x="8140" w:y="6359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9072" w:y="63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187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012" w:y="63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96" w:y="65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1080" w:y="6589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783" w:h="230" w:hRule="exact" w:wrap="none" w:vAnchor="page" w:hAnchor="margin" w:x="1795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620" w:y="658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2913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81" w:y="6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854" w:y="6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977" w:y="65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06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060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06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06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0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0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0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2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2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96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5774" w:y="72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321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21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126" w:y="729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105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388" w:y="72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10233" w:y="72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7521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10.9.2026 0:13:08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architektury ČVUT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10.9.2026 0:13:08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