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87C59" Type="http://schemas.openxmlformats.org/officeDocument/2006/relationships/officeDocument" Target="/word/document.xml" /><Relationship Id="coreR14987C59" Type="http://schemas.openxmlformats.org/package/2006/relationships/metadata/core-properties" Target="/docProps/core.xml" /><Relationship Id="customR14987C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vratových systémů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montáže a demontáže vratových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vratových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montáží a demontáží různých typů vratových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různých typů pohonů vratových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funkce a seřízení vratového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jednotlivými částmi vratových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montáže a demontáže vratových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20.10.2026 6:41:04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20.10.2026 6:41:04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VSM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20.10.2026 6:41:04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