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C97B1" Type="http://schemas.openxmlformats.org/officeDocument/2006/relationships/officeDocument" Target="/word/document.xml" /><Relationship Id="coreR6DDC97B1" Type="http://schemas.openxmlformats.org/package/2006/relationships/metadata/core-properties" Target="/docProps/core.xml" /><Relationship Id="customR6DDC97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30.9.2026 0:39:14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227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CA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688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