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8D09" Type="http://schemas.openxmlformats.org/officeDocument/2006/relationships/officeDocument" Target="/word/document.xml" /><Relationship Id="coreR7888D09" Type="http://schemas.openxmlformats.org/package/2006/relationships/metadata/core-properties" Target="/docProps/core.xml" /><Relationship Id="customR7888D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Dělník/dělnice pro šití kožešinových a usňových výrobků nebo 32-033-H Šič/šička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pro šití kožešinových a usňových výrobků, 20.10.2026 12:44:19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23E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B71B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757D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