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F269A" Type="http://schemas.openxmlformats.org/officeDocument/2006/relationships/officeDocument" Target="/word/document.xml" /><Relationship Id="coreR48EF269A" Type="http://schemas.openxmlformats.org/package/2006/relationships/metadata/core-properties" Target="/docProps/core.xml" /><Relationship Id="customR48EF2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20.10.2026 11:00:19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20.10.2026 11:00:19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20.10.2026 11:00:19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