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B49C" Type="http://schemas.openxmlformats.org/officeDocument/2006/relationships/officeDocument" Target="/word/document.xml" /><Relationship Id="coreR2EDB49C" Type="http://schemas.openxmlformats.org/package/2006/relationships/metadata/core-properties" Target="/docProps/core.xml" /><Relationship Id="customR2EDB4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