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B02EE" Type="http://schemas.openxmlformats.org/officeDocument/2006/relationships/officeDocument" Target="/word/document.xml" /><Relationship Id="coreR738B02EE" Type="http://schemas.openxmlformats.org/package/2006/relationships/metadata/core-properties" Target="/docProps/core.xml" /><Relationship Id="customR738B0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30.9.2026 5:58:27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KOMORA,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666,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30.9.2026 5:58:27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