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72EDF" Type="http://schemas.openxmlformats.org/officeDocument/2006/relationships/officeDocument" Target="/word/document.xml" /><Relationship Id="coreR40972EDF" Type="http://schemas.openxmlformats.org/package/2006/relationships/metadata/core-properties" Target="/docProps/core.xml" /><Relationship Id="customR40972E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19:34:34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