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45F42F" Type="http://schemas.openxmlformats.org/officeDocument/2006/relationships/officeDocument" Target="/word/document.xml" /><Relationship Id="coreR2345F42F" Type="http://schemas.openxmlformats.org/package/2006/relationships/metadata/core-properties" Target="/docProps/core.xml" /><Relationship Id="customR2345F4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Výpomoc při přípravě pokrmů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teplých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inventářem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pokrmů pro rychlé občerstvení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a tepelná úprava příloh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Výpomoc při výrobě jídel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technologických zařízení v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Čištění zařízení a výrobních prostor</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23.11.2011 do: 10.06.2017</w:t>
      </w:r>
    </w:p>
    <w:p>
      <w:pPr>
        <w:pStyle w:val="P21"/>
        <w:framePr w:w="7654" w:h="331" w:hRule="exact" w:wrap="none" w:vAnchor="page" w:hAnchor="margin" w:x="28" w:y="15940"/>
        <w:rPr>
          <w:rStyle w:val="C16"/>
          <w:rtl w:val="0"/>
        </w:rPr>
      </w:pPr>
      <w:r>
        <w:rPr>
          <w:rStyle w:val="C16"/>
          <w:rtl w:val="0"/>
        </w:rPr>
        <w:t>Výpomoc při přípravě pokrmů, 9.9.2026 22:00:11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Realizovat technologický postup podle zadání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Připravit k provozu vhodná technologická zařízení pro daný účel</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Zkontrolovat deklarovaný druh surovin a gramáž</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Senzoricky posoudit nezávadnost a kvalitu surovin</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Vyhotovit doklad o převzetí zboží</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32"/>
        <w:framePr w:w="10710" w:h="248" w:hRule="exact" w:wrap="none" w:vAnchor="page" w:hAnchor="margin" w:x="28" w:y="8391"/>
        <w:rPr>
          <w:rStyle w:val="C23"/>
          <w:rtl w:val="0"/>
        </w:rPr>
      </w:pPr>
      <w:r>
        <w:rPr>
          <w:rStyle w:val="C23"/>
          <w:rtl w:val="0"/>
        </w:rPr>
        <w:t>Je třeba splnit všechna kritéria.</w:t>
      </w:r>
    </w:p>
    <w:p>
      <w:pPr>
        <w:pStyle w:val="P23"/>
        <w:framePr w:w="10710" w:h="340" w:hRule="exact" w:wrap="none" w:vAnchor="page" w:hAnchor="margin" w:x="28" w:y="8827"/>
        <w:rPr>
          <w:rStyle w:val="C18"/>
          <w:rtl w:val="0"/>
        </w:rPr>
      </w:pPr>
      <w:r>
        <w:rPr>
          <w:rStyle w:val="C18"/>
          <w:rtl w:val="0"/>
        </w:rPr>
        <w:t>Příprava teplých nápojů</w:t>
      </w:r>
    </w:p>
    <w:p>
      <w:pPr>
        <w:pStyle w:val="P24"/>
        <w:framePr w:w="6713" w:h="376" w:hRule="exact" w:wrap="none" w:vAnchor="page" w:hAnchor="margin" w:x="45" w:y="9266"/>
        <w:rPr>
          <w:rStyle w:val="C3"/>
          <w:rtl w:val="0"/>
        </w:rPr>
      </w:pPr>
    </w:p>
    <w:p>
      <w:pPr>
        <w:pStyle w:val="P25"/>
        <w:framePr w:w="6661" w:h="249" w:hRule="exact" w:wrap="none" w:vAnchor="page" w:hAnchor="margin" w:x="71" w:y="9337"/>
        <w:rPr>
          <w:rStyle w:val="C19"/>
          <w:rtl w:val="0"/>
        </w:rPr>
      </w:pPr>
      <w:r>
        <w:rPr>
          <w:rStyle w:val="C19"/>
          <w:rtl w:val="0"/>
        </w:rPr>
        <w:t>Kritéria hodnocení</w:t>
      </w:r>
    </w:p>
    <w:p>
      <w:pPr>
        <w:pStyle w:val="P26"/>
        <w:framePr w:w="3918" w:h="376" w:hRule="exact" w:wrap="none" w:vAnchor="page" w:hAnchor="margin" w:x="6803" w:y="9266"/>
        <w:rPr>
          <w:rStyle w:val="C3"/>
          <w:rtl w:val="0"/>
        </w:rPr>
      </w:pPr>
    </w:p>
    <w:p>
      <w:pPr>
        <w:pStyle w:val="P27"/>
        <w:framePr w:w="3836" w:h="249" w:hRule="exact" w:wrap="none" w:vAnchor="page" w:hAnchor="margin" w:x="6859" w:y="9337"/>
        <w:rPr>
          <w:rStyle w:val="C20"/>
          <w:rtl w:val="0"/>
        </w:rPr>
      </w:pPr>
      <w:r>
        <w:rPr>
          <w:rStyle w:val="C20"/>
          <w:rtl w:val="0"/>
        </w:rPr>
        <w:t>Způsoby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a) Zpracovat vhodné suroviny v požadovaném množství</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b) Připravit teplé nápoje běžně zařazené na nápojovém lístku</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c) Použít adekvátní technologické vybavení</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předvedení</w:t>
      </w:r>
    </w:p>
    <w:p>
      <w:pPr>
        <w:pStyle w:val="P32"/>
        <w:framePr w:w="10710" w:h="248" w:hRule="exact" w:wrap="none" w:vAnchor="page" w:hAnchor="margin" w:x="28" w:y="10885"/>
        <w:rPr>
          <w:rStyle w:val="C23"/>
          <w:rtl w:val="0"/>
        </w:rPr>
      </w:pPr>
      <w:r>
        <w:rPr>
          <w:rStyle w:val="C23"/>
          <w:rtl w:val="0"/>
        </w:rPr>
        <w:t>Je třeba splnit všechna kritéria.</w:t>
      </w:r>
    </w:p>
    <w:p>
      <w:pPr>
        <w:pStyle w:val="P23"/>
        <w:framePr w:w="10710" w:h="340" w:hRule="exact" w:wrap="none" w:vAnchor="page" w:hAnchor="margin" w:x="28" w:y="11320"/>
        <w:rPr>
          <w:rStyle w:val="C18"/>
          <w:rtl w:val="0"/>
        </w:rPr>
      </w:pPr>
      <w:r>
        <w:rPr>
          <w:rStyle w:val="C18"/>
          <w:rtl w:val="0"/>
        </w:rPr>
        <w:t>Nakládání s inventářem</w:t>
      </w:r>
    </w:p>
    <w:p>
      <w:pPr>
        <w:pStyle w:val="P24"/>
        <w:framePr w:w="6713" w:h="376" w:hRule="exact" w:wrap="none" w:vAnchor="page" w:hAnchor="margin" w:x="45" w:y="11760"/>
        <w:rPr>
          <w:rStyle w:val="C3"/>
          <w:rtl w:val="0"/>
        </w:rPr>
      </w:pPr>
    </w:p>
    <w:p>
      <w:pPr>
        <w:pStyle w:val="P25"/>
        <w:framePr w:w="6661" w:h="249" w:hRule="exact" w:wrap="none" w:vAnchor="page" w:hAnchor="margin" w:x="71" w:y="11831"/>
        <w:rPr>
          <w:rStyle w:val="C19"/>
          <w:rtl w:val="0"/>
        </w:rPr>
      </w:pPr>
      <w:r>
        <w:rPr>
          <w:rStyle w:val="C19"/>
          <w:rtl w:val="0"/>
        </w:rPr>
        <w:t>Kritéria hodnocení</w:t>
      </w:r>
    </w:p>
    <w:p>
      <w:pPr>
        <w:pStyle w:val="P26"/>
        <w:framePr w:w="3918" w:h="376" w:hRule="exact" w:wrap="none" w:vAnchor="page" w:hAnchor="margin" w:x="6803" w:y="11760"/>
        <w:rPr>
          <w:rStyle w:val="C3"/>
          <w:rtl w:val="0"/>
        </w:rPr>
      </w:pPr>
    </w:p>
    <w:p>
      <w:pPr>
        <w:pStyle w:val="P27"/>
        <w:framePr w:w="3836" w:h="249" w:hRule="exact" w:wrap="none" w:vAnchor="page" w:hAnchor="margin" w:x="6859" w:y="11831"/>
        <w:rPr>
          <w:rStyle w:val="C20"/>
          <w:rtl w:val="0"/>
        </w:rPr>
      </w:pPr>
      <w:r>
        <w:rPr>
          <w:rStyle w:val="C20"/>
          <w:rtl w:val="0"/>
        </w:rPr>
        <w:t>Způsoby ověření</w:t>
      </w:r>
    </w:p>
    <w:p>
      <w:pPr>
        <w:pStyle w:val="P12"/>
        <w:framePr w:w="6710" w:h="376" w:hRule="exact" w:wrap="none" w:vAnchor="page" w:hAnchor="margin" w:x="45" w:y="12136"/>
        <w:rPr>
          <w:rStyle w:val="C3"/>
          <w:rtl w:val="0"/>
        </w:rPr>
      </w:pPr>
    </w:p>
    <w:p>
      <w:pPr>
        <w:pStyle w:val="P13"/>
        <w:framePr w:w="6658" w:h="249" w:hRule="exact" w:wrap="none" w:vAnchor="page" w:hAnchor="margin" w:x="71" w:y="12192"/>
        <w:rPr>
          <w:rStyle w:val="C11"/>
          <w:rtl w:val="0"/>
        </w:rPr>
      </w:pPr>
      <w:r>
        <w:rPr>
          <w:rStyle w:val="C11"/>
          <w:rtl w:val="0"/>
        </w:rPr>
        <w:t>a) Ošetřovat a udržovat inventář</w:t>
      </w:r>
    </w:p>
    <w:p>
      <w:pPr>
        <w:pStyle w:val="P28"/>
        <w:framePr w:w="3921" w:h="376" w:hRule="exact" w:wrap="none" w:vAnchor="page" w:hAnchor="margin" w:x="6800" w:y="12136"/>
        <w:rPr>
          <w:rStyle w:val="C3"/>
          <w:rtl w:val="0"/>
        </w:rPr>
      </w:pPr>
    </w:p>
    <w:p>
      <w:pPr>
        <w:pStyle w:val="P29"/>
        <w:framePr w:w="3839" w:h="249" w:hRule="exact" w:wrap="none" w:vAnchor="page" w:hAnchor="margin" w:x="6856" w:y="12192"/>
        <w:rPr>
          <w:rStyle w:val="C21"/>
          <w:rtl w:val="0"/>
        </w:rPr>
      </w:pPr>
      <w:r>
        <w:rPr>
          <w:rStyle w:val="C21"/>
          <w:rtl w:val="0"/>
        </w:rPr>
        <w:t>Praktické předvedení</w:t>
      </w:r>
    </w:p>
    <w:p>
      <w:pPr>
        <w:pStyle w:val="P16"/>
        <w:framePr w:w="6710" w:h="376" w:hRule="exact" w:wrap="none" w:vAnchor="page" w:hAnchor="margin" w:x="45" w:y="12512"/>
        <w:rPr>
          <w:rStyle w:val="C3"/>
          <w:rtl w:val="0"/>
        </w:rPr>
      </w:pPr>
    </w:p>
    <w:p>
      <w:pPr>
        <w:pStyle w:val="P17"/>
        <w:framePr w:w="6658" w:h="249" w:hRule="exact" w:wrap="none" w:vAnchor="page" w:hAnchor="margin" w:x="71" w:y="12568"/>
        <w:rPr>
          <w:rStyle w:val="C13"/>
          <w:rtl w:val="0"/>
        </w:rPr>
      </w:pPr>
      <w:r>
        <w:rPr>
          <w:rStyle w:val="C13"/>
          <w:rtl w:val="0"/>
        </w:rPr>
        <w:t>b) Zabezpečit a uskladnit inventář po ukončení provozu</w:t>
      </w:r>
    </w:p>
    <w:p>
      <w:pPr>
        <w:pStyle w:val="P30"/>
        <w:framePr w:w="3921" w:h="376" w:hRule="exact" w:wrap="none" w:vAnchor="page" w:hAnchor="margin" w:x="6800" w:y="12512"/>
        <w:rPr>
          <w:rStyle w:val="C3"/>
          <w:rtl w:val="0"/>
        </w:rPr>
      </w:pPr>
    </w:p>
    <w:p>
      <w:pPr>
        <w:pStyle w:val="P31"/>
        <w:framePr w:w="3839" w:h="249" w:hRule="exact" w:wrap="none" w:vAnchor="page" w:hAnchor="margin" w:x="6856" w:y="12568"/>
        <w:rPr>
          <w:rStyle w:val="C22"/>
          <w:rtl w:val="0"/>
        </w:rPr>
      </w:pPr>
      <w:r>
        <w:rPr>
          <w:rStyle w:val="C22"/>
          <w:rtl w:val="0"/>
        </w:rPr>
        <w:t>Praktické předvedení</w:t>
      </w:r>
    </w:p>
    <w:p>
      <w:pPr>
        <w:pStyle w:val="P32"/>
        <w:framePr w:w="10710" w:h="248" w:hRule="exact" w:wrap="none" w:vAnchor="page" w:hAnchor="margin" w:x="28" w:y="13002"/>
        <w:rPr>
          <w:rStyle w:val="C23"/>
          <w:rtl w:val="0"/>
        </w:rPr>
      </w:pPr>
      <w:r>
        <w:rPr>
          <w:rStyle w:val="C23"/>
          <w:rtl w:val="0"/>
        </w:rPr>
        <w:t>Je třeba splnit obě kritéria.</w:t>
      </w:r>
    </w:p>
    <w:p>
      <w:pPr>
        <w:pStyle w:val="P23"/>
        <w:framePr w:w="10710" w:h="340" w:hRule="exact" w:wrap="none" w:vAnchor="page" w:hAnchor="margin" w:x="28" w:y="13437"/>
        <w:rPr>
          <w:rStyle w:val="C18"/>
          <w:rtl w:val="0"/>
        </w:rPr>
      </w:pPr>
      <w:r>
        <w:rPr>
          <w:rStyle w:val="C18"/>
          <w:rtl w:val="0"/>
        </w:rPr>
        <w:t>Skladování potravinářských surovin</w:t>
      </w:r>
    </w:p>
    <w:p>
      <w:pPr>
        <w:pStyle w:val="P24"/>
        <w:framePr w:w="6713" w:h="376" w:hRule="exact" w:wrap="none" w:vAnchor="page" w:hAnchor="margin" w:x="45" w:y="13877"/>
        <w:rPr>
          <w:rStyle w:val="C3"/>
          <w:rtl w:val="0"/>
        </w:rPr>
      </w:pPr>
    </w:p>
    <w:p>
      <w:pPr>
        <w:pStyle w:val="P25"/>
        <w:framePr w:w="6661" w:h="249" w:hRule="exact" w:wrap="none" w:vAnchor="page" w:hAnchor="margin" w:x="71" w:y="13948"/>
        <w:rPr>
          <w:rStyle w:val="C19"/>
          <w:rtl w:val="0"/>
        </w:rPr>
      </w:pPr>
      <w:r>
        <w:rPr>
          <w:rStyle w:val="C19"/>
          <w:rtl w:val="0"/>
        </w:rPr>
        <w:t>Kritéria hodnocení</w:t>
      </w:r>
    </w:p>
    <w:p>
      <w:pPr>
        <w:pStyle w:val="P26"/>
        <w:framePr w:w="3918" w:h="376" w:hRule="exact" w:wrap="none" w:vAnchor="page" w:hAnchor="margin" w:x="6803" w:y="13877"/>
        <w:rPr>
          <w:rStyle w:val="C3"/>
          <w:rtl w:val="0"/>
        </w:rPr>
      </w:pPr>
    </w:p>
    <w:p>
      <w:pPr>
        <w:pStyle w:val="P27"/>
        <w:framePr w:w="3836" w:h="249" w:hRule="exact" w:wrap="none" w:vAnchor="page" w:hAnchor="margin" w:x="6859" w:y="13948"/>
        <w:rPr>
          <w:rStyle w:val="C20"/>
          <w:rtl w:val="0"/>
        </w:rPr>
      </w:pPr>
      <w:r>
        <w:rPr>
          <w:rStyle w:val="C20"/>
          <w:rtl w:val="0"/>
        </w:rPr>
        <w:t>Způsoby ověření</w:t>
      </w:r>
    </w:p>
    <w:p>
      <w:pPr>
        <w:pStyle w:val="P12"/>
        <w:framePr w:w="6710" w:h="376" w:hRule="exact" w:wrap="none" w:vAnchor="page" w:hAnchor="margin" w:x="45" w:y="14253"/>
        <w:rPr>
          <w:rStyle w:val="C3"/>
          <w:rtl w:val="0"/>
        </w:rPr>
      </w:pPr>
    </w:p>
    <w:p>
      <w:pPr>
        <w:pStyle w:val="P13"/>
        <w:framePr w:w="6658" w:h="249" w:hRule="exact" w:wrap="none" w:vAnchor="page" w:hAnchor="margin" w:x="71" w:y="14309"/>
        <w:rPr>
          <w:rStyle w:val="C11"/>
          <w:rtl w:val="0"/>
        </w:rPr>
      </w:pPr>
      <w:r>
        <w:rPr>
          <w:rStyle w:val="C11"/>
          <w:rtl w:val="0"/>
        </w:rPr>
        <w:t>a) Skladovat a ošetřovat suroviny podle hygienických norem</w:t>
      </w:r>
    </w:p>
    <w:p>
      <w:pPr>
        <w:pStyle w:val="P28"/>
        <w:framePr w:w="3921" w:h="376" w:hRule="exact" w:wrap="none" w:vAnchor="page" w:hAnchor="margin" w:x="6800" w:y="14253"/>
        <w:rPr>
          <w:rStyle w:val="C3"/>
          <w:rtl w:val="0"/>
        </w:rPr>
      </w:pPr>
    </w:p>
    <w:p>
      <w:pPr>
        <w:pStyle w:val="P29"/>
        <w:framePr w:w="3839" w:h="249" w:hRule="exact" w:wrap="none" w:vAnchor="page" w:hAnchor="margin" w:x="6856" w:y="14309"/>
        <w:rPr>
          <w:rStyle w:val="C21"/>
          <w:rtl w:val="0"/>
        </w:rPr>
      </w:pPr>
      <w:r>
        <w:rPr>
          <w:rStyle w:val="C21"/>
          <w:rtl w:val="0"/>
        </w:rPr>
        <w:t>Praktické předvedení a ústní ověření</w:t>
      </w:r>
    </w:p>
    <w:p>
      <w:pPr>
        <w:pStyle w:val="P16"/>
        <w:framePr w:w="6710" w:h="376" w:hRule="exact" w:wrap="none" w:vAnchor="page" w:hAnchor="margin" w:x="45" w:y="14629"/>
        <w:rPr>
          <w:rStyle w:val="C3"/>
          <w:rtl w:val="0"/>
        </w:rPr>
      </w:pPr>
    </w:p>
    <w:p>
      <w:pPr>
        <w:pStyle w:val="P17"/>
        <w:framePr w:w="6658" w:h="249" w:hRule="exact" w:wrap="none" w:vAnchor="page" w:hAnchor="margin" w:x="71" w:y="14685"/>
        <w:rPr>
          <w:rStyle w:val="C13"/>
          <w:rtl w:val="0"/>
        </w:rPr>
      </w:pPr>
      <w:r>
        <w:rPr>
          <w:rStyle w:val="C13"/>
          <w:rtl w:val="0"/>
        </w:rPr>
        <w:t>b) Zhotovit doklady o příjmu a výdeji</w:t>
      </w:r>
    </w:p>
    <w:p>
      <w:pPr>
        <w:pStyle w:val="P30"/>
        <w:framePr w:w="3921" w:h="376" w:hRule="exact" w:wrap="none" w:vAnchor="page" w:hAnchor="margin" w:x="6800" w:y="14629"/>
        <w:rPr>
          <w:rStyle w:val="C3"/>
          <w:rtl w:val="0"/>
        </w:rPr>
      </w:pPr>
    </w:p>
    <w:p>
      <w:pPr>
        <w:pStyle w:val="P31"/>
        <w:framePr w:w="3839" w:h="249" w:hRule="exact" w:wrap="none" w:vAnchor="page" w:hAnchor="margin" w:x="6856" w:y="14685"/>
        <w:rPr>
          <w:rStyle w:val="C22"/>
          <w:rtl w:val="0"/>
        </w:rPr>
      </w:pPr>
      <w:r>
        <w:rPr>
          <w:rStyle w:val="C22"/>
          <w:rtl w:val="0"/>
        </w:rPr>
        <w:t>Praktické předvedení</w:t>
      </w:r>
    </w:p>
    <w:p>
      <w:pPr>
        <w:pStyle w:val="P12"/>
        <w:framePr w:w="6710" w:h="376" w:hRule="exact" w:wrap="none" w:vAnchor="page" w:hAnchor="margin" w:x="45" w:y="15005"/>
        <w:rPr>
          <w:rStyle w:val="C3"/>
          <w:rtl w:val="0"/>
        </w:rPr>
      </w:pPr>
    </w:p>
    <w:p>
      <w:pPr>
        <w:pStyle w:val="P13"/>
        <w:framePr w:w="6658" w:h="249" w:hRule="exact" w:wrap="none" w:vAnchor="page" w:hAnchor="margin" w:x="71" w:y="15061"/>
        <w:rPr>
          <w:rStyle w:val="C11"/>
          <w:rtl w:val="0"/>
        </w:rPr>
      </w:pPr>
      <w:r>
        <w:rPr>
          <w:rStyle w:val="C11"/>
          <w:rtl w:val="0"/>
        </w:rPr>
        <w:t>c) Zkontrolovat, převzít a vydat požadované zboží</w:t>
      </w:r>
    </w:p>
    <w:p>
      <w:pPr>
        <w:pStyle w:val="P28"/>
        <w:framePr w:w="3921" w:h="376" w:hRule="exact" w:wrap="none" w:vAnchor="page" w:hAnchor="margin" w:x="6800" w:y="15005"/>
        <w:rPr>
          <w:rStyle w:val="C3"/>
          <w:rtl w:val="0"/>
        </w:rPr>
      </w:pPr>
    </w:p>
    <w:p>
      <w:pPr>
        <w:pStyle w:val="P29"/>
        <w:framePr w:w="3839" w:h="249" w:hRule="exact" w:wrap="none" w:vAnchor="page" w:hAnchor="margin" w:x="6856" w:y="15061"/>
        <w:rPr>
          <w:rStyle w:val="C21"/>
          <w:rtl w:val="0"/>
        </w:rPr>
      </w:pPr>
      <w:r>
        <w:rPr>
          <w:rStyle w:val="C21"/>
          <w:rtl w:val="0"/>
        </w:rPr>
        <w:t>Praktické předvedení</w:t>
      </w:r>
    </w:p>
    <w:p>
      <w:pPr>
        <w:pStyle w:val="P32"/>
        <w:framePr w:w="10710" w:h="248" w:hRule="exact" w:wrap="none" w:vAnchor="page" w:hAnchor="margin" w:x="28" w:y="15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9.9.2026 22:00:11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pro rychlé občerstvení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Dodržet technologický postup přípravy pro daný pokrm (dobu přípravy, teplotu a množství surovin podle receptur)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pokrm s typickými požadovanými vlastnostmi a úpravami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úpravu a estetizaci pokrmu, kontrolu kvality a senzoricky zhodnotit pokrm před expedicí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Použít technologické vybavení určené pro tepelnou úpravu pokrmů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Zpracování a úprava polotovarů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Použít odpovídající technologické vybavení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Připravit pokrm z polotovarů ke konzumaci</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Zhotovení a tepelná úprava příloh</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Připravit přílohu podle technologického postupu ze surovin nebo polotovarů v požadované kvalitě a kvantitě</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Provést tepelnou úpravu příloh v souladu s technologickým postupem</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Kontrolovat jakost příloh</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Připravit přílohy pro expedici</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Výpomoc při výrobě jídel</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Provést předběžnou přípravu surovin</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Zpracovat technologicky suroviny pro výrobu pokrmů (krájení, hnětení, šlehání, mixování, porcování atd.)</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w:t>
      </w:r>
    </w:p>
    <w:p>
      <w:pPr>
        <w:pStyle w:val="P12"/>
        <w:framePr w:w="6710" w:h="831" w:hRule="exact" w:wrap="none" w:vAnchor="page" w:hAnchor="margin" w:x="45" w:y="13107"/>
        <w:rPr>
          <w:rStyle w:val="C3"/>
          <w:rtl w:val="0"/>
        </w:rPr>
      </w:pPr>
    </w:p>
    <w:p>
      <w:pPr>
        <w:pStyle w:val="P13"/>
        <w:framePr w:w="6658" w:h="704" w:hRule="exact" w:wrap="none" w:vAnchor="page" w:hAnchor="margin" w:x="71" w:y="13163"/>
        <w:rPr>
          <w:rStyle w:val="C11"/>
          <w:rtl w:val="0"/>
        </w:rPr>
      </w:pPr>
      <w:r>
        <w:rPr>
          <w:rStyle w:val="C11"/>
          <w:rtl w:val="0"/>
        </w:rPr>
        <w:t>c) Spolupracovat při přípravě konkrétních zadaných pokrmů (dodržovat technologický postup přípravy pro daný pokrm, dobu přípravy, teplotu a množství surovin podle receptur)</w:t>
      </w:r>
    </w:p>
    <w:p>
      <w:pPr>
        <w:pStyle w:val="P28"/>
        <w:framePr w:w="3921" w:h="831" w:hRule="exact" w:wrap="none" w:vAnchor="page" w:hAnchor="margin" w:x="6800" w:y="13107"/>
        <w:rPr>
          <w:rStyle w:val="C3"/>
          <w:rtl w:val="0"/>
        </w:rPr>
      </w:pPr>
    </w:p>
    <w:p>
      <w:pPr>
        <w:pStyle w:val="P29"/>
        <w:framePr w:w="3839" w:h="704" w:hRule="exact" w:wrap="none" w:vAnchor="page" w:hAnchor="margin" w:x="6856" w:y="13163"/>
        <w:rPr>
          <w:rStyle w:val="C21"/>
          <w:rtl w:val="0"/>
        </w:rPr>
      </w:pPr>
      <w:r>
        <w:rPr>
          <w:rStyle w:val="C21"/>
          <w:rtl w:val="0"/>
        </w:rPr>
        <w:t>Praktické předvedení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 xml:space="preserve">d) Pomáhat při  expedici pokrmů podle pokynů</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Praktické předvedení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9.9.2026 22:00:11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technologická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Ošetřit a zabezpečit technologická zařízení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Čištění zařízení a výrobních prostor</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Vyčistit výrobní zařízení včetně jejich příslušenství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úklid a čištění výrobních prostor a příslušenství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Použít čisticí prostředky v souladu s jejich určením</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547" w:hRule="exact" w:wrap="none" w:vAnchor="page" w:hAnchor="margin" w:x="28" w:y="7748"/>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a) Dodržovat hygienu osobní a hygienu práce v průběhu pracovních činností</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Praktické předvedení</w:t>
      </w:r>
    </w:p>
    <w:p>
      <w:pPr>
        <w:pStyle w:val="P16"/>
        <w:framePr w:w="6710" w:h="607" w:hRule="exact" w:wrap="none" w:vAnchor="page" w:hAnchor="margin" w:x="45" w:y="9147"/>
        <w:rPr>
          <w:rStyle w:val="C3"/>
          <w:rtl w:val="0"/>
        </w:rPr>
      </w:pPr>
    </w:p>
    <w:p>
      <w:pPr>
        <w:pStyle w:val="P17"/>
        <w:framePr w:w="6658" w:h="480" w:hRule="exact" w:wrap="none" w:vAnchor="page" w:hAnchor="margin" w:x="71" w:y="9203"/>
        <w:rPr>
          <w:rStyle w:val="C13"/>
          <w:rtl w:val="0"/>
        </w:rPr>
      </w:pPr>
      <w:r>
        <w:rPr>
          <w:rStyle w:val="C13"/>
          <w:rtl w:val="0"/>
        </w:rPr>
        <w:t>b) Provést úklid pracoviště po ukončení provozu v souladu s hygienickými požadavky</w:t>
      </w:r>
    </w:p>
    <w:p>
      <w:pPr>
        <w:pStyle w:val="P30"/>
        <w:framePr w:w="3921" w:h="607" w:hRule="exact" w:wrap="none" w:vAnchor="page" w:hAnchor="margin" w:x="6800" w:y="9147"/>
        <w:rPr>
          <w:rStyle w:val="C3"/>
          <w:rtl w:val="0"/>
        </w:rPr>
      </w:pPr>
    </w:p>
    <w:p>
      <w:pPr>
        <w:pStyle w:val="P31"/>
        <w:framePr w:w="3839" w:h="480" w:hRule="exact" w:wrap="none" w:vAnchor="page" w:hAnchor="margin" w:x="6856" w:y="9203"/>
        <w:rPr>
          <w:rStyle w:val="C22"/>
          <w:rtl w:val="0"/>
        </w:rPr>
      </w:pPr>
      <w:r>
        <w:rPr>
          <w:rStyle w:val="C22"/>
          <w:rtl w:val="0"/>
        </w:rPr>
        <w:t>Praktické předvedení</w:t>
      </w:r>
    </w:p>
    <w:p>
      <w:pPr>
        <w:pStyle w:val="P32"/>
        <w:framePr w:w="10710" w:h="248" w:hRule="exact" w:wrap="none" w:vAnchor="page" w:hAnchor="margin" w:x="28" w:y="98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Výpomoc při přípravě pokrmů, 9.9.2026 22:00:11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http://katalog.nsp.cz/karta_tp.aspx?id_jp=216&amp;kod_sm1=18).</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hodnotící kritéria, stanoví konkrétní pokrmy a nápoje pro přípravu, počet porcí apod.</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Výpomoc při přípravě pokrmů, 9.9.2026 22:00:12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Dílčí kvalifikace Příprava teplých pokrmů a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949" w:hRule="exact" w:wrap="none" w:vAnchor="page" w:hAnchor="margin" w:x="0" w:y="11635"/>
        <w:rPr>
          <w:rStyle w:val="C3"/>
          <w:rtl w:val="0"/>
        </w:rPr>
      </w:pPr>
    </w:p>
    <w:p>
      <w:pPr>
        <w:pStyle w:val="P35"/>
        <w:framePr w:w="10710" w:h="340" w:hRule="exact" w:wrap="none" w:vAnchor="page" w:hAnchor="margin" w:x="28" w:y="11635"/>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Kuchyně v gastronomickém provozu </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nebo jiné receptury</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příloh podle zadání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Výpomoc při přípravě pokrmů, 9.9.2026 22:00:12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Výpomoc při přípravě pokrmů, 9.9.2026 22:00:12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(AKC)</w:t>
      </w:r>
    </w:p>
    <w:p>
      <w:pPr>
        <w:pStyle w:val="P21"/>
        <w:framePr w:w="7654" w:h="331" w:hRule="exact" w:wrap="none" w:vAnchor="page" w:hAnchor="margin" w:x="28" w:y="15940"/>
        <w:rPr>
          <w:rStyle w:val="C16"/>
          <w:rtl w:val="0"/>
        </w:rPr>
      </w:pPr>
      <w:r>
        <w:rPr>
          <w:rStyle w:val="C16"/>
          <w:rtl w:val="0"/>
        </w:rPr>
        <w:t>Výpomoc při přípravě pokrmů, 9.9.2026 22:00:12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