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FD11C" Type="http://schemas.openxmlformats.org/officeDocument/2006/relationships/officeDocument" Target="/word/document.xml" /><Relationship Id="coreR1BAFD11C" Type="http://schemas.openxmlformats.org/package/2006/relationships/metadata/core-properties" Target="/docProps/core.xml" /><Relationship Id="customR1BAFD1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6:49:39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6:49:39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