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CFF9D9B" Type="http://schemas.openxmlformats.org/officeDocument/2006/relationships/officeDocument" Target="/word/document.xml" /><Relationship Id="coreR5CFF9D9B" Type="http://schemas.openxmlformats.org/package/2006/relationships/metadata/core-properties" Target="/docProps/core.xml" /><Relationship Id="customR5CFF9D9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Malíř/malířka skleněných vánočních ozdob (kód: 28-106-H)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Výrobce skleněných vánočních ozdob</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a výtvarných podkladech pro výrobu a dekoraci vánočních ozdob</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příprava materiálu, nástrojů a pomůcek pro dekoraci vánočních ozdob</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Ruční dekorování vánočních ozdob</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Kontrola kvality a balení skleněných vánočních ozdob</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7"/>
        <w:framePr w:w="8788" w:h="340" w:hRule="exact" w:wrap="none" w:vAnchor="page" w:hAnchor="margin" w:x="28" w:y="7351"/>
        <w:rPr>
          <w:rStyle w:val="C8"/>
          <w:rtl w:val="0"/>
        </w:rPr>
      </w:pPr>
      <w:r>
        <w:rPr>
          <w:rStyle w:val="C8"/>
          <w:rtl w:val="0"/>
        </w:rPr>
        <w:t>Platnost standardu</w:t>
      </w:r>
    </w:p>
    <w:p>
      <w:pPr>
        <w:pStyle w:val="P20"/>
        <w:framePr w:w="2928" w:h="248" w:hRule="exact" w:wrap="none" w:vAnchor="page" w:hAnchor="margin" w:x="28" w:y="769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Malíř/malířka skleněných vánočních ozdob, 9.9.2026 19:23:26</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normách a v technických a výtvarných podkladech pro výrobu a dekoraci vánočních ozdob</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Popsat význam a obsah norem, technických a výtvarných podkladů pro výrobu a dekoraci vánočních ozdob</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Ústní ověření</w:t>
      </w:r>
    </w:p>
    <w:p>
      <w:pPr>
        <w:pStyle w:val="P16"/>
        <w:framePr w:w="6710" w:h="831" w:hRule="exact" w:wrap="none" w:vAnchor="page" w:hAnchor="margin" w:x="45" w:y="4341"/>
        <w:rPr>
          <w:rStyle w:val="C3"/>
          <w:rtl w:val="0"/>
        </w:rPr>
      </w:pPr>
    </w:p>
    <w:p>
      <w:pPr>
        <w:pStyle w:val="P17"/>
        <w:framePr w:w="6658" w:h="704" w:hRule="exact" w:wrap="none" w:vAnchor="page" w:hAnchor="margin" w:x="71" w:y="4397"/>
        <w:rPr>
          <w:rStyle w:val="C13"/>
          <w:rtl w:val="0"/>
        </w:rPr>
      </w:pPr>
      <w:r>
        <w:rPr>
          <w:rStyle w:val="C13"/>
          <w:rtl w:val="0"/>
        </w:rPr>
        <w:t>b) Určit podle předloženého vzorku, které materiály jsou použity pro dekorování vánoční ozdoby, uvést technologický postup malby dekoru na předloženém vzorku</w:t>
      </w:r>
    </w:p>
    <w:p>
      <w:pPr>
        <w:pStyle w:val="P30"/>
        <w:framePr w:w="3921" w:h="831" w:hRule="exact" w:wrap="none" w:vAnchor="page" w:hAnchor="margin" w:x="6800" w:y="4341"/>
        <w:rPr>
          <w:rStyle w:val="C3"/>
          <w:rtl w:val="0"/>
        </w:rPr>
      </w:pPr>
    </w:p>
    <w:p>
      <w:pPr>
        <w:pStyle w:val="P31"/>
        <w:framePr w:w="3839" w:h="704" w:hRule="exact" w:wrap="none" w:vAnchor="page" w:hAnchor="margin" w:x="6856" w:y="4397"/>
        <w:rPr>
          <w:rStyle w:val="C22"/>
          <w:rtl w:val="0"/>
        </w:rPr>
      </w:pPr>
      <w:r>
        <w:rPr>
          <w:rStyle w:val="C22"/>
          <w:rtl w:val="0"/>
        </w:rPr>
        <w:t>Praktické předvedení a ústní ověření</w:t>
      </w:r>
    </w:p>
    <w:p>
      <w:pPr>
        <w:pStyle w:val="P12"/>
        <w:framePr w:w="6710" w:h="607" w:hRule="exact" w:wrap="none" w:vAnchor="page" w:hAnchor="margin" w:x="45" w:y="5173"/>
        <w:rPr>
          <w:rStyle w:val="C3"/>
          <w:rtl w:val="0"/>
        </w:rPr>
      </w:pPr>
    </w:p>
    <w:p>
      <w:pPr>
        <w:pStyle w:val="P13"/>
        <w:framePr w:w="6658" w:h="480" w:hRule="exact" w:wrap="none" w:vAnchor="page" w:hAnchor="margin" w:x="71" w:y="5229"/>
        <w:rPr>
          <w:rStyle w:val="C11"/>
          <w:rtl w:val="0"/>
        </w:rPr>
      </w:pPr>
      <w:r>
        <w:rPr>
          <w:rStyle w:val="C11"/>
          <w:rtl w:val="0"/>
        </w:rPr>
        <w:t>c) Rozhodnout podle předložené výrobní dokumentace o technologickém postupu malby dekoru</w:t>
      </w:r>
    </w:p>
    <w:p>
      <w:pPr>
        <w:pStyle w:val="P28"/>
        <w:framePr w:w="3921" w:h="607" w:hRule="exact" w:wrap="none" w:vAnchor="page" w:hAnchor="margin" w:x="6800" w:y="5173"/>
        <w:rPr>
          <w:rStyle w:val="C3"/>
          <w:rtl w:val="0"/>
        </w:rPr>
      </w:pPr>
    </w:p>
    <w:p>
      <w:pPr>
        <w:pStyle w:val="P29"/>
        <w:framePr w:w="3839" w:h="480" w:hRule="exact" w:wrap="none" w:vAnchor="page" w:hAnchor="margin" w:x="6856" w:y="5229"/>
        <w:rPr>
          <w:rStyle w:val="C21"/>
          <w:rtl w:val="0"/>
        </w:rPr>
      </w:pPr>
      <w:r>
        <w:rPr>
          <w:rStyle w:val="C21"/>
          <w:rtl w:val="0"/>
        </w:rPr>
        <w:t>Praktické předvedení a ústní ověření</w:t>
      </w:r>
    </w:p>
    <w:p>
      <w:pPr>
        <w:pStyle w:val="P32"/>
        <w:framePr w:w="10710" w:h="248" w:hRule="exact" w:wrap="none" w:vAnchor="page" w:hAnchor="margin" w:x="28" w:y="5893"/>
        <w:rPr>
          <w:rStyle w:val="C23"/>
          <w:rtl w:val="0"/>
        </w:rPr>
      </w:pPr>
      <w:r>
        <w:rPr>
          <w:rStyle w:val="C23"/>
          <w:rtl w:val="0"/>
        </w:rPr>
        <w:t>Je třeba splnit všechna kritéria.</w:t>
      </w:r>
    </w:p>
    <w:p>
      <w:pPr>
        <w:pStyle w:val="P23"/>
        <w:framePr w:w="10710" w:h="340" w:hRule="exact" w:wrap="none" w:vAnchor="page" w:hAnchor="margin" w:x="28" w:y="6328"/>
        <w:rPr>
          <w:rStyle w:val="C18"/>
          <w:rtl w:val="0"/>
        </w:rPr>
      </w:pPr>
      <w:r>
        <w:rPr>
          <w:rStyle w:val="C18"/>
          <w:rtl w:val="0"/>
        </w:rPr>
        <w:t>Volba postupu práce, příprava materiálu, nástrojů a pomůcek pro dekoraci vánočních ozdob</w:t>
      </w:r>
    </w:p>
    <w:p>
      <w:pPr>
        <w:pStyle w:val="P24"/>
        <w:framePr w:w="6713" w:h="376" w:hRule="exact" w:wrap="none" w:vAnchor="page" w:hAnchor="margin" w:x="45" w:y="6768"/>
        <w:rPr>
          <w:rStyle w:val="C3"/>
          <w:rtl w:val="0"/>
        </w:rPr>
      </w:pPr>
    </w:p>
    <w:p>
      <w:pPr>
        <w:pStyle w:val="P25"/>
        <w:framePr w:w="6661" w:h="249" w:hRule="exact" w:wrap="none" w:vAnchor="page" w:hAnchor="margin" w:x="71" w:y="6839"/>
        <w:rPr>
          <w:rStyle w:val="C19"/>
          <w:rtl w:val="0"/>
        </w:rPr>
      </w:pPr>
      <w:r>
        <w:rPr>
          <w:rStyle w:val="C19"/>
          <w:rtl w:val="0"/>
        </w:rPr>
        <w:t>Kritéria hodnocení</w:t>
      </w:r>
    </w:p>
    <w:p>
      <w:pPr>
        <w:pStyle w:val="P26"/>
        <w:framePr w:w="3918" w:h="376" w:hRule="exact" w:wrap="none" w:vAnchor="page" w:hAnchor="margin" w:x="6803" w:y="6768"/>
        <w:rPr>
          <w:rStyle w:val="C3"/>
          <w:rtl w:val="0"/>
        </w:rPr>
      </w:pPr>
    </w:p>
    <w:p>
      <w:pPr>
        <w:pStyle w:val="P27"/>
        <w:framePr w:w="3836" w:h="249" w:hRule="exact" w:wrap="none" w:vAnchor="page" w:hAnchor="margin" w:x="6859" w:y="6839"/>
        <w:rPr>
          <w:rStyle w:val="C20"/>
          <w:rtl w:val="0"/>
        </w:rPr>
      </w:pPr>
      <w:r>
        <w:rPr>
          <w:rStyle w:val="C20"/>
          <w:rtl w:val="0"/>
        </w:rPr>
        <w:t>Způsoby ověření</w:t>
      </w:r>
    </w:p>
    <w:p>
      <w:pPr>
        <w:pStyle w:val="P12"/>
        <w:framePr w:w="6710" w:h="607" w:hRule="exact" w:wrap="none" w:vAnchor="page" w:hAnchor="margin" w:x="45" w:y="7144"/>
        <w:rPr>
          <w:rStyle w:val="C3"/>
          <w:rtl w:val="0"/>
        </w:rPr>
      </w:pPr>
    </w:p>
    <w:p>
      <w:pPr>
        <w:pStyle w:val="P13"/>
        <w:framePr w:w="6658" w:h="480" w:hRule="exact" w:wrap="none" w:vAnchor="page" w:hAnchor="margin" w:x="71" w:y="7200"/>
        <w:rPr>
          <w:rStyle w:val="C11"/>
          <w:rtl w:val="0"/>
        </w:rPr>
      </w:pPr>
      <w:r>
        <w:rPr>
          <w:rStyle w:val="C11"/>
          <w:rtl w:val="0"/>
        </w:rPr>
        <w:t>a) Připravit nástroje a pomůcky pro malbu dekoru ke třem předloženým vzorkům a zkontrolovat jejich funkčnost</w:t>
      </w:r>
    </w:p>
    <w:p>
      <w:pPr>
        <w:pStyle w:val="P28"/>
        <w:framePr w:w="3921" w:h="607" w:hRule="exact" w:wrap="none" w:vAnchor="page" w:hAnchor="margin" w:x="6800" w:y="7144"/>
        <w:rPr>
          <w:rStyle w:val="C3"/>
          <w:rtl w:val="0"/>
        </w:rPr>
      </w:pPr>
    </w:p>
    <w:p>
      <w:pPr>
        <w:pStyle w:val="P29"/>
        <w:framePr w:w="3839" w:h="480" w:hRule="exact" w:wrap="none" w:vAnchor="page" w:hAnchor="margin" w:x="6856" w:y="7200"/>
        <w:rPr>
          <w:rStyle w:val="C21"/>
          <w:rtl w:val="0"/>
        </w:rPr>
      </w:pPr>
      <w:r>
        <w:rPr>
          <w:rStyle w:val="C21"/>
          <w:rtl w:val="0"/>
        </w:rPr>
        <w:t>Praktické předvedení a ústní ověření</w:t>
      </w:r>
    </w:p>
    <w:p>
      <w:pPr>
        <w:pStyle w:val="P16"/>
        <w:framePr w:w="6710" w:h="376" w:hRule="exact" w:wrap="none" w:vAnchor="page" w:hAnchor="margin" w:x="45" w:y="7751"/>
        <w:rPr>
          <w:rStyle w:val="C3"/>
          <w:rtl w:val="0"/>
        </w:rPr>
      </w:pPr>
    </w:p>
    <w:p>
      <w:pPr>
        <w:pStyle w:val="P17"/>
        <w:framePr w:w="6658" w:h="249" w:hRule="exact" w:wrap="none" w:vAnchor="page" w:hAnchor="margin" w:x="71" w:y="7807"/>
        <w:rPr>
          <w:rStyle w:val="C13"/>
          <w:rtl w:val="0"/>
        </w:rPr>
      </w:pPr>
      <w:r>
        <w:rPr>
          <w:rStyle w:val="C13"/>
          <w:rtl w:val="0"/>
        </w:rPr>
        <w:t>b) Popsat organizaci pracoviště v malířské dílně</w:t>
      </w:r>
    </w:p>
    <w:p>
      <w:pPr>
        <w:pStyle w:val="P30"/>
        <w:framePr w:w="3921" w:h="376" w:hRule="exact" w:wrap="none" w:vAnchor="page" w:hAnchor="margin" w:x="6800" w:y="7751"/>
        <w:rPr>
          <w:rStyle w:val="C3"/>
          <w:rtl w:val="0"/>
        </w:rPr>
      </w:pPr>
    </w:p>
    <w:p>
      <w:pPr>
        <w:pStyle w:val="P31"/>
        <w:framePr w:w="3839" w:h="249" w:hRule="exact" w:wrap="none" w:vAnchor="page" w:hAnchor="margin" w:x="6856" w:y="7807"/>
        <w:rPr>
          <w:rStyle w:val="C22"/>
          <w:rtl w:val="0"/>
        </w:rPr>
      </w:pPr>
      <w:r>
        <w:rPr>
          <w:rStyle w:val="C22"/>
          <w:rtl w:val="0"/>
        </w:rPr>
        <w:t>Ústní ověření</w:t>
      </w:r>
    </w:p>
    <w:p>
      <w:pPr>
        <w:pStyle w:val="P12"/>
        <w:framePr w:w="6710" w:h="607" w:hRule="exact" w:wrap="none" w:vAnchor="page" w:hAnchor="margin" w:x="45" w:y="8127"/>
        <w:rPr>
          <w:rStyle w:val="C3"/>
          <w:rtl w:val="0"/>
        </w:rPr>
      </w:pPr>
    </w:p>
    <w:p>
      <w:pPr>
        <w:pStyle w:val="P13"/>
        <w:framePr w:w="6658" w:h="480" w:hRule="exact" w:wrap="none" w:vAnchor="page" w:hAnchor="margin" w:x="71" w:y="8183"/>
        <w:rPr>
          <w:rStyle w:val="C11"/>
          <w:rtl w:val="0"/>
        </w:rPr>
      </w:pPr>
      <w:r>
        <w:rPr>
          <w:rStyle w:val="C11"/>
          <w:rtl w:val="0"/>
        </w:rPr>
        <w:t>c) Zdůvodnit zásady dodržování BOZP a PO v malířské dílně, zdůvodnit používání ochranných pomůcek</w:t>
      </w:r>
    </w:p>
    <w:p>
      <w:pPr>
        <w:pStyle w:val="P28"/>
        <w:framePr w:w="3921" w:h="607" w:hRule="exact" w:wrap="none" w:vAnchor="page" w:hAnchor="margin" w:x="6800" w:y="8127"/>
        <w:rPr>
          <w:rStyle w:val="C3"/>
          <w:rtl w:val="0"/>
        </w:rPr>
      </w:pPr>
    </w:p>
    <w:p>
      <w:pPr>
        <w:pStyle w:val="P29"/>
        <w:framePr w:w="3839" w:h="480" w:hRule="exact" w:wrap="none" w:vAnchor="page" w:hAnchor="margin" w:x="6856" w:y="8183"/>
        <w:rPr>
          <w:rStyle w:val="C21"/>
          <w:rtl w:val="0"/>
        </w:rPr>
      </w:pPr>
      <w:r>
        <w:rPr>
          <w:rStyle w:val="C21"/>
          <w:rtl w:val="0"/>
        </w:rPr>
        <w:t>Ústní ověření</w:t>
      </w:r>
    </w:p>
    <w:p>
      <w:pPr>
        <w:pStyle w:val="P32"/>
        <w:framePr w:w="10710" w:h="248" w:hRule="exact" w:wrap="none" w:vAnchor="page" w:hAnchor="margin" w:x="28" w:y="8847"/>
        <w:rPr>
          <w:rStyle w:val="C23"/>
          <w:rtl w:val="0"/>
        </w:rPr>
      </w:pPr>
      <w:r>
        <w:rPr>
          <w:rStyle w:val="C23"/>
          <w:rtl w:val="0"/>
        </w:rPr>
        <w:t>Je třeba splnit všechna kritéria.</w:t>
      </w:r>
    </w:p>
    <w:p>
      <w:pPr>
        <w:pStyle w:val="P23"/>
        <w:framePr w:w="10710" w:h="340" w:hRule="exact" w:wrap="none" w:vAnchor="page" w:hAnchor="margin" w:x="28" w:y="9283"/>
        <w:rPr>
          <w:rStyle w:val="C18"/>
          <w:rtl w:val="0"/>
        </w:rPr>
      </w:pPr>
      <w:r>
        <w:rPr>
          <w:rStyle w:val="C18"/>
          <w:rtl w:val="0"/>
        </w:rPr>
        <w:t>Ruční dekorování vánočních ozdob</w:t>
      </w:r>
    </w:p>
    <w:p>
      <w:pPr>
        <w:pStyle w:val="P24"/>
        <w:framePr w:w="6713" w:h="376" w:hRule="exact" w:wrap="none" w:vAnchor="page" w:hAnchor="margin" w:x="45" w:y="9722"/>
        <w:rPr>
          <w:rStyle w:val="C3"/>
          <w:rtl w:val="0"/>
        </w:rPr>
      </w:pPr>
    </w:p>
    <w:p>
      <w:pPr>
        <w:pStyle w:val="P25"/>
        <w:framePr w:w="6661" w:h="249" w:hRule="exact" w:wrap="none" w:vAnchor="page" w:hAnchor="margin" w:x="71" w:y="9793"/>
        <w:rPr>
          <w:rStyle w:val="C19"/>
          <w:rtl w:val="0"/>
        </w:rPr>
      </w:pPr>
      <w:r>
        <w:rPr>
          <w:rStyle w:val="C19"/>
          <w:rtl w:val="0"/>
        </w:rPr>
        <w:t>Kritéria hodnocení</w:t>
      </w:r>
    </w:p>
    <w:p>
      <w:pPr>
        <w:pStyle w:val="P26"/>
        <w:framePr w:w="3918" w:h="376" w:hRule="exact" w:wrap="none" w:vAnchor="page" w:hAnchor="margin" w:x="6803" w:y="9722"/>
        <w:rPr>
          <w:rStyle w:val="C3"/>
          <w:rtl w:val="0"/>
        </w:rPr>
      </w:pPr>
    </w:p>
    <w:p>
      <w:pPr>
        <w:pStyle w:val="P27"/>
        <w:framePr w:w="3836" w:h="249" w:hRule="exact" w:wrap="none" w:vAnchor="page" w:hAnchor="margin" w:x="6859" w:y="9793"/>
        <w:rPr>
          <w:rStyle w:val="C20"/>
          <w:rtl w:val="0"/>
        </w:rPr>
      </w:pPr>
      <w:r>
        <w:rPr>
          <w:rStyle w:val="C20"/>
          <w:rtl w:val="0"/>
        </w:rPr>
        <w:t>Způsoby ověření</w:t>
      </w:r>
    </w:p>
    <w:p>
      <w:pPr>
        <w:pStyle w:val="P12"/>
        <w:framePr w:w="6710" w:h="831" w:hRule="exact" w:wrap="none" w:vAnchor="page" w:hAnchor="margin" w:x="45" w:y="10098"/>
        <w:rPr>
          <w:rStyle w:val="C3"/>
          <w:rtl w:val="0"/>
        </w:rPr>
      </w:pPr>
    </w:p>
    <w:p>
      <w:pPr>
        <w:pStyle w:val="P13"/>
        <w:framePr w:w="6658" w:h="704" w:hRule="exact" w:wrap="none" w:vAnchor="page" w:hAnchor="margin" w:x="71" w:y="10154"/>
        <w:rPr>
          <w:rStyle w:val="C11"/>
          <w:rtl w:val="0"/>
        </w:rPr>
      </w:pPr>
      <w:r>
        <w:rPr>
          <w:rStyle w:val="C11"/>
          <w:rtl w:val="0"/>
        </w:rPr>
        <w:t>a) Popsat technologii malby vánočních ozdob na dvou předložených vzorcích (jeden z kategorie volných tvarů a jeden z kategorie foukaných do forem)</w:t>
      </w:r>
    </w:p>
    <w:p>
      <w:pPr>
        <w:pStyle w:val="P28"/>
        <w:framePr w:w="3921" w:h="831" w:hRule="exact" w:wrap="none" w:vAnchor="page" w:hAnchor="margin" w:x="6800" w:y="10098"/>
        <w:rPr>
          <w:rStyle w:val="C3"/>
          <w:rtl w:val="0"/>
        </w:rPr>
      </w:pPr>
    </w:p>
    <w:p>
      <w:pPr>
        <w:pStyle w:val="P29"/>
        <w:framePr w:w="3839" w:h="704" w:hRule="exact" w:wrap="none" w:vAnchor="page" w:hAnchor="margin" w:x="6856" w:y="10154"/>
        <w:rPr>
          <w:rStyle w:val="C21"/>
          <w:rtl w:val="0"/>
        </w:rPr>
      </w:pPr>
      <w:r>
        <w:rPr>
          <w:rStyle w:val="C21"/>
          <w:rtl w:val="0"/>
        </w:rPr>
        <w:t>Praktické předvedení a ústní ověření</w:t>
      </w:r>
    </w:p>
    <w:p>
      <w:pPr>
        <w:pStyle w:val="P16"/>
        <w:framePr w:w="6710" w:h="607" w:hRule="exact" w:wrap="none" w:vAnchor="page" w:hAnchor="margin" w:x="45" w:y="10929"/>
        <w:rPr>
          <w:rStyle w:val="C3"/>
          <w:rtl w:val="0"/>
        </w:rPr>
      </w:pPr>
    </w:p>
    <w:p>
      <w:pPr>
        <w:pStyle w:val="P17"/>
        <w:framePr w:w="6658" w:h="480" w:hRule="exact" w:wrap="none" w:vAnchor="page" w:hAnchor="margin" w:x="71" w:y="10985"/>
        <w:rPr>
          <w:rStyle w:val="C13"/>
          <w:rtl w:val="0"/>
        </w:rPr>
      </w:pPr>
      <w:r>
        <w:rPr>
          <w:rStyle w:val="C13"/>
          <w:rtl w:val="0"/>
        </w:rPr>
        <w:t>b) Provést malbu dvou předložených vzorků po deseti kusech (jeden z kategorie volných tvarů a jeden z kategorie foukaných do forem)</w:t>
      </w:r>
    </w:p>
    <w:p>
      <w:pPr>
        <w:pStyle w:val="P30"/>
        <w:framePr w:w="3921" w:h="607" w:hRule="exact" w:wrap="none" w:vAnchor="page" w:hAnchor="margin" w:x="6800" w:y="10929"/>
        <w:rPr>
          <w:rStyle w:val="C3"/>
          <w:rtl w:val="0"/>
        </w:rPr>
      </w:pPr>
    </w:p>
    <w:p>
      <w:pPr>
        <w:pStyle w:val="P31"/>
        <w:framePr w:w="3839" w:h="480" w:hRule="exact" w:wrap="none" w:vAnchor="page" w:hAnchor="margin" w:x="6856" w:y="10985"/>
        <w:rPr>
          <w:rStyle w:val="C22"/>
          <w:rtl w:val="0"/>
        </w:rPr>
      </w:pPr>
      <w:r>
        <w:rPr>
          <w:rStyle w:val="C22"/>
          <w:rtl w:val="0"/>
        </w:rPr>
        <w:t>Praktické předvedení</w:t>
      </w:r>
    </w:p>
    <w:p>
      <w:pPr>
        <w:pStyle w:val="P32"/>
        <w:framePr w:w="10710" w:h="248" w:hRule="exact" w:wrap="none" w:vAnchor="page" w:hAnchor="margin" w:x="28" w:y="11650"/>
        <w:rPr>
          <w:rStyle w:val="C23"/>
          <w:rtl w:val="0"/>
        </w:rPr>
      </w:pPr>
      <w:r>
        <w:rPr>
          <w:rStyle w:val="C23"/>
          <w:rtl w:val="0"/>
        </w:rPr>
        <w:t>Je třeba splnit obě kritéria.</w:t>
      </w:r>
    </w:p>
    <w:p>
      <w:pPr>
        <w:pStyle w:val="P23"/>
        <w:framePr w:w="10710" w:h="340" w:hRule="exact" w:wrap="none" w:vAnchor="page" w:hAnchor="margin" w:x="28" w:y="12085"/>
        <w:rPr>
          <w:rStyle w:val="C18"/>
          <w:rtl w:val="0"/>
        </w:rPr>
      </w:pPr>
      <w:r>
        <w:rPr>
          <w:rStyle w:val="C18"/>
          <w:rtl w:val="0"/>
        </w:rPr>
        <w:t>Kontrola kvality a balení skleněných vánočních ozdob</w:t>
      </w:r>
    </w:p>
    <w:p>
      <w:pPr>
        <w:pStyle w:val="P24"/>
        <w:framePr w:w="6713" w:h="376" w:hRule="exact" w:wrap="none" w:vAnchor="page" w:hAnchor="margin" w:x="45" w:y="12525"/>
        <w:rPr>
          <w:rStyle w:val="C3"/>
          <w:rtl w:val="0"/>
        </w:rPr>
      </w:pPr>
    </w:p>
    <w:p>
      <w:pPr>
        <w:pStyle w:val="P25"/>
        <w:framePr w:w="6661" w:h="249" w:hRule="exact" w:wrap="none" w:vAnchor="page" w:hAnchor="margin" w:x="71" w:y="12596"/>
        <w:rPr>
          <w:rStyle w:val="C19"/>
          <w:rtl w:val="0"/>
        </w:rPr>
      </w:pPr>
      <w:r>
        <w:rPr>
          <w:rStyle w:val="C19"/>
          <w:rtl w:val="0"/>
        </w:rPr>
        <w:t>Kritéria hodnocení</w:t>
      </w:r>
    </w:p>
    <w:p>
      <w:pPr>
        <w:pStyle w:val="P26"/>
        <w:framePr w:w="3918" w:h="376" w:hRule="exact" w:wrap="none" w:vAnchor="page" w:hAnchor="margin" w:x="6803" w:y="12525"/>
        <w:rPr>
          <w:rStyle w:val="C3"/>
          <w:rtl w:val="0"/>
        </w:rPr>
      </w:pPr>
    </w:p>
    <w:p>
      <w:pPr>
        <w:pStyle w:val="P27"/>
        <w:framePr w:w="3836" w:h="249" w:hRule="exact" w:wrap="none" w:vAnchor="page" w:hAnchor="margin" w:x="6859" w:y="12596"/>
        <w:rPr>
          <w:rStyle w:val="C20"/>
          <w:rtl w:val="0"/>
        </w:rPr>
      </w:pPr>
      <w:r>
        <w:rPr>
          <w:rStyle w:val="C20"/>
          <w:rtl w:val="0"/>
        </w:rPr>
        <w:t>Způsoby ověření</w:t>
      </w:r>
    </w:p>
    <w:p>
      <w:pPr>
        <w:pStyle w:val="P12"/>
        <w:framePr w:w="6710" w:h="607" w:hRule="exact" w:wrap="none" w:vAnchor="page" w:hAnchor="margin" w:x="45" w:y="12901"/>
        <w:rPr>
          <w:rStyle w:val="C3"/>
          <w:rtl w:val="0"/>
        </w:rPr>
      </w:pPr>
    </w:p>
    <w:p>
      <w:pPr>
        <w:pStyle w:val="P13"/>
        <w:framePr w:w="6658" w:h="480" w:hRule="exact" w:wrap="none" w:vAnchor="page" w:hAnchor="margin" w:x="71" w:y="12957"/>
        <w:rPr>
          <w:rStyle w:val="C11"/>
          <w:rtl w:val="0"/>
        </w:rPr>
      </w:pPr>
      <w:r>
        <w:rPr>
          <w:rStyle w:val="C11"/>
          <w:rtl w:val="0"/>
        </w:rPr>
        <w:t>a) Provést vizuální kontrolu kvality vánočních ozdob u tří předložených vzorků a popsat chyby a drobné nedostatky u těchto vzorků</w:t>
      </w:r>
    </w:p>
    <w:p>
      <w:pPr>
        <w:pStyle w:val="P28"/>
        <w:framePr w:w="3921" w:h="607" w:hRule="exact" w:wrap="none" w:vAnchor="page" w:hAnchor="margin" w:x="6800" w:y="12901"/>
        <w:rPr>
          <w:rStyle w:val="C3"/>
          <w:rtl w:val="0"/>
        </w:rPr>
      </w:pPr>
    </w:p>
    <w:p>
      <w:pPr>
        <w:pStyle w:val="P29"/>
        <w:framePr w:w="3839" w:h="480" w:hRule="exact" w:wrap="none" w:vAnchor="page" w:hAnchor="margin" w:x="6856" w:y="12957"/>
        <w:rPr>
          <w:rStyle w:val="C21"/>
          <w:rtl w:val="0"/>
        </w:rPr>
      </w:pPr>
      <w:r>
        <w:rPr>
          <w:rStyle w:val="C21"/>
          <w:rtl w:val="0"/>
        </w:rPr>
        <w:t>Praktické předvedení a ústní ověření</w:t>
      </w:r>
    </w:p>
    <w:p>
      <w:pPr>
        <w:pStyle w:val="P16"/>
        <w:framePr w:w="6710" w:h="607" w:hRule="exact" w:wrap="none" w:vAnchor="page" w:hAnchor="margin" w:x="45" w:y="13508"/>
        <w:rPr>
          <w:rStyle w:val="C3"/>
          <w:rtl w:val="0"/>
        </w:rPr>
      </w:pPr>
    </w:p>
    <w:p>
      <w:pPr>
        <w:pStyle w:val="P17"/>
        <w:framePr w:w="6658" w:h="480" w:hRule="exact" w:wrap="none" w:vAnchor="page" w:hAnchor="margin" w:x="71" w:y="13564"/>
        <w:rPr>
          <w:rStyle w:val="C13"/>
          <w:rtl w:val="0"/>
        </w:rPr>
      </w:pPr>
      <w:r>
        <w:rPr>
          <w:rStyle w:val="C13"/>
          <w:rtl w:val="0"/>
        </w:rPr>
        <w:t>b) Popsat vhodné odstranění chyb a drobných nedostatků na předloženém vzorku</w:t>
      </w:r>
    </w:p>
    <w:p>
      <w:pPr>
        <w:pStyle w:val="P30"/>
        <w:framePr w:w="3921" w:h="607" w:hRule="exact" w:wrap="none" w:vAnchor="page" w:hAnchor="margin" w:x="6800" w:y="13508"/>
        <w:rPr>
          <w:rStyle w:val="C3"/>
          <w:rtl w:val="0"/>
        </w:rPr>
      </w:pPr>
    </w:p>
    <w:p>
      <w:pPr>
        <w:pStyle w:val="P31"/>
        <w:framePr w:w="3839" w:h="480" w:hRule="exact" w:wrap="none" w:vAnchor="page" w:hAnchor="margin" w:x="6856" w:y="13564"/>
        <w:rPr>
          <w:rStyle w:val="C22"/>
          <w:rtl w:val="0"/>
        </w:rPr>
      </w:pPr>
      <w:r>
        <w:rPr>
          <w:rStyle w:val="C22"/>
          <w:rtl w:val="0"/>
        </w:rPr>
        <w:t>Praktické předvedení a ústní ověření</w:t>
      </w:r>
    </w:p>
    <w:p>
      <w:pPr>
        <w:pStyle w:val="P12"/>
        <w:framePr w:w="6710" w:h="376" w:hRule="exact" w:wrap="none" w:vAnchor="page" w:hAnchor="margin" w:x="45" w:y="14115"/>
        <w:rPr>
          <w:rStyle w:val="C3"/>
          <w:rtl w:val="0"/>
        </w:rPr>
      </w:pPr>
    </w:p>
    <w:p>
      <w:pPr>
        <w:pStyle w:val="P13"/>
        <w:framePr w:w="6658" w:h="249" w:hRule="exact" w:wrap="none" w:vAnchor="page" w:hAnchor="margin" w:x="71" w:y="14171"/>
        <w:rPr>
          <w:rStyle w:val="C11"/>
          <w:rtl w:val="0"/>
        </w:rPr>
      </w:pPr>
      <w:r>
        <w:rPr>
          <w:rStyle w:val="C11"/>
          <w:rtl w:val="0"/>
        </w:rPr>
        <w:t>c) Popsat vhodné balení hotových vánočních ozdob</w:t>
      </w:r>
    </w:p>
    <w:p>
      <w:pPr>
        <w:pStyle w:val="P28"/>
        <w:framePr w:w="3921" w:h="376" w:hRule="exact" w:wrap="none" w:vAnchor="page" w:hAnchor="margin" w:x="6800" w:y="14115"/>
        <w:rPr>
          <w:rStyle w:val="C3"/>
          <w:rtl w:val="0"/>
        </w:rPr>
      </w:pPr>
    </w:p>
    <w:p>
      <w:pPr>
        <w:pStyle w:val="P29"/>
        <w:framePr w:w="3839" w:h="249" w:hRule="exact" w:wrap="none" w:vAnchor="page" w:hAnchor="margin" w:x="6856" w:y="14171"/>
        <w:rPr>
          <w:rStyle w:val="C21"/>
          <w:rtl w:val="0"/>
        </w:rPr>
      </w:pPr>
      <w:r>
        <w:rPr>
          <w:rStyle w:val="C21"/>
          <w:rtl w:val="0"/>
        </w:rPr>
        <w:t>Ústní ověření</w:t>
      </w:r>
    </w:p>
    <w:p>
      <w:pPr>
        <w:pStyle w:val="P32"/>
        <w:framePr w:w="10710" w:h="248" w:hRule="exact" w:wrap="none" w:vAnchor="page" w:hAnchor="margin" w:x="28" w:y="146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Malíř/malířka skleněných vánočních ozdob, 9.9.2026 19:23:26</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4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https://nsp.cz/jednotka-prace/vyrobce-sklenenych-vanocn#zdravotni-zpusobilost).</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odborné kompetence je třeba získat celkový přehled o způsobilosti uchazeče vykonávat povolání v určitém úseku výroby skleněných vánočních ozdob.</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nabídku pěti různě dekorovaných druhů vánočních ozdob a výrobní dokumentaci a umožní uchazeči se s tímto seznámit </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předstihu (minimálně 2 týdny) před zkouškou.</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zpracuje přehled doporučené literatury a umožní uchazeči se s ní seznámit v předstihu (minimálně 1 měsíc) před zkouškou.</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při zkoušce prokáže znalosti a dovednosti o postupech při malbě dekoru skleněných vánočních ozdob. </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Předmětem hodnocení je kvalita zhotovených výrobků, estetická stránka výrobků a manuální zručnost, dále se posuzuje hospodárné využití všech surovin a bezpečné provádění všech úkonů.</w:t>
      </w:r>
    </w:p>
    <w:p>
      <w:pPr>
        <w:pStyle w:val="P33"/>
        <w:framePr w:w="10766" w:h="1837" w:hRule="exact" w:wrap="none" w:vAnchor="page" w:hAnchor="margin" w:x="0" w:y="7827"/>
        <w:rPr>
          <w:rStyle w:val="C3"/>
          <w:rtl w:val="0"/>
        </w:rPr>
      </w:pPr>
    </w:p>
    <w:p>
      <w:pPr>
        <w:pStyle w:val="P35"/>
        <w:framePr w:w="10710" w:h="340" w:hRule="exact" w:wrap="none" w:vAnchor="page" w:hAnchor="margin" w:x="28" w:y="7827"/>
        <w:rPr>
          <w:rStyle w:val="C25"/>
          <w:rtl w:val="0"/>
        </w:rPr>
      </w:pPr>
      <w:r>
        <w:rPr>
          <w:rStyle w:val="C25"/>
          <w:rtl w:val="0"/>
        </w:rPr>
        <w:t>Výsledné hodnocení</w:t>
      </w:r>
    </w:p>
    <w:p>
      <w:pPr>
        <w:keepNext w:val="0"/>
        <w:keepLines w:val="0"/>
        <w:framePr w:w="10766" w:h="1497" w:hRule="exact" w:wrap="none" w:vAnchor="page" w:hAnchor="margin" w:x="0" w:y="8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891"/>
        <w:rPr>
          <w:rStyle w:val="C3"/>
          <w:rtl w:val="0"/>
        </w:rPr>
      </w:pPr>
    </w:p>
    <w:p>
      <w:pPr>
        <w:pStyle w:val="P35"/>
        <w:framePr w:w="10710" w:h="340" w:hRule="exact" w:wrap="none" w:vAnchor="page" w:hAnchor="margin" w:x="28" w:y="9891"/>
        <w:rPr>
          <w:rStyle w:val="C25"/>
          <w:rtl w:val="0"/>
        </w:rPr>
      </w:pPr>
      <w:r>
        <w:rPr>
          <w:rStyle w:val="C25"/>
          <w:rtl w:val="0"/>
        </w:rPr>
        <w:t>Počet zkoušejících</w:t>
      </w:r>
    </w:p>
    <w:p>
      <w:pPr>
        <w:keepNext w:val="0"/>
        <w:keepLines w:val="0"/>
        <w:framePr w:w="10766" w:h="1036" w:hRule="exact" w:wrap="none" w:vAnchor="page" w:hAnchor="margin" w:x="0" w:y="102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Malíř/malířka skleněných vánočních ozdob, 9.9.2026 19:23:26</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3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výrobu a zušlechťování skla a střední vzdělání s maturitní zkouškou a alespoň 5 let odborné praxe v oblasti malby skla nebo ve funkci učitele praktického vyučování nebo učitele odborného výcviku v oblasti malby skla.</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sklářství a alespoň 5 let odborné praxe v oblasti malby skla nebo ve funkci učitele praktického vyučování nebo učitele odborného výcviku v oblasti malby skla.</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sklářství a alespoň 5 let odborné praxe v oblasti malby skla nebo ve funkci učitele praktického vyučování nebo učitele odborného výcviku v oblasti malby skla.</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v oblasti technologie silikátů a alespoň 5 let odborné praxe v oblasti malby skla nebo ve funkci učitele odborných předmětů nebo učitele praktického vyučování nebo učitele odborného výcviku v oblasti malby skla. </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28-106-H Malíř/malířka skleněných vánočních ozdob a střední vzdělání s maturitní zkouškou a alespoň 5 let odborné praxe v oblasti malby skla.</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Malíř/malířka skleněných vánočních ozdob, 9.9.2026 19:23:26</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1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60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1"/>
        <w:framePr w:w="10766" w:h="60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•Malířská dílna vybavená pracovními stoly, židlemi a odkládacími stojany na sušení vánočních ozdob</w:t>
      </w:r>
    </w:p>
    <w:p>
      <w:pPr>
        <w:keepNext w:val="0"/>
        <w:keepLines w:val="1"/>
        <w:framePr w:w="10766" w:h="60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pro výrobu skleněných vánočních ozdob</w:t>
      </w:r>
    </w:p>
    <w:p>
      <w:pPr>
        <w:keepNext w:val="0"/>
        <w:keepLines w:val="1"/>
        <w:framePr w:w="10766" w:h="60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pomůcky, nástroje a materiál (štětce, písačky, lepidla, lepené doplňky, zásypy, tkanina na čištění štětců, dekorovací sáčky a barvy)</w:t>
      </w:r>
    </w:p>
    <w:p>
      <w:pPr>
        <w:keepNext w:val="0"/>
        <w:keepLines w:val="1"/>
        <w:framePr w:w="10766" w:h="60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vánočních ozdob (v minimálním počtu 3 kusy z kategorie volných tvarů a 3 kusy z kategorie foukaných ozdob do forem)</w:t>
      </w:r>
    </w:p>
    <w:p>
      <w:pPr>
        <w:keepNext w:val="0"/>
        <w:keepLines w:val="1"/>
        <w:framePr w:w="10766" w:h="60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•Skleněné polotovary pro provedení malby (v minimálním počtu 10 kusů z kategorie volných tvarů a minimálním počtu 10 kusů z kategorie foukaných ozdob do forem) </w:t>
      </w:r>
    </w:p>
    <w:p>
      <w:pPr>
        <w:keepNext w:val="0"/>
        <w:keepLines w:val="1"/>
        <w:framePr w:w="10766" w:h="60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vánočních ozdob s vadami (v minimálním počtu 3 kusy)</w:t>
      </w:r>
    </w:p>
    <w:p>
      <w:pPr>
        <w:keepNext w:val="0"/>
        <w:keepLines w:val="1"/>
        <w:framePr w:w="10766" w:h="60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k přípravě a rozdělávání barev a k dekorování (kalíšky, špachtle)</w:t>
      </w:r>
    </w:p>
    <w:p>
      <w:pPr>
        <w:keepNext w:val="0"/>
        <w:keepLines w:val="1"/>
        <w:framePr w:w="10766" w:h="60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•Nůž na sklo, na odřez stopky, záponky</w:t>
      </w:r>
    </w:p>
    <w:p>
      <w:pPr>
        <w:keepNext w:val="0"/>
        <w:keepLines w:val="0"/>
        <w:framePr w:w="10766" w:h="60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zajistí autorizovaná osoba.</w:t>
      </w:r>
    </w:p>
    <w:p>
      <w:pPr>
        <w:keepNext w:val="0"/>
        <w:keepLines w:val="0"/>
        <w:framePr w:w="10766" w:h="60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keepNext w:val="0"/>
        <w:keepLines w:val="0"/>
        <w:framePr w:w="10766" w:h="60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0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798"/>
        <w:rPr>
          <w:rStyle w:val="C3"/>
          <w:rtl w:val="0"/>
        </w:rPr>
      </w:pPr>
    </w:p>
    <w:p>
      <w:pPr>
        <w:pStyle w:val="P35"/>
        <w:framePr w:w="10710" w:h="340" w:hRule="exact" w:wrap="none" w:vAnchor="page" w:hAnchor="margin" w:x="28" w:y="8798"/>
        <w:rPr>
          <w:rStyle w:val="C25"/>
          <w:rtl w:val="0"/>
        </w:rPr>
      </w:pPr>
      <w:r>
        <w:rPr>
          <w:rStyle w:val="C25"/>
          <w:rtl w:val="0"/>
        </w:rPr>
        <w:t>Doba přípravy na zkoušku</w:t>
      </w:r>
    </w:p>
    <w:p>
      <w:pPr>
        <w:keepNext w:val="0"/>
        <w:keepLines w:val="0"/>
        <w:framePr w:w="10766" w:h="806" w:hRule="exact" w:wrap="none" w:vAnchor="page" w:hAnchor="margin" w:x="0" w:y="91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40 minut. Do doby přípravy na zkoušku se nezapočítává doba na seznámení uchazeče s pracovištěm a s požadavky BOZP a PO.</w:t>
      </w:r>
    </w:p>
    <w:p>
      <w:pPr>
        <w:pStyle w:val="P33"/>
        <w:framePr w:w="10766" w:h="1146" w:hRule="exact" w:wrap="none" w:vAnchor="page" w:hAnchor="margin" w:x="0" w:y="10170"/>
        <w:rPr>
          <w:rStyle w:val="C3"/>
          <w:rtl w:val="0"/>
        </w:rPr>
      </w:pPr>
    </w:p>
    <w:p>
      <w:pPr>
        <w:pStyle w:val="P35"/>
        <w:framePr w:w="10710" w:h="340" w:hRule="exact" w:wrap="none" w:vAnchor="page" w:hAnchor="margin" w:x="28" w:y="10170"/>
        <w:rPr>
          <w:rStyle w:val="C25"/>
          <w:rtl w:val="0"/>
        </w:rPr>
      </w:pPr>
      <w:r>
        <w:rPr>
          <w:rStyle w:val="C25"/>
          <w:rtl w:val="0"/>
        </w:rPr>
        <w:t>Doba pro vykonání zkoušky</w:t>
      </w:r>
    </w:p>
    <w:p>
      <w:pPr>
        <w:keepNext w:val="0"/>
        <w:keepLines w:val="0"/>
        <w:framePr w:w="10766" w:h="806" w:hRule="exact" w:wrap="none" w:vAnchor="page" w:hAnchor="margin" w:x="0" w:y="105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Malíř/malířka skleněných vánočních ozdob, 9.9.2026 19:23:26</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řemesel a služeb, Jablonec nad Nisou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Preciosa, a. s., Jablonec nad Nisou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Ozdoba CZ, s r. o., Dvůr Králové</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Preciosa Ornela, a. s., Desná</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Preciosa Beauty, s r. o., Jablonec nad Nisou</w:t>
      </w:r>
    </w:p>
    <w:p>
      <w:pPr>
        <w:pStyle w:val="P21"/>
        <w:framePr w:w="7654" w:h="331" w:hRule="exact" w:wrap="none" w:vAnchor="page" w:hAnchor="margin" w:x="28" w:y="15940"/>
        <w:rPr>
          <w:rStyle w:val="C16"/>
          <w:rtl w:val="0"/>
        </w:rPr>
      </w:pPr>
      <w:r>
        <w:rPr>
          <w:rStyle w:val="C16"/>
          <w:rtl w:val="0"/>
        </w:rPr>
        <w:t>Malíř/malířka skleněných vánočních ozdob, 9.9.2026 19:23:26</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F3F382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AE8942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7E36C5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