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D2FBF" Type="http://schemas.openxmlformats.org/officeDocument/2006/relationships/officeDocument" Target="/word/document.xml" /><Relationship Id="coreR355D2FBF" Type="http://schemas.openxmlformats.org/package/2006/relationships/metadata/core-properties" Target="/docProps/core.xml" /><Relationship Id="customR355D2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skleněných vánočních ozdob,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skleněných vánočních ozdob,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skleněných vánočních ozdob,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