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B2EC1" Type="http://schemas.openxmlformats.org/officeDocument/2006/relationships/officeDocument" Target="/word/document.xml" /><Relationship Id="coreR47FB2EC1" Type="http://schemas.openxmlformats.org/package/2006/relationships/metadata/core-properties" Target="/docProps/core.xml" /><Relationship Id="customR47FB2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