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CBE3B58" Type="http://schemas.openxmlformats.org/officeDocument/2006/relationships/officeDocument" Target="/word/document.xml" /><Relationship Id="coreR2CBE3B58" Type="http://schemas.openxmlformats.org/package/2006/relationships/metadata/core-properties" Target="/docProps/core.xml" /><Relationship Id="customR2CBE3B5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Letecký mechanik / letecká mechanička pro avioniku (kód: 26-087-M)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Letecký mechanik pro avioniku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Sestavení a zapojení systémů avioniky a elektrovybavení letadel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výrobní a servisní dokumentaci a technických podkladech leteckých palubních přístrojů a zařízení, přístrojů a systémů letecké navigace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Používání měřicí a zkušební techniky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Kontrolování stavu a provádění funkčních zkoušek leteckých palubních přístrojů a zařízení, přístrojů a systémů letecké navigace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Volba postupu práce, potřebného nářadí a pomůcek pro provedení montáže, demontáže, opravy, údržby, seřízení letadlových celků a systémů</w:t>
      </w:r>
    </w:p>
    <w:p>
      <w:pPr>
        <w:pStyle w:val="P14"/>
        <w:framePr w:w="805" w:h="607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Opravy leteckých palubních přístrojů a zařízení, přístrojů a systémů letecké navigace</w:t>
      </w:r>
    </w:p>
    <w:p>
      <w:pPr>
        <w:pStyle w:val="P18"/>
        <w:framePr w:w="805" w:h="376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Kontrola avionických systémů a zařízení ve vybavení letadla, sloužícího k zajištění komfortu letu, bezpečnosti cestujících a posádky</w:t>
      </w:r>
    </w:p>
    <w:p>
      <w:pPr>
        <w:pStyle w:val="P14"/>
        <w:framePr w:w="805" w:h="607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17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32"/>
        <w:rPr>
          <w:rStyle w:val="C13"/>
          <w:rtl w:val="0"/>
        </w:rPr>
      </w:pPr>
      <w:r>
        <w:rPr>
          <w:rStyle w:val="C13"/>
          <w:rtl w:val="0"/>
        </w:rPr>
        <w:t>Vedení příslušné technické a provozní dokumentace v oblasti letecké techniky</w:t>
      </w:r>
    </w:p>
    <w:p>
      <w:pPr>
        <w:pStyle w:val="P18"/>
        <w:framePr w:w="805" w:h="376" w:hRule="exact" w:wrap="none" w:vAnchor="page" w:hAnchor="margin" w:x="9916" w:y="917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3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77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119"/>
        <w:rPr>
          <w:rStyle w:val="C15"/>
          <w:rtl w:val="0"/>
        </w:rPr>
      </w:pPr>
      <w:r>
        <w:rPr>
          <w:rStyle w:val="C15"/>
          <w:rtl w:val="0"/>
        </w:rPr>
        <w:t>Standard je platný od: 15.10.2022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Letecký mechanik / letecká mechanička pro avioniku, 20.8.2026 21:48:45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42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7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7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https://nsp.cz/jednotka-prace/letecky-mechanik-pro-avio#zdravotni-zpusobilost).</w:t>
      </w:r>
    </w:p>
    <w:p>
      <w:pPr>
        <w:keepNext w:val="0"/>
        <w:keepLines w:val="0"/>
        <w:framePr w:w="10766" w:h="127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uchazeč není držitelem stupně odborné způsobilosti elektrotechnik, či vedoucí elektrotechnik, autorizovaná osoba před začátkem zkoušky provede školení a přezkoušení dle § 9, nařízení vlády č. 194/2022 Sb. o požadavcích na odbornou způsobilost k výkonu činností na elektrickém zařízení a na odbornou způsobilost v elektrotechnice, a to na činnosti na elektrických zařízeních, se kterými uchazeč při zkoušce přijde do styku a bude s nimi manipulovat. O školení a přezkoušení provede autorizovaná osoba písemný záznam. Čas na školení a přezkoušení není zahrnut do doby vykonávání zkoušky, a ani do doby přípravy na zkoušku.</w:t>
      </w:r>
    </w:p>
    <w:p>
      <w:pPr>
        <w:keepNext w:val="0"/>
        <w:keepLines w:val="0"/>
        <w:framePr w:w="10766" w:h="127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Mezi typická letadla vyráběné v ČR, na kterých je možné zkoušku vykonat, patří zejména L410, EV55, AE270, nebo lehká letadla Z42 nebo Z43, PS -28 nebo na jiných typech letounu, kde je uděleno oprávnění k výrobě v ČR podle Části 21, hlavy G.</w:t>
      </w:r>
    </w:p>
    <w:p>
      <w:pPr>
        <w:keepNext w:val="0"/>
        <w:keepLines w:val="0"/>
        <w:framePr w:w="10766" w:h="127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ověřování některých kompetencí a kritérií:</w:t>
      </w:r>
    </w:p>
    <w:p>
      <w:pPr>
        <w:keepNext w:val="0"/>
        <w:keepLines w:val="0"/>
        <w:framePr w:w="10766" w:h="127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Používání měřicí a zkušební techniky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127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b, c - proměření a prozkoušení palubních přístrojů ( rychloměr, umělý horizont, výškoměr, zatáčkoměr, směrový setrvačník, variometr)</w:t>
      </w:r>
    </w:p>
    <w:p>
      <w:pPr>
        <w:keepNext w:val="0"/>
        <w:keepLines w:val="0"/>
        <w:framePr w:w="10766" w:h="127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Kontrolování stavu a provádění funkčních zkoušek leteckých palubních přístrojů a zařízení, přístrojů a systémů letecké navigace</w:t>
      </w:r>
    </w:p>
    <w:p>
      <w:pPr>
        <w:keepNext w:val="0"/>
        <w:keepLines w:val="0"/>
        <w:framePr w:w="10766" w:h="127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 - kontrola, přezkoušení a seřízení přístrojů a zařízení (systém pro měření a plnění paliva, systém pro řízení odledňování letounu, systém pro vytápění a vyhřívání a řídící jednotky pro řízení a monitorování agregátů)</w:t>
      </w:r>
    </w:p>
    <w:p>
      <w:pPr>
        <w:keepNext w:val="0"/>
        <w:keepLines w:val="0"/>
        <w:framePr w:w="10766" w:h="127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Opravy leteckých palubních přístrojů a zařízení, přístrojů a systémů letecké navigace</w:t>
      </w:r>
    </w:p>
    <w:p>
      <w:pPr>
        <w:keepNext w:val="0"/>
        <w:keepLines w:val="0"/>
        <w:framePr w:w="10766" w:h="127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a, b, c - demontáž a částečné opravy elektrických agregátů, kolektorů vodičů, kabelových ramp, kolektorů elektrických instalací, signalizátorů a vysílačů, cívek a dalších speciálních agregátů elektrických instalací. </w:t>
      </w:r>
    </w:p>
    <w:p>
      <w:pPr>
        <w:keepNext w:val="0"/>
        <w:keepLines w:val="0"/>
        <w:framePr w:w="10766" w:h="127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avionických systémů a zařízení ve vybavení letadla, sloužícího k zajištění komfortu letu, bezpečnosti cestujících a posádky</w:t>
      </w:r>
    </w:p>
    <w:p>
      <w:pPr>
        <w:keepNext w:val="0"/>
        <w:keepLines w:val="0"/>
        <w:framePr w:w="10766" w:h="127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a,b,c - přezkoušení a seřízení elektrovybavení vybavení letadla slouží cestujícím (individuální osvětlení a stropní polici pro malé příruční zavazadlo)</w:t>
      </w:r>
    </w:p>
    <w:p>
      <w:pPr>
        <w:keepNext w:val="0"/>
        <w:keepLines w:val="0"/>
        <w:framePr w:w="10766" w:h="127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 příslušné technické a provozní dokumentace v oblasti letecké techniky</w:t>
      </w:r>
    </w:p>
    <w:p>
      <w:pPr>
        <w:keepNext w:val="0"/>
        <w:keepLines w:val="0"/>
        <w:framePr w:w="10766" w:h="127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a, b - evidence technických dat o průběhu a výsledcích provedené práce v provozní dokumentaci letadla</w:t>
      </w:r>
    </w:p>
    <w:p>
      <w:pPr>
        <w:keepNext w:val="0"/>
        <w:keepLines w:val="0"/>
        <w:framePr w:w="10766" w:h="127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může k ověření kompetencí při zkoušce dle tohoto standardu vybrat některou z těchto následujících činností:</w:t>
      </w:r>
    </w:p>
    <w:p>
      <w:pPr>
        <w:keepNext w:val="0"/>
        <w:keepLines w:val="1"/>
        <w:framePr w:w="10766" w:h="1274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správné funkce jednotlivých přístrojů ze systémů avioniky a elektrosystémů</w:t>
      </w:r>
    </w:p>
    <w:p>
      <w:pPr>
        <w:keepNext w:val="0"/>
        <w:keepLines w:val="1"/>
        <w:framePr w:w="10766" w:h="1274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zapojování systémů a instalace přístrojů ze systému avioniky a elektrosystémů</w:t>
      </w:r>
    </w:p>
    <w:p>
      <w:pPr>
        <w:keepNext w:val="0"/>
        <w:keepLines w:val="1"/>
        <w:framePr w:w="10766" w:h="1274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nastavení přístrojů a systémů na hodnoty (data) podle k tomu určené dokumentace</w:t>
      </w:r>
    </w:p>
    <w:p>
      <w:pPr>
        <w:keepNext w:val="0"/>
        <w:keepLines w:val="1"/>
        <w:framePr w:w="10766" w:h="1274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ověření správnosti funkce komplexního systému avioniky elektro a identifikace zdroje případné poruchy avioniky a elektrosystému</w:t>
      </w:r>
    </w:p>
    <w:p>
      <w:pPr>
        <w:keepNext w:val="0"/>
        <w:keepLines w:val="0"/>
        <w:framePr w:w="10766" w:h="127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Výběr leteckých palubních přístrojů a zařízení, přístrojů a systémů letecké navigace a rozsah činností ke zkoušce zvolených autorizovanou osobou musí být takový, aby se ověřily všechny kompetence a kritéria ve standardu v celkové době trvání zkoušky. Autorizovaná osoba může typy letadel měnit podle změn letadlového parku. Autorizovaná osoba si na pomoc ke zkoušce může přizvat potřebný počet pomocných pracovníků (např. elektromechanika).</w:t>
      </w:r>
    </w:p>
    <w:p>
      <w:pPr>
        <w:keepNext w:val="0"/>
        <w:keepLines w:val="0"/>
        <w:framePr w:w="10766" w:h="127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zkoušky budou vykonávány činnosti na zařízeních do 1 kV AC/ 1,5 kV DC v objektu bez nebezpečí výbuchu.</w:t>
      </w:r>
    </w:p>
    <w:p>
      <w:pPr>
        <w:keepNext w:val="0"/>
        <w:keepLines w:val="0"/>
        <w:framePr w:w="10766" w:h="127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Požadavky pro činnost dle této profesní kvalifikace: </w:t>
      </w:r>
    </w:p>
    <w:p>
      <w:pPr>
        <w:keepNext w:val="0"/>
        <w:keepLines w:val="0"/>
        <w:framePr w:w="10766" w:h="127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výkon povolání/činnosti je potřeba splňovat požadavky na odbornou způsobilost v elektrotechnice, a to minimálně v rozsahu § 6 (elektrotechnik), nařízení vlády č. 194/2022 Sb. o požadavcích na odbornou způsobilost k výkonu činností na elektrickém zařízení a na odbornou způsobilost v elektrotechnice.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Letecký mechanik / letecká mechanička pro avioniku, 20.8.2026 21:48:45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Aircraft Industries, a. s.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Jihostroj,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Letecký mechanik / letecká mechanička pro avioniku, 20.8.2026 21:48:45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4A2D0CA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