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83BE0D" Type="http://schemas.openxmlformats.org/officeDocument/2006/relationships/officeDocument" Target="/word/document.xml" /><Relationship Id="coreR5E83BE0D" Type="http://schemas.openxmlformats.org/package/2006/relationships/metadata/core-properties" Target="/docProps/core.xml" /><Relationship Id="customR5E83BE0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mechanik / letecká mechanička pro avioniku (kód: 26-087-M)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mechanik pro avioniku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Sestavení a zapojení systémů avioniky a elektrovybavení letadel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ve výrobní a servisní dokumentaci a technických podkladech leteckých palubních přístrojů a zařízení, přístrojů a systémů letecké navigace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Používání měřicí a zkušební techniky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Kontrolování stavu a provádění funkčních zkoušek leteckých palubních přístrojů a zařízení, přístrojů a systémů letecké navigace</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Volba postupu práce, potřebného nářadí a pomůcek pro provedení montáže, demontáže, opravy, údržby, seřízení letadlových celků a systémů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Opravy leteckých palubních přístrojů a zařízení, přístrojů a systémů letecké navigace</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Kontrola avionických systémů a zařízení ve vybavení letadla, sloužícího k zajištění komfortu letu, bezpečnosti cestujících a posádky</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4</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Vedení příslušné technické a provozní dokumentace v oblasti letecké techniky</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4</w:t>
      </w:r>
    </w:p>
    <w:p>
      <w:pPr>
        <w:pStyle w:val="P7"/>
        <w:framePr w:w="8788" w:h="340" w:hRule="exact" w:wrap="none" w:vAnchor="page" w:hAnchor="margin" w:x="28" w:y="9779"/>
        <w:rPr>
          <w:rStyle w:val="C8"/>
          <w:rtl w:val="0"/>
        </w:rPr>
      </w:pPr>
      <w:r>
        <w:rPr>
          <w:rStyle w:val="C8"/>
          <w:rtl w:val="0"/>
        </w:rPr>
        <w:t>Platnost standardu</w:t>
      </w:r>
    </w:p>
    <w:p>
      <w:pPr>
        <w:pStyle w:val="P20"/>
        <w:framePr w:w="2928" w:h="248" w:hRule="exact" w:wrap="none" w:vAnchor="page" w:hAnchor="margin" w:x="28" w:y="10119"/>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Letecký mechanik / letecká mechanička pro avioniku, 17.6.2026 15:34:38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Sestavení a zapojení systémů avioniky a elektrovybavení letadel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Používat technickou dokumentaci k provádění zástaveb a oživení systémů avioniky letadla a systémů elektro</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Zvolit postup práce a pracovní prostředky k provádění zástaveb a oživení systémů avioniky a elektro</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Provést sestavení a zapojení systémů avioniky a elektrovybavení letadla v souladu se zadanou dokumentací letadla</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Orientace ve výrobní a servisní dokumentaci a technických podkladech leteckých palubních přístrojů a zařízení, přístrojů a systémů letecké navigace</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Vyjmenovat práva k vyplnění záznamů leteckých palubních přístrojů a zařízení a systémů avioniky a elektro</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Popsat pravidla pro práci s technickým manuálem leteckých palubních přístrojů a zařízení a systémů avioniky a elektro</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Popsat pravidla pro vyplňování dokumentace leteckých palubních přístrojů a zařízení ze systémů avioniky a elektro</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Ústní ověření</w:t>
      </w:r>
    </w:p>
    <w:p>
      <w:pPr>
        <w:pStyle w:val="P16"/>
        <w:framePr w:w="6710" w:h="831" w:hRule="exact" w:wrap="none" w:vAnchor="page" w:hAnchor="margin" w:x="45" w:y="8740"/>
        <w:rPr>
          <w:rStyle w:val="C3"/>
          <w:rtl w:val="0"/>
        </w:rPr>
      </w:pPr>
    </w:p>
    <w:p>
      <w:pPr>
        <w:pStyle w:val="P17"/>
        <w:framePr w:w="6658" w:h="704" w:hRule="exact" w:wrap="none" w:vAnchor="page" w:hAnchor="margin" w:x="71" w:y="8796"/>
        <w:rPr>
          <w:rStyle w:val="C13"/>
          <w:rtl w:val="0"/>
        </w:rPr>
      </w:pPr>
      <w:r>
        <w:rPr>
          <w:rStyle w:val="C13"/>
          <w:rtl w:val="0"/>
        </w:rPr>
        <w:t>d) Určit správný výkres leteckých palubních přístrojů a zařízení systémů avioniky a elektro a přiřadit odpovídající část technického manuálu k zadanému systému letadla</w:t>
      </w:r>
    </w:p>
    <w:p>
      <w:pPr>
        <w:pStyle w:val="P30"/>
        <w:framePr w:w="3921" w:h="831" w:hRule="exact" w:wrap="none" w:vAnchor="page" w:hAnchor="margin" w:x="6800" w:y="8740"/>
        <w:rPr>
          <w:rStyle w:val="C3"/>
          <w:rtl w:val="0"/>
        </w:rPr>
      </w:pPr>
    </w:p>
    <w:p>
      <w:pPr>
        <w:pStyle w:val="P31"/>
        <w:framePr w:w="3839" w:h="704" w:hRule="exact" w:wrap="none" w:vAnchor="page" w:hAnchor="margin" w:x="6856" w:y="8796"/>
        <w:rPr>
          <w:rStyle w:val="C22"/>
          <w:rtl w:val="0"/>
        </w:rPr>
      </w:pPr>
      <w:r>
        <w:rPr>
          <w:rStyle w:val="C22"/>
          <w:rtl w:val="0"/>
        </w:rPr>
        <w:t>Praktické předvedení</w:t>
      </w:r>
    </w:p>
    <w:p>
      <w:pPr>
        <w:pStyle w:val="P32"/>
        <w:framePr w:w="10710" w:h="248" w:hRule="exact" w:wrap="none" w:vAnchor="page" w:hAnchor="margin" w:x="28" w:y="9685"/>
        <w:rPr>
          <w:rStyle w:val="C23"/>
          <w:rtl w:val="0"/>
        </w:rPr>
      </w:pPr>
      <w:r>
        <w:rPr>
          <w:rStyle w:val="C23"/>
          <w:rtl w:val="0"/>
        </w:rPr>
        <w:t>Je třeba splnit všechna kritéria.</w:t>
      </w:r>
    </w:p>
    <w:p>
      <w:pPr>
        <w:pStyle w:val="P23"/>
        <w:framePr w:w="10710" w:h="340" w:hRule="exact" w:wrap="none" w:vAnchor="page" w:hAnchor="margin" w:x="28" w:y="10120"/>
        <w:rPr>
          <w:rStyle w:val="C18"/>
          <w:rtl w:val="0"/>
        </w:rPr>
      </w:pPr>
      <w:r>
        <w:rPr>
          <w:rStyle w:val="C18"/>
          <w:rtl w:val="0"/>
        </w:rPr>
        <w:t>Používání měřicí a zkušební techniky</w:t>
      </w:r>
    </w:p>
    <w:p>
      <w:pPr>
        <w:pStyle w:val="P24"/>
        <w:framePr w:w="6713" w:h="376" w:hRule="exact" w:wrap="none" w:vAnchor="page" w:hAnchor="margin" w:x="45" w:y="10560"/>
        <w:rPr>
          <w:rStyle w:val="C3"/>
          <w:rtl w:val="0"/>
        </w:rPr>
      </w:pPr>
    </w:p>
    <w:p>
      <w:pPr>
        <w:pStyle w:val="P25"/>
        <w:framePr w:w="6661" w:h="249" w:hRule="exact" w:wrap="none" w:vAnchor="page" w:hAnchor="margin" w:x="71" w:y="10631"/>
        <w:rPr>
          <w:rStyle w:val="C19"/>
          <w:rtl w:val="0"/>
        </w:rPr>
      </w:pPr>
      <w:r>
        <w:rPr>
          <w:rStyle w:val="C19"/>
          <w:rtl w:val="0"/>
        </w:rPr>
        <w:t>Kritéria hodnocení</w:t>
      </w:r>
    </w:p>
    <w:p>
      <w:pPr>
        <w:pStyle w:val="P26"/>
        <w:framePr w:w="3918" w:h="376" w:hRule="exact" w:wrap="none" w:vAnchor="page" w:hAnchor="margin" w:x="6803" w:y="10560"/>
        <w:rPr>
          <w:rStyle w:val="C3"/>
          <w:rtl w:val="0"/>
        </w:rPr>
      </w:pPr>
    </w:p>
    <w:p>
      <w:pPr>
        <w:pStyle w:val="P27"/>
        <w:framePr w:w="3836" w:h="249" w:hRule="exact" w:wrap="none" w:vAnchor="page" w:hAnchor="margin" w:x="6859" w:y="10631"/>
        <w:rPr>
          <w:rStyle w:val="C20"/>
          <w:rtl w:val="0"/>
        </w:rPr>
      </w:pPr>
      <w:r>
        <w:rPr>
          <w:rStyle w:val="C20"/>
          <w:rtl w:val="0"/>
        </w:rPr>
        <w:t>Způsoby ověření</w:t>
      </w:r>
    </w:p>
    <w:p>
      <w:pPr>
        <w:pStyle w:val="P12"/>
        <w:framePr w:w="6710" w:h="607" w:hRule="exact" w:wrap="none" w:vAnchor="page" w:hAnchor="margin" w:x="45" w:y="10936"/>
        <w:rPr>
          <w:rStyle w:val="C3"/>
          <w:rtl w:val="0"/>
        </w:rPr>
      </w:pPr>
    </w:p>
    <w:p>
      <w:pPr>
        <w:pStyle w:val="P13"/>
        <w:framePr w:w="6658" w:h="480" w:hRule="exact" w:wrap="none" w:vAnchor="page" w:hAnchor="margin" w:x="71" w:y="10992"/>
        <w:rPr>
          <w:rStyle w:val="C11"/>
          <w:rtl w:val="0"/>
        </w:rPr>
      </w:pPr>
      <w:r>
        <w:rPr>
          <w:rStyle w:val="C11"/>
          <w:rtl w:val="0"/>
        </w:rPr>
        <w:t>a) Zvolit postup práce, měřicí a diagnostickou techniku k měření leteckých palubních přístrojů a zařízení a systémů avioniky a elektro</w:t>
      </w:r>
    </w:p>
    <w:p>
      <w:pPr>
        <w:pStyle w:val="P28"/>
        <w:framePr w:w="3921" w:h="607" w:hRule="exact" w:wrap="none" w:vAnchor="page" w:hAnchor="margin" w:x="6800" w:y="10936"/>
        <w:rPr>
          <w:rStyle w:val="C3"/>
          <w:rtl w:val="0"/>
        </w:rPr>
      </w:pPr>
    </w:p>
    <w:p>
      <w:pPr>
        <w:pStyle w:val="P29"/>
        <w:framePr w:w="3839" w:h="480" w:hRule="exact" w:wrap="none" w:vAnchor="page" w:hAnchor="margin" w:x="6856" w:y="10992"/>
        <w:rPr>
          <w:rStyle w:val="C21"/>
          <w:rtl w:val="0"/>
        </w:rPr>
      </w:pPr>
      <w:r>
        <w:rPr>
          <w:rStyle w:val="C21"/>
          <w:rtl w:val="0"/>
        </w:rPr>
        <w:t>Praktické předvedení</w:t>
      </w:r>
    </w:p>
    <w:p>
      <w:pPr>
        <w:pStyle w:val="P16"/>
        <w:framePr w:w="6710" w:h="831" w:hRule="exact" w:wrap="none" w:vAnchor="page" w:hAnchor="margin" w:x="45" w:y="11543"/>
        <w:rPr>
          <w:rStyle w:val="C3"/>
          <w:rtl w:val="0"/>
        </w:rPr>
      </w:pPr>
    </w:p>
    <w:p>
      <w:pPr>
        <w:pStyle w:val="P17"/>
        <w:framePr w:w="6658" w:h="704" w:hRule="exact" w:wrap="none" w:vAnchor="page" w:hAnchor="margin" w:x="71" w:y="11599"/>
        <w:rPr>
          <w:rStyle w:val="C13"/>
          <w:rtl w:val="0"/>
        </w:rPr>
      </w:pPr>
      <w:r>
        <w:rPr>
          <w:rStyle w:val="C13"/>
          <w:rtl w:val="0"/>
        </w:rPr>
        <w:t>b) Připravit a zapojit měřicí a diagnostickou techniku k měření leteckých palubních přístrojů a zařízení a systémů avioniky a elektro v souladu s dokumentací</w:t>
      </w:r>
    </w:p>
    <w:p>
      <w:pPr>
        <w:pStyle w:val="P30"/>
        <w:framePr w:w="3921" w:h="831" w:hRule="exact" w:wrap="none" w:vAnchor="page" w:hAnchor="margin" w:x="6800" w:y="11543"/>
        <w:rPr>
          <w:rStyle w:val="C3"/>
          <w:rtl w:val="0"/>
        </w:rPr>
      </w:pPr>
    </w:p>
    <w:p>
      <w:pPr>
        <w:pStyle w:val="P31"/>
        <w:framePr w:w="3839" w:h="704" w:hRule="exact" w:wrap="none" w:vAnchor="page" w:hAnchor="margin" w:x="6856" w:y="11599"/>
        <w:rPr>
          <w:rStyle w:val="C22"/>
          <w:rtl w:val="0"/>
        </w:rPr>
      </w:pPr>
      <w:r>
        <w:rPr>
          <w:rStyle w:val="C22"/>
          <w:rtl w:val="0"/>
        </w:rPr>
        <w:t>Praktické předvedení</w:t>
      </w:r>
    </w:p>
    <w:p>
      <w:pPr>
        <w:pStyle w:val="P12"/>
        <w:framePr w:w="6710" w:h="607" w:hRule="exact" w:wrap="none" w:vAnchor="page" w:hAnchor="margin" w:x="45" w:y="12374"/>
        <w:rPr>
          <w:rStyle w:val="C3"/>
          <w:rtl w:val="0"/>
        </w:rPr>
      </w:pPr>
    </w:p>
    <w:p>
      <w:pPr>
        <w:pStyle w:val="P13"/>
        <w:framePr w:w="6658" w:h="480" w:hRule="exact" w:wrap="none" w:vAnchor="page" w:hAnchor="margin" w:x="71" w:y="12430"/>
        <w:rPr>
          <w:rStyle w:val="C11"/>
          <w:rtl w:val="0"/>
        </w:rPr>
      </w:pPr>
      <w:r>
        <w:rPr>
          <w:rStyle w:val="C11"/>
          <w:rtl w:val="0"/>
        </w:rPr>
        <w:t>c) Provést měření, diagnostiku a konfiguraci systému leteckých palubních přístrojů a zařízení a systémů avioniky a elektro v souladu s dokumentací</w:t>
      </w:r>
    </w:p>
    <w:p>
      <w:pPr>
        <w:pStyle w:val="P28"/>
        <w:framePr w:w="3921" w:h="607" w:hRule="exact" w:wrap="none" w:vAnchor="page" w:hAnchor="margin" w:x="6800" w:y="12374"/>
        <w:rPr>
          <w:rStyle w:val="C3"/>
          <w:rtl w:val="0"/>
        </w:rPr>
      </w:pPr>
    </w:p>
    <w:p>
      <w:pPr>
        <w:pStyle w:val="P29"/>
        <w:framePr w:w="3839" w:h="480" w:hRule="exact" w:wrap="none" w:vAnchor="page" w:hAnchor="margin" w:x="6856" w:y="12430"/>
        <w:rPr>
          <w:rStyle w:val="C21"/>
          <w:rtl w:val="0"/>
        </w:rPr>
      </w:pPr>
      <w:r>
        <w:rPr>
          <w:rStyle w:val="C21"/>
          <w:rtl w:val="0"/>
        </w:rPr>
        <w:t>Praktické předvedení</w:t>
      </w:r>
    </w:p>
    <w:p>
      <w:pPr>
        <w:pStyle w:val="P16"/>
        <w:framePr w:w="6710" w:h="607" w:hRule="exact" w:wrap="none" w:vAnchor="page" w:hAnchor="margin" w:x="45" w:y="12981"/>
        <w:rPr>
          <w:rStyle w:val="C3"/>
          <w:rtl w:val="0"/>
        </w:rPr>
      </w:pPr>
    </w:p>
    <w:p>
      <w:pPr>
        <w:pStyle w:val="P17"/>
        <w:framePr w:w="6658" w:h="480" w:hRule="exact" w:wrap="none" w:vAnchor="page" w:hAnchor="margin" w:x="71" w:y="13037"/>
        <w:rPr>
          <w:rStyle w:val="C13"/>
          <w:rtl w:val="0"/>
        </w:rPr>
      </w:pPr>
      <w:r>
        <w:rPr>
          <w:rStyle w:val="C13"/>
          <w:rtl w:val="0"/>
        </w:rPr>
        <w:t>d) Vyhodnotit výsledky provedeného měření a diagnostiky systému leteckých palubních přístrojů, zařízení avioniky a elektro v souladu s dokumentací</w:t>
      </w:r>
    </w:p>
    <w:p>
      <w:pPr>
        <w:pStyle w:val="P30"/>
        <w:framePr w:w="3921" w:h="607" w:hRule="exact" w:wrap="none" w:vAnchor="page" w:hAnchor="margin" w:x="6800" w:y="12981"/>
        <w:rPr>
          <w:rStyle w:val="C3"/>
          <w:rtl w:val="0"/>
        </w:rPr>
      </w:pPr>
    </w:p>
    <w:p>
      <w:pPr>
        <w:pStyle w:val="P31"/>
        <w:framePr w:w="3839" w:h="480" w:hRule="exact" w:wrap="none" w:vAnchor="page" w:hAnchor="margin" w:x="6856" w:y="13037"/>
        <w:rPr>
          <w:rStyle w:val="C22"/>
          <w:rtl w:val="0"/>
        </w:rPr>
      </w:pPr>
      <w:r>
        <w:rPr>
          <w:rStyle w:val="C22"/>
          <w:rtl w:val="0"/>
        </w:rPr>
        <w:t>Praktické předvedení</w:t>
      </w:r>
    </w:p>
    <w:p>
      <w:pPr>
        <w:pStyle w:val="P32"/>
        <w:framePr w:w="10710" w:h="248" w:hRule="exact" w:wrap="none" w:vAnchor="page" w:hAnchor="margin" w:x="28" w:y="13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 letecká mechanička pro avioniku, 17.6.2026 15:34:38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Kontrolování stavu a provádění funkčních zkoušek leteckých palubních přístrojů a zařízení, přístrojů a systémů letecké navigace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postup a diagnostickou techniku k provedení funkční zkoušky palubních přístrojů a zařízení a systémů avioniky a elektro v souladu se zadanou technickou dokumentací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Provést funkční zkoušku leteckých palubních přístrojů a zařízení a systémů avioniky a elektro v souladu se zadanou technickou dokumentací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Vyhodnotit výsledky měření a diagnostiky leteckých palubních přístrojů a zařízení ze systémů avioniky a elektro</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Zaznamenat do technické dokumentace výsledky diagnostických měření leteckých palubních přístrojů a zařízení a systémů letecké navigace</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547" w:hRule="exact" w:wrap="none" w:vAnchor="page" w:hAnchor="margin" w:x="28" w:y="6378"/>
        <w:rPr>
          <w:rStyle w:val="C18"/>
          <w:rtl w:val="0"/>
        </w:rPr>
      </w:pPr>
      <w:r>
        <w:rPr>
          <w:rStyle w:val="C18"/>
          <w:rtl w:val="0"/>
        </w:rPr>
        <w:t>Volba postupu práce, potřebného nářadí a pomůcek pro provedení montáže, demontáže, opravy, údržby, seřízení letadlových celků a systémů</w:t>
      </w:r>
    </w:p>
    <w:p>
      <w:pPr>
        <w:pStyle w:val="P24"/>
        <w:framePr w:w="6713" w:h="376" w:hRule="exact" w:wrap="none" w:vAnchor="page" w:hAnchor="margin" w:x="45" w:y="7024"/>
        <w:rPr>
          <w:rStyle w:val="C3"/>
          <w:rtl w:val="0"/>
        </w:rPr>
      </w:pPr>
    </w:p>
    <w:p>
      <w:pPr>
        <w:pStyle w:val="P25"/>
        <w:framePr w:w="6661" w:h="249" w:hRule="exact" w:wrap="none" w:vAnchor="page" w:hAnchor="margin" w:x="71" w:y="7095"/>
        <w:rPr>
          <w:rStyle w:val="C19"/>
          <w:rtl w:val="0"/>
        </w:rPr>
      </w:pPr>
      <w:r>
        <w:rPr>
          <w:rStyle w:val="C19"/>
          <w:rtl w:val="0"/>
        </w:rPr>
        <w:t>Kritéria hodnocení</w:t>
      </w:r>
    </w:p>
    <w:p>
      <w:pPr>
        <w:pStyle w:val="P26"/>
        <w:framePr w:w="3918" w:h="376" w:hRule="exact" w:wrap="none" w:vAnchor="page" w:hAnchor="margin" w:x="6803" w:y="7024"/>
        <w:rPr>
          <w:rStyle w:val="C3"/>
          <w:rtl w:val="0"/>
        </w:rPr>
      </w:pPr>
    </w:p>
    <w:p>
      <w:pPr>
        <w:pStyle w:val="P27"/>
        <w:framePr w:w="3836" w:h="249" w:hRule="exact" w:wrap="none" w:vAnchor="page" w:hAnchor="margin" w:x="6859" w:y="7095"/>
        <w:rPr>
          <w:rStyle w:val="C20"/>
          <w:rtl w:val="0"/>
        </w:rPr>
      </w:pPr>
      <w:r>
        <w:rPr>
          <w:rStyle w:val="C20"/>
          <w:rtl w:val="0"/>
        </w:rPr>
        <w:t>Způsoby ověření</w:t>
      </w:r>
    </w:p>
    <w:p>
      <w:pPr>
        <w:pStyle w:val="P12"/>
        <w:framePr w:w="6710" w:h="831" w:hRule="exact" w:wrap="none" w:vAnchor="page" w:hAnchor="margin" w:x="45" w:y="7400"/>
        <w:rPr>
          <w:rStyle w:val="C3"/>
          <w:rtl w:val="0"/>
        </w:rPr>
      </w:pPr>
    </w:p>
    <w:p>
      <w:pPr>
        <w:pStyle w:val="P13"/>
        <w:framePr w:w="6658" w:h="704" w:hRule="exact" w:wrap="none" w:vAnchor="page" w:hAnchor="margin" w:x="71" w:y="7456"/>
        <w:rPr>
          <w:rStyle w:val="C11"/>
          <w:rtl w:val="0"/>
        </w:rPr>
      </w:pPr>
      <w:r>
        <w:rPr>
          <w:rStyle w:val="C11"/>
          <w:rtl w:val="0"/>
        </w:rPr>
        <w:t>a) Zvolit pracovní postup k provedení montáže, demontáže, opravy nebo seřízení leteckých palubních přístrojů a zařízení a systémů letecké navigace v návaznosti na výsledek diagnostických měření</w:t>
      </w:r>
    </w:p>
    <w:p>
      <w:pPr>
        <w:pStyle w:val="P28"/>
        <w:framePr w:w="3921" w:h="831" w:hRule="exact" w:wrap="none" w:vAnchor="page" w:hAnchor="margin" w:x="6800" w:y="7400"/>
        <w:rPr>
          <w:rStyle w:val="C3"/>
          <w:rtl w:val="0"/>
        </w:rPr>
      </w:pPr>
    </w:p>
    <w:p>
      <w:pPr>
        <w:pStyle w:val="P29"/>
        <w:framePr w:w="3839" w:h="704" w:hRule="exact" w:wrap="none" w:vAnchor="page" w:hAnchor="margin" w:x="6856" w:y="7456"/>
        <w:rPr>
          <w:rStyle w:val="C21"/>
          <w:rtl w:val="0"/>
        </w:rPr>
      </w:pPr>
      <w:r>
        <w:rPr>
          <w:rStyle w:val="C21"/>
          <w:rtl w:val="0"/>
        </w:rPr>
        <w:t>Praktické předvedení</w:t>
      </w:r>
    </w:p>
    <w:p>
      <w:pPr>
        <w:pStyle w:val="P16"/>
        <w:framePr w:w="6710" w:h="831" w:hRule="exact" w:wrap="none" w:vAnchor="page" w:hAnchor="margin" w:x="45" w:y="8232"/>
        <w:rPr>
          <w:rStyle w:val="C3"/>
          <w:rtl w:val="0"/>
        </w:rPr>
      </w:pPr>
    </w:p>
    <w:p>
      <w:pPr>
        <w:pStyle w:val="P17"/>
        <w:framePr w:w="6658" w:h="704" w:hRule="exact" w:wrap="none" w:vAnchor="page" w:hAnchor="margin" w:x="71" w:y="8288"/>
        <w:rPr>
          <w:rStyle w:val="C13"/>
          <w:rtl w:val="0"/>
        </w:rPr>
      </w:pPr>
      <w:r>
        <w:rPr>
          <w:rStyle w:val="C13"/>
          <w:rtl w:val="0"/>
        </w:rPr>
        <w:t>b) Zvolit nářadí, pomůcky a diagnostickou techniku k provedení montáže, demontáže, opravy, údržby a seřízení leteckých palubních přístrojů a zařízení a systémů letecké navigace</w:t>
      </w:r>
    </w:p>
    <w:p>
      <w:pPr>
        <w:pStyle w:val="P30"/>
        <w:framePr w:w="3921" w:h="831" w:hRule="exact" w:wrap="none" w:vAnchor="page" w:hAnchor="margin" w:x="6800" w:y="8232"/>
        <w:rPr>
          <w:rStyle w:val="C3"/>
          <w:rtl w:val="0"/>
        </w:rPr>
      </w:pPr>
    </w:p>
    <w:p>
      <w:pPr>
        <w:pStyle w:val="P31"/>
        <w:framePr w:w="3839" w:h="704" w:hRule="exact" w:wrap="none" w:vAnchor="page" w:hAnchor="margin" w:x="6856" w:y="8288"/>
        <w:rPr>
          <w:rStyle w:val="C22"/>
          <w:rtl w:val="0"/>
        </w:rPr>
      </w:pPr>
      <w:r>
        <w:rPr>
          <w:rStyle w:val="C22"/>
          <w:rtl w:val="0"/>
        </w:rPr>
        <w:t>Praktické předvedení</w:t>
      </w:r>
    </w:p>
    <w:p>
      <w:pPr>
        <w:pStyle w:val="P32"/>
        <w:framePr w:w="10710" w:h="248" w:hRule="exact" w:wrap="none" w:vAnchor="page" w:hAnchor="margin" w:x="28" w:y="9176"/>
        <w:rPr>
          <w:rStyle w:val="C23"/>
          <w:rtl w:val="0"/>
        </w:rPr>
      </w:pPr>
      <w:r>
        <w:rPr>
          <w:rStyle w:val="C23"/>
          <w:rtl w:val="0"/>
        </w:rPr>
        <w:t>Je třeba splnit obě kritéria.</w:t>
      </w:r>
    </w:p>
    <w:p>
      <w:pPr>
        <w:pStyle w:val="P23"/>
        <w:framePr w:w="10710" w:h="340" w:hRule="exact" w:wrap="none" w:vAnchor="page" w:hAnchor="margin" w:x="28" w:y="9612"/>
        <w:rPr>
          <w:rStyle w:val="C18"/>
          <w:rtl w:val="0"/>
        </w:rPr>
      </w:pPr>
      <w:r>
        <w:rPr>
          <w:rStyle w:val="C18"/>
          <w:rtl w:val="0"/>
        </w:rPr>
        <w:t>Opravy leteckých palubních přístrojů a zařízení, přístrojů a systémů letecké navigace</w:t>
      </w:r>
    </w:p>
    <w:p>
      <w:pPr>
        <w:pStyle w:val="P24"/>
        <w:framePr w:w="6713" w:h="376" w:hRule="exact" w:wrap="none" w:vAnchor="page" w:hAnchor="margin" w:x="45" w:y="10051"/>
        <w:rPr>
          <w:rStyle w:val="C3"/>
          <w:rtl w:val="0"/>
        </w:rPr>
      </w:pPr>
    </w:p>
    <w:p>
      <w:pPr>
        <w:pStyle w:val="P25"/>
        <w:framePr w:w="6661" w:h="249" w:hRule="exact" w:wrap="none" w:vAnchor="page" w:hAnchor="margin" w:x="71" w:y="10122"/>
        <w:rPr>
          <w:rStyle w:val="C19"/>
          <w:rtl w:val="0"/>
        </w:rPr>
      </w:pPr>
      <w:r>
        <w:rPr>
          <w:rStyle w:val="C19"/>
          <w:rtl w:val="0"/>
        </w:rPr>
        <w:t>Kritéria hodnocení</w:t>
      </w:r>
    </w:p>
    <w:p>
      <w:pPr>
        <w:pStyle w:val="P26"/>
        <w:framePr w:w="3918" w:h="376" w:hRule="exact" w:wrap="none" w:vAnchor="page" w:hAnchor="margin" w:x="6803" w:y="10051"/>
        <w:rPr>
          <w:rStyle w:val="C3"/>
          <w:rtl w:val="0"/>
        </w:rPr>
      </w:pPr>
    </w:p>
    <w:p>
      <w:pPr>
        <w:pStyle w:val="P27"/>
        <w:framePr w:w="3836" w:h="249" w:hRule="exact" w:wrap="none" w:vAnchor="page" w:hAnchor="margin" w:x="6859" w:y="10122"/>
        <w:rPr>
          <w:rStyle w:val="C20"/>
          <w:rtl w:val="0"/>
        </w:rPr>
      </w:pPr>
      <w:r>
        <w:rPr>
          <w:rStyle w:val="C20"/>
          <w:rtl w:val="0"/>
        </w:rPr>
        <w:t>Způsoby ověření</w:t>
      </w:r>
    </w:p>
    <w:p>
      <w:pPr>
        <w:pStyle w:val="P12"/>
        <w:framePr w:w="6710" w:h="607" w:hRule="exact" w:wrap="none" w:vAnchor="page" w:hAnchor="margin" w:x="45" w:y="10427"/>
        <w:rPr>
          <w:rStyle w:val="C3"/>
          <w:rtl w:val="0"/>
        </w:rPr>
      </w:pPr>
    </w:p>
    <w:p>
      <w:pPr>
        <w:pStyle w:val="P13"/>
        <w:framePr w:w="6658" w:h="480" w:hRule="exact" w:wrap="none" w:vAnchor="page" w:hAnchor="margin" w:x="71" w:y="10483"/>
        <w:rPr>
          <w:rStyle w:val="C11"/>
          <w:rtl w:val="0"/>
        </w:rPr>
      </w:pPr>
      <w:r>
        <w:rPr>
          <w:rStyle w:val="C11"/>
          <w:rtl w:val="0"/>
        </w:rPr>
        <w:t>a) Určit zdroj závady palubních přístrojů a zařízení, přístrojů a systémů letecké navigace na základě výsledků diagnostických měření</w:t>
      </w:r>
    </w:p>
    <w:p>
      <w:pPr>
        <w:pStyle w:val="P28"/>
        <w:framePr w:w="3921" w:h="607" w:hRule="exact" w:wrap="none" w:vAnchor="page" w:hAnchor="margin" w:x="6800" w:y="10427"/>
        <w:rPr>
          <w:rStyle w:val="C3"/>
          <w:rtl w:val="0"/>
        </w:rPr>
      </w:pPr>
    </w:p>
    <w:p>
      <w:pPr>
        <w:pStyle w:val="P29"/>
        <w:framePr w:w="3839" w:h="480" w:hRule="exact" w:wrap="none" w:vAnchor="page" w:hAnchor="margin" w:x="6856" w:y="10483"/>
        <w:rPr>
          <w:rStyle w:val="C21"/>
          <w:rtl w:val="0"/>
        </w:rPr>
      </w:pPr>
      <w:r>
        <w:rPr>
          <w:rStyle w:val="C21"/>
          <w:rtl w:val="0"/>
        </w:rPr>
        <w:t>Praktické předvedení</w:t>
      </w:r>
    </w:p>
    <w:p>
      <w:pPr>
        <w:pStyle w:val="P16"/>
        <w:framePr w:w="6710" w:h="607" w:hRule="exact" w:wrap="none" w:vAnchor="page" w:hAnchor="margin" w:x="45" w:y="11034"/>
        <w:rPr>
          <w:rStyle w:val="C3"/>
          <w:rtl w:val="0"/>
        </w:rPr>
      </w:pPr>
    </w:p>
    <w:p>
      <w:pPr>
        <w:pStyle w:val="P17"/>
        <w:framePr w:w="6658" w:h="480" w:hRule="exact" w:wrap="none" w:vAnchor="page" w:hAnchor="margin" w:x="71" w:y="11090"/>
        <w:rPr>
          <w:rStyle w:val="C13"/>
          <w:rtl w:val="0"/>
        </w:rPr>
      </w:pPr>
      <w:r>
        <w:rPr>
          <w:rStyle w:val="C13"/>
          <w:rtl w:val="0"/>
        </w:rPr>
        <w:t>b) Odstranit závadu pomocí výměny bloku, přístroje nebo překonfigurováním přístroje letecké navigace</w:t>
      </w:r>
    </w:p>
    <w:p>
      <w:pPr>
        <w:pStyle w:val="P30"/>
        <w:framePr w:w="3921" w:h="607" w:hRule="exact" w:wrap="none" w:vAnchor="page" w:hAnchor="margin" w:x="6800" w:y="11034"/>
        <w:rPr>
          <w:rStyle w:val="C3"/>
          <w:rtl w:val="0"/>
        </w:rPr>
      </w:pPr>
    </w:p>
    <w:p>
      <w:pPr>
        <w:pStyle w:val="P31"/>
        <w:framePr w:w="3839" w:h="480" w:hRule="exact" w:wrap="none" w:vAnchor="page" w:hAnchor="margin" w:x="6856" w:y="11090"/>
        <w:rPr>
          <w:rStyle w:val="C22"/>
          <w:rtl w:val="0"/>
        </w:rPr>
      </w:pPr>
      <w:r>
        <w:rPr>
          <w:rStyle w:val="C22"/>
          <w:rtl w:val="0"/>
        </w:rPr>
        <w:t>Praktické předvedení</w:t>
      </w:r>
    </w:p>
    <w:p>
      <w:pPr>
        <w:pStyle w:val="P12"/>
        <w:framePr w:w="6710" w:h="607" w:hRule="exact" w:wrap="none" w:vAnchor="page" w:hAnchor="margin" w:x="45" w:y="11641"/>
        <w:rPr>
          <w:rStyle w:val="C3"/>
          <w:rtl w:val="0"/>
        </w:rPr>
      </w:pPr>
    </w:p>
    <w:p>
      <w:pPr>
        <w:pStyle w:val="P13"/>
        <w:framePr w:w="6658" w:h="480" w:hRule="exact" w:wrap="none" w:vAnchor="page" w:hAnchor="margin" w:x="71" w:y="11697"/>
        <w:rPr>
          <w:rStyle w:val="C11"/>
          <w:rtl w:val="0"/>
        </w:rPr>
      </w:pPr>
      <w:r>
        <w:rPr>
          <w:rStyle w:val="C11"/>
          <w:rtl w:val="0"/>
        </w:rPr>
        <w:t>c) Ověřit správnost funkce leteckých palubních přístrojů a zařízení, přístrojů a systémů letecké navigace po provedené opravě</w:t>
      </w:r>
    </w:p>
    <w:p>
      <w:pPr>
        <w:pStyle w:val="P28"/>
        <w:framePr w:w="3921" w:h="607" w:hRule="exact" w:wrap="none" w:vAnchor="page" w:hAnchor="margin" w:x="6800" w:y="11641"/>
        <w:rPr>
          <w:rStyle w:val="C3"/>
          <w:rtl w:val="0"/>
        </w:rPr>
      </w:pPr>
    </w:p>
    <w:p>
      <w:pPr>
        <w:pStyle w:val="P29"/>
        <w:framePr w:w="3839" w:h="480" w:hRule="exact" w:wrap="none" w:vAnchor="page" w:hAnchor="margin" w:x="6856" w:y="11697"/>
        <w:rPr>
          <w:rStyle w:val="C21"/>
          <w:rtl w:val="0"/>
        </w:rPr>
      </w:pPr>
      <w:r>
        <w:rPr>
          <w:rStyle w:val="C21"/>
          <w:rtl w:val="0"/>
        </w:rPr>
        <w:t>Praktické předvedení</w:t>
      </w:r>
    </w:p>
    <w:p>
      <w:pPr>
        <w:pStyle w:val="P16"/>
        <w:framePr w:w="6710" w:h="607" w:hRule="exact" w:wrap="none" w:vAnchor="page" w:hAnchor="margin" w:x="45" w:y="12248"/>
        <w:rPr>
          <w:rStyle w:val="C3"/>
          <w:rtl w:val="0"/>
        </w:rPr>
      </w:pPr>
    </w:p>
    <w:p>
      <w:pPr>
        <w:pStyle w:val="P17"/>
        <w:framePr w:w="6658" w:h="480" w:hRule="exact" w:wrap="none" w:vAnchor="page" w:hAnchor="margin" w:x="71" w:y="12304"/>
        <w:rPr>
          <w:rStyle w:val="C13"/>
          <w:rtl w:val="0"/>
        </w:rPr>
      </w:pPr>
      <w:r>
        <w:rPr>
          <w:rStyle w:val="C13"/>
          <w:rtl w:val="0"/>
        </w:rPr>
        <w:t>d) Zpracovat technický protokol a vyplnit technickou dokumentaci po provedené opravě</w:t>
      </w:r>
    </w:p>
    <w:p>
      <w:pPr>
        <w:pStyle w:val="P30"/>
        <w:framePr w:w="3921" w:h="607" w:hRule="exact" w:wrap="none" w:vAnchor="page" w:hAnchor="margin" w:x="6800" w:y="12248"/>
        <w:rPr>
          <w:rStyle w:val="C3"/>
          <w:rtl w:val="0"/>
        </w:rPr>
      </w:pPr>
    </w:p>
    <w:p>
      <w:pPr>
        <w:pStyle w:val="P31"/>
        <w:framePr w:w="3839" w:h="480" w:hRule="exact" w:wrap="none" w:vAnchor="page" w:hAnchor="margin" w:x="6856" w:y="12304"/>
        <w:rPr>
          <w:rStyle w:val="C22"/>
          <w:rtl w:val="0"/>
        </w:rPr>
      </w:pPr>
      <w:r>
        <w:rPr>
          <w:rStyle w:val="C22"/>
          <w:rtl w:val="0"/>
        </w:rPr>
        <w:t>Praktické předvedení</w:t>
      </w:r>
    </w:p>
    <w:p>
      <w:pPr>
        <w:pStyle w:val="P32"/>
        <w:framePr w:w="10710" w:h="248" w:hRule="exact" w:wrap="none" w:vAnchor="page" w:hAnchor="margin" w:x="28" w:y="12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 letecká mechanička pro avioniku, 17.6.2026 15:34:38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avionických systémů a zařízení ve vybavení letadla, sloužícího k zajištění komfortu letu, bezpečnosti cestujících a posádky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přístroje a techniku pro kontrolní měření avionických systémů a zařízení ve vybavení letadla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předinstalační ověření funkcí avionických systémů a zařízení letadla</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Provést kontrolní měření a konfigurace avionických systémů a zařízení ve vybavení letadla</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Vyplnit technickou dokumentaci po provedené kontrole avionických systémů a zařízení ve vybavení letadla</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Vedení příslušné technické a provozní dokumentace v oblasti letecké techniky</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Definovat pravidla pro vyplňování dokumentace v oblasti letecké techniky pro avioniku, určit práva k vyplnění a ověření záznamů</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Ústní ověření</w:t>
      </w:r>
    </w:p>
    <w:p>
      <w:pPr>
        <w:pStyle w:val="P16"/>
        <w:framePr w:w="6710" w:h="831" w:hRule="exact" w:wrap="none" w:vAnchor="page" w:hAnchor="margin" w:x="45" w:y="7576"/>
        <w:rPr>
          <w:rStyle w:val="C3"/>
          <w:rtl w:val="0"/>
        </w:rPr>
      </w:pPr>
    </w:p>
    <w:p>
      <w:pPr>
        <w:pStyle w:val="P17"/>
        <w:framePr w:w="6658" w:h="704" w:hRule="exact" w:wrap="none" w:vAnchor="page" w:hAnchor="margin" w:x="71" w:y="7632"/>
        <w:rPr>
          <w:rStyle w:val="C13"/>
          <w:rtl w:val="0"/>
        </w:rPr>
      </w:pPr>
      <w:r>
        <w:rPr>
          <w:rStyle w:val="C13"/>
          <w:rtl w:val="0"/>
        </w:rPr>
        <w:t>b) Vybrat technickou a provozní dokumentaci potřebnou k úkonu obnovení letadlové způsobilosti leteckých palubních přístrojů a zařízení a přístrojů a systémů letecké navigace</w:t>
      </w:r>
    </w:p>
    <w:p>
      <w:pPr>
        <w:pStyle w:val="P30"/>
        <w:framePr w:w="3921" w:h="831" w:hRule="exact" w:wrap="none" w:vAnchor="page" w:hAnchor="margin" w:x="6800" w:y="7576"/>
        <w:rPr>
          <w:rStyle w:val="C3"/>
          <w:rtl w:val="0"/>
        </w:rPr>
      </w:pPr>
    </w:p>
    <w:p>
      <w:pPr>
        <w:pStyle w:val="P31"/>
        <w:framePr w:w="3839" w:h="704" w:hRule="exact" w:wrap="none" w:vAnchor="page" w:hAnchor="margin" w:x="6856" w:y="7632"/>
        <w:rPr>
          <w:rStyle w:val="C22"/>
          <w:rtl w:val="0"/>
        </w:rPr>
      </w:pPr>
      <w:r>
        <w:rPr>
          <w:rStyle w:val="C22"/>
          <w:rtl w:val="0"/>
        </w:rPr>
        <w:t>Praktické předvedení</w:t>
      </w:r>
    </w:p>
    <w:p>
      <w:pPr>
        <w:pStyle w:val="P12"/>
        <w:framePr w:w="6710" w:h="831" w:hRule="exact" w:wrap="none" w:vAnchor="page" w:hAnchor="margin" w:x="45" w:y="8407"/>
        <w:rPr>
          <w:rStyle w:val="C3"/>
          <w:rtl w:val="0"/>
        </w:rPr>
      </w:pPr>
    </w:p>
    <w:p>
      <w:pPr>
        <w:pStyle w:val="P13"/>
        <w:framePr w:w="6658" w:h="704" w:hRule="exact" w:wrap="none" w:vAnchor="page" w:hAnchor="margin" w:x="71" w:y="8463"/>
        <w:rPr>
          <w:rStyle w:val="C11"/>
          <w:rtl w:val="0"/>
        </w:rPr>
      </w:pPr>
      <w:r>
        <w:rPr>
          <w:rStyle w:val="C11"/>
          <w:rtl w:val="0"/>
        </w:rPr>
        <w:t>c) Zaznamenat do technické a provozní dokumentace letecké techniky pro avioniku údaje o průběhu a výsledcích provedené prohlídky a kontroly palubních přístrojů a zařízení a přístrojů a systémů letecké navigace</w:t>
      </w:r>
    </w:p>
    <w:p>
      <w:pPr>
        <w:pStyle w:val="P28"/>
        <w:framePr w:w="3921" w:h="831" w:hRule="exact" w:wrap="none" w:vAnchor="page" w:hAnchor="margin" w:x="6800" w:y="8407"/>
        <w:rPr>
          <w:rStyle w:val="C3"/>
          <w:rtl w:val="0"/>
        </w:rPr>
      </w:pPr>
    </w:p>
    <w:p>
      <w:pPr>
        <w:pStyle w:val="P29"/>
        <w:framePr w:w="3839" w:h="704" w:hRule="exact" w:wrap="none" w:vAnchor="page" w:hAnchor="margin" w:x="6856" w:y="8463"/>
        <w:rPr>
          <w:rStyle w:val="C21"/>
          <w:rtl w:val="0"/>
        </w:rPr>
      </w:pPr>
      <w:r>
        <w:rPr>
          <w:rStyle w:val="C21"/>
          <w:rtl w:val="0"/>
        </w:rPr>
        <w:t>Praktické předvedení</w:t>
      </w:r>
    </w:p>
    <w:p>
      <w:pPr>
        <w:pStyle w:val="P32"/>
        <w:framePr w:w="10710" w:h="248" w:hRule="exact" w:wrap="none" w:vAnchor="page" w:hAnchor="margin" w:x="28" w:y="9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 letecká mechanička pro avioniku, 17.6.2026 15:34:38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4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https://nsp.cz/jednotka-prace/letecky-mechanik-pro-avio#zdravotni-zpusobilost).</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Mezi typická letadla vyráběné v ČR, na kterých je možné zkoušku vykonat, patří zejména L410, EV55, AE270, nebo lehká letadla Z42 nebo Z43, PS -28 nebo na jiných typech letounu, kde je uděleno oprávnění k výrobě v ČR podle Části 21, hlavy G.</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 a kritérií:</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Používání měřicí a zkušební techniky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c - proměření a prozkoušení palubních přístrojů ( rychloměr, umělý horizont, výškoměr, zatáčkoměr, směrový setrvačník, variometr)</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Kontrolování stavu a provádění funkčních zkoušek leteckých palubních přístrojů a zařízení, přístrojů a systémů letecké navigace</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 kontrola, přezkoušení a seřízení přístrojů a zařízení (systém pro měření a plnění paliva, systém pro řízení odledňování letounu, systém pro vytápění a vyhřívání a řídící jednotky pro řízení a monitorování agregátů)</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Opravy leteckých palubních přístrojů a zařízení, přístrojů a systémů letecké navigace</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b, c - demontáž a částečné opravy elektrických agregátů, kolektorů vodičů, kabelových ramp, kolektorů elektrických instalací, signalizátorů a vysílačů, cívek a dalších speciálních agregátů elektrických instalací. </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Kontrola avionických systémů a zařízení ve vybavení letadla, sloužícího k zajištění komfortu letu, bezpečnosti cestujících a posádky</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a,b,c - přezkoušení a seřízení elektrovybavení vybavení letadla slouží cestujícím (individuální osvětlení a stropní polici pro malé příruční zavazadlo)</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Vedení příslušné technické a provozní dokumentace v oblasti letecké techniky</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 evidence technických dat o průběhu a výsledcích provedené práce v provozní dokumentaci letadla</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k ověření kompetencí při zkoušce dle tohoto standardu vybrat některou z těchto následujících činností:</w:t>
      </w:r>
    </w:p>
    <w:p>
      <w:pPr>
        <w:keepNext w:val="0"/>
        <w:keepLines w:val="1"/>
        <w:framePr w:w="10766" w:h="127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správné funkce jednotlivých přístrojů ze systémů avioniky a elektrosystémů</w:t>
      </w:r>
    </w:p>
    <w:p>
      <w:pPr>
        <w:keepNext w:val="0"/>
        <w:keepLines w:val="1"/>
        <w:framePr w:w="10766" w:h="127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zapojování systémů a instalace přístrojů ze systému avioniky a elektrosystémů</w:t>
      </w:r>
    </w:p>
    <w:p>
      <w:pPr>
        <w:keepNext w:val="0"/>
        <w:keepLines w:val="1"/>
        <w:framePr w:w="10766" w:h="127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nastavení přístrojů a systémů na hodnoty (data) podle k tomu určené dokumentace</w:t>
      </w:r>
    </w:p>
    <w:p>
      <w:pPr>
        <w:keepNext w:val="0"/>
        <w:keepLines w:val="1"/>
        <w:framePr w:w="10766" w:h="127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správnosti funkce komplexního systému avioniky elektro a identifikace zdroje případné poruchy avioniky a elektrosystému</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Výběr leteckých palubních přístrojů a zařízení, přístrojů a systémů letecké navigace a rozsah činností ke zkoušce zvolených autorizovanou osobou musí být takový, aby se ověřily všechny kompetence a kritéria ve standardu v celkové době trvání zkoušky. Autorizovaná osoba může typy letadel měnit podle změn letadlového parku. Autorizovaná osoba si na pomoc ke zkoušce může přizvat potřebný počet pomocných pracovníků (např. elektromechanika).</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Požadavky pro činnost dle této profesní kvalifikace: </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21"/>
        <w:framePr w:w="7654" w:h="331" w:hRule="exact" w:wrap="none" w:vAnchor="page" w:hAnchor="margin" w:x="28" w:y="15940"/>
        <w:rPr>
          <w:rStyle w:val="C16"/>
          <w:rtl w:val="0"/>
        </w:rPr>
      </w:pPr>
      <w:r>
        <w:rPr>
          <w:rStyle w:val="C16"/>
          <w:rtl w:val="0"/>
        </w:rPr>
        <w:t>Letecký mechanik / letecká mechanička pro avioniku, 17.6.2026 15:34:38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letecké, strojírenské a elektrotechnické obory a alespoň 5 let odborné praxe v oblasti letecké výroby nebo údržby, nebo ve funkci učitele odborných předmětů v oboru vzdělání letecký mechanik, elektrotechnika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0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letecké, strojírenské a elektrotechnické obory a alespoň 5 let praxe v oblasti letecké výroby nebo údržby, nebo ve funkci učitele odborných předmětů v oboru vzdělání letecký mechanik, elektrotechnika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1"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Letecký mechanik / letecká mechanička pro avioniku, 17.6.2026 15:34:38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2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98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•diagnostická a výrobní zařízení, nástroje a nářadí používané ve výrobě a ke zkoušení a nastavení přístrojů a systému letounů (letadla vyráběná v ČR, na kterých je možné zkoušku vykonat, patří zejména L410, EV55, AE270, nebo u lehkých letadel Z42 nebo Z43, PS -28 nebo na jiných typech letounu, kde je uděleno oprávnění k výrobě v ČR podle Části 21, hlavy G)</w:t>
      </w:r>
    </w:p>
    <w:p>
      <w:pPr>
        <w:keepNext w:val="0"/>
        <w:keepLines w:val="1"/>
        <w:framePr w:w="10766" w:h="598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technologická dokumentace k zajištění přezkoušení, montáže a seřízení letadlových přístrojů a systémů letounů (letadla vyráběná v ČR, na kterých je možné zkoušku vykonat, patří zejména L410, EV55, AE270, nebo u lehkých letadel Z42 nebo Z43, PS -28 nebo na jiných typech letounu kde je uděleno oprávnění k výrobě v ČR podle Části 21, hlavy G)</w:t>
      </w:r>
    </w:p>
    <w:p>
      <w:pPr>
        <w:keepNext w:val="0"/>
        <w:keepLines w:val="1"/>
        <w:framePr w:w="10766" w:h="598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•palubní přístroje letounu (letadla vyráběné v ČR, na kterých je možné zkoušku vykonat, patří zejména L410, EV55, AE270, nebo u lehkých letadel Z42 nebo Z43, PS -28 nebo na jiných typech letounu, kde je uděleno oprávnění k výrobě v ČR podle Části 21, hlavy G)</w:t>
      </w:r>
    </w:p>
    <w:p>
      <w:pPr>
        <w:keepNext w:val="0"/>
        <w:keepLines w:val="1"/>
        <w:framePr w:w="10766" w:h="598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osobní ochrané prostředky leteckého mechanika pro avioniku</w:t>
      </w:r>
    </w:p>
    <w:p>
      <w:pPr>
        <w:keepNext w:val="0"/>
        <w:keepLines w:val="1"/>
        <w:framePr w:w="10766" w:h="598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dokumentaci letadla (letadla vyráběná v ČR, na kterých je možné zkoušku vykonat, patří zejména L410, EV55, AE270, nebo u lehkých letadel Z42 nebo Z43, PS -28 nebo na jiných typech letounu, kde je uděleno oprávnění k výrobě v ČR podle Části 21, hlavy G) k záznamům o provedených úkonech.</w:t>
      </w:r>
    </w:p>
    <w:p>
      <w:pPr>
        <w:keepNext w:val="0"/>
        <w:keepLines w:val="0"/>
        <w:framePr w:w="10766" w:h="59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zkoušky.Zajištění vhodných prostor pro provádění zkoušky prokazuje žadatel odpovídajícím dokladem (např. výpis z katastru nemovitostí, nájemní smlouva, dohoda) umožňujícím jejich užívání po dobu platnosti autorizace. .</w:t>
      </w:r>
    </w:p>
    <w:p>
      <w:pPr>
        <w:pStyle w:val="P33"/>
        <w:framePr w:w="10766" w:h="1146" w:hRule="exact" w:wrap="none" w:vAnchor="page" w:hAnchor="margin" w:x="0" w:y="8706"/>
        <w:rPr>
          <w:rStyle w:val="C3"/>
          <w:rtl w:val="0"/>
        </w:rPr>
      </w:pPr>
    </w:p>
    <w:p>
      <w:pPr>
        <w:pStyle w:val="P35"/>
        <w:framePr w:w="10710" w:h="340" w:hRule="exact" w:wrap="none" w:vAnchor="page" w:hAnchor="margin" w:x="28" w:y="8706"/>
        <w:rPr>
          <w:rStyle w:val="C25"/>
          <w:rtl w:val="0"/>
        </w:rPr>
      </w:pPr>
      <w:r>
        <w:rPr>
          <w:rStyle w:val="C25"/>
          <w:rtl w:val="0"/>
        </w:rPr>
        <w:t>Doba přípravy na zkoušku</w:t>
      </w:r>
    </w:p>
    <w:p>
      <w:pPr>
        <w:keepNext w:val="0"/>
        <w:keepLines w:val="0"/>
        <w:framePr w:w="10766" w:h="806" w:hRule="exact" w:wrap="none" w:vAnchor="page" w:hAnchor="margin" w:x="0" w:y="90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079"/>
        <w:rPr>
          <w:rStyle w:val="C3"/>
          <w:rtl w:val="0"/>
        </w:rPr>
      </w:pPr>
    </w:p>
    <w:p>
      <w:pPr>
        <w:pStyle w:val="P35"/>
        <w:framePr w:w="10710" w:h="340" w:hRule="exact" w:wrap="none" w:vAnchor="page" w:hAnchor="margin" w:x="28" w:y="10079"/>
        <w:rPr>
          <w:rStyle w:val="C25"/>
          <w:rtl w:val="0"/>
        </w:rPr>
      </w:pPr>
      <w:r>
        <w:rPr>
          <w:rStyle w:val="C25"/>
          <w:rtl w:val="0"/>
        </w:rPr>
        <w:t>Doba pro vykonání zkoušky</w:t>
      </w:r>
    </w:p>
    <w:p>
      <w:pPr>
        <w:keepNext w:val="0"/>
        <w:keepLines w:val="0"/>
        <w:framePr w:w="10766" w:h="806" w:hRule="exact" w:wrap="none" w:vAnchor="page" w:hAnchor="margin" w:x="0" w:y="104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14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Letecký mechanik / letecká mechanička pro avioniku, 17.6.2026 15:34:38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mechanik / letecká mechanička pro avioniku, 17.6.2026 15:34:38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6CA1C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EE2CDE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73E245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470C3E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