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7EE74C" Type="http://schemas.openxmlformats.org/officeDocument/2006/relationships/officeDocument" Target="/word/document.xml" /><Relationship Id="coreR4B7EE74C" Type="http://schemas.openxmlformats.org/package/2006/relationships/metadata/core-properties" Target="/docProps/core.xml" /><Relationship Id="customR4B7EE74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pro výrobu obuvnických kopyt (kód: 32-046-E)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Ošetřování a běžná údržba strojů a zařízení pro výrobu obuvnických kopyt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pro výrobu a dokončování obuvnických kopyt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postupů práce pracovních operací pro výrobu obuvnických kopyt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polotovarů pro výrobu obuvnických kopyt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Opracování polotovarů pro výrobu obuvnických kopyt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Dohotovení a úprava obuvnických kopyt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Balení a expedice hotových obuvnických kopyt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pro výrobu obuvnických kopyt, 31.7.2026 11:10:01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Ošetřování a běžná údržba strojů a zařízení pro výrobu obuvnických kopyt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základní údržbu, ošetření, čištění a mazání vybraného stroje s ohledem na dodržování zásad BOZP, jednotlivé úkony zdůvodnit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Obsluha strojů pro výrobu a dokončování obuvnických kopyt</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831" w:hRule="exact" w:wrap="none" w:vAnchor="page" w:hAnchor="margin" w:x="45" w:y="6106"/>
        <w:rPr>
          <w:rStyle w:val="C3"/>
          <w:rtl w:val="0"/>
        </w:rPr>
      </w:pPr>
    </w:p>
    <w:p>
      <w:pPr>
        <w:pStyle w:val="P13"/>
        <w:framePr w:w="6658" w:h="704" w:hRule="exact" w:wrap="none" w:vAnchor="page" w:hAnchor="margin" w:x="71" w:y="6162"/>
        <w:rPr>
          <w:rStyle w:val="C11"/>
          <w:rtl w:val="0"/>
        </w:rPr>
      </w:pPr>
      <w:r>
        <w:rPr>
          <w:rStyle w:val="C11"/>
          <w:rtl w:val="0"/>
        </w:rPr>
        <w:t>a) Popsat, vysvětlit a předvést varianty výroby a dokončování obuvnických kopyt podle vnitřního vybavení kopyta, jeho kování a dle technologického způsobu výroby</w:t>
      </w:r>
    </w:p>
    <w:p>
      <w:pPr>
        <w:pStyle w:val="P28"/>
        <w:framePr w:w="3921" w:h="831" w:hRule="exact" w:wrap="none" w:vAnchor="page" w:hAnchor="margin" w:x="6800" w:y="6106"/>
        <w:rPr>
          <w:rStyle w:val="C3"/>
          <w:rtl w:val="0"/>
        </w:rPr>
      </w:pPr>
    </w:p>
    <w:p>
      <w:pPr>
        <w:pStyle w:val="P29"/>
        <w:framePr w:w="3839" w:h="704"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Popsat, z jakých podkladů vycházíme při dodatečných úpravách tvarů obuvnických kopyt</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Ústní ověření</w:t>
      </w:r>
    </w:p>
    <w:p>
      <w:pPr>
        <w:pStyle w:val="P32"/>
        <w:framePr w:w="10710" w:h="248" w:hRule="exact" w:wrap="none" w:vAnchor="page" w:hAnchor="margin" w:x="28" w:y="7657"/>
        <w:rPr>
          <w:rStyle w:val="C23"/>
          <w:rtl w:val="0"/>
        </w:rPr>
      </w:pPr>
      <w:r>
        <w:rPr>
          <w:rStyle w:val="C23"/>
          <w:rtl w:val="0"/>
        </w:rPr>
        <w:t>Je třeba splnit obě kritéria.</w:t>
      </w:r>
    </w:p>
    <w:p>
      <w:pPr>
        <w:pStyle w:val="P23"/>
        <w:framePr w:w="10710" w:h="340" w:hRule="exact" w:wrap="none" w:vAnchor="page" w:hAnchor="margin" w:x="28" w:y="8093"/>
        <w:rPr>
          <w:rStyle w:val="C18"/>
          <w:rtl w:val="0"/>
        </w:rPr>
      </w:pPr>
      <w:r>
        <w:rPr>
          <w:rStyle w:val="C18"/>
          <w:rtl w:val="0"/>
        </w:rPr>
        <w:t>Volba postupů práce pracovních operací pro výrobu obuvnických kopyt</w:t>
      </w:r>
    </w:p>
    <w:p>
      <w:pPr>
        <w:pStyle w:val="P24"/>
        <w:framePr w:w="6713" w:h="376" w:hRule="exact" w:wrap="none" w:vAnchor="page" w:hAnchor="margin" w:x="45" w:y="8532"/>
        <w:rPr>
          <w:rStyle w:val="C3"/>
          <w:rtl w:val="0"/>
        </w:rPr>
      </w:pPr>
    </w:p>
    <w:p>
      <w:pPr>
        <w:pStyle w:val="P25"/>
        <w:framePr w:w="6661" w:h="249" w:hRule="exact" w:wrap="none" w:vAnchor="page" w:hAnchor="margin" w:x="71" w:y="8603"/>
        <w:rPr>
          <w:rStyle w:val="C19"/>
          <w:rtl w:val="0"/>
        </w:rPr>
      </w:pPr>
      <w:r>
        <w:rPr>
          <w:rStyle w:val="C19"/>
          <w:rtl w:val="0"/>
        </w:rPr>
        <w:t>Kritéria hodnocení</w:t>
      </w:r>
    </w:p>
    <w:p>
      <w:pPr>
        <w:pStyle w:val="P26"/>
        <w:framePr w:w="3918" w:h="376" w:hRule="exact" w:wrap="none" w:vAnchor="page" w:hAnchor="margin" w:x="6803" w:y="8532"/>
        <w:rPr>
          <w:rStyle w:val="C3"/>
          <w:rtl w:val="0"/>
        </w:rPr>
      </w:pPr>
    </w:p>
    <w:p>
      <w:pPr>
        <w:pStyle w:val="P27"/>
        <w:framePr w:w="3836" w:h="249" w:hRule="exact" w:wrap="none" w:vAnchor="page" w:hAnchor="margin" w:x="6859" w:y="8603"/>
        <w:rPr>
          <w:rStyle w:val="C20"/>
          <w:rtl w:val="0"/>
        </w:rPr>
      </w:pPr>
      <w:r>
        <w:rPr>
          <w:rStyle w:val="C20"/>
          <w:rtl w:val="0"/>
        </w:rPr>
        <w:t>Způsoby ověření</w:t>
      </w:r>
    </w:p>
    <w:p>
      <w:pPr>
        <w:pStyle w:val="P12"/>
        <w:framePr w:w="6710" w:h="607" w:hRule="exact" w:wrap="none" w:vAnchor="page" w:hAnchor="margin" w:x="45" w:y="8908"/>
        <w:rPr>
          <w:rStyle w:val="C3"/>
          <w:rtl w:val="0"/>
        </w:rPr>
      </w:pPr>
    </w:p>
    <w:p>
      <w:pPr>
        <w:pStyle w:val="P13"/>
        <w:framePr w:w="6658" w:h="480" w:hRule="exact" w:wrap="none" w:vAnchor="page" w:hAnchor="margin" w:x="71" w:y="8964"/>
        <w:rPr>
          <w:rStyle w:val="C11"/>
          <w:rtl w:val="0"/>
        </w:rPr>
      </w:pPr>
      <w:r>
        <w:rPr>
          <w:rStyle w:val="C11"/>
          <w:rtl w:val="0"/>
        </w:rPr>
        <w:t>a) Vyjmenovat technologické operace při výrobě obuvnických kopyt s ohledem na volbu materiálu (dřevěná, plastová, kovová obuvnická kopyta)</w:t>
      </w:r>
    </w:p>
    <w:p>
      <w:pPr>
        <w:pStyle w:val="P28"/>
        <w:framePr w:w="3921" w:h="607" w:hRule="exact" w:wrap="none" w:vAnchor="page" w:hAnchor="margin" w:x="6800" w:y="8908"/>
        <w:rPr>
          <w:rStyle w:val="C3"/>
          <w:rtl w:val="0"/>
        </w:rPr>
      </w:pPr>
    </w:p>
    <w:p>
      <w:pPr>
        <w:pStyle w:val="P29"/>
        <w:framePr w:w="3839" w:h="480" w:hRule="exact" w:wrap="none" w:vAnchor="page" w:hAnchor="margin" w:x="6856" w:y="8964"/>
        <w:rPr>
          <w:rStyle w:val="C21"/>
          <w:rtl w:val="0"/>
        </w:rPr>
      </w:pPr>
      <w:r>
        <w:rPr>
          <w:rStyle w:val="C21"/>
          <w:rtl w:val="0"/>
        </w:rPr>
        <w:t>Ústní ověření</w:t>
      </w:r>
    </w:p>
    <w:p>
      <w:pPr>
        <w:pStyle w:val="P16"/>
        <w:framePr w:w="6710" w:h="607" w:hRule="exact" w:wrap="none" w:vAnchor="page" w:hAnchor="margin" w:x="45" w:y="9515"/>
        <w:rPr>
          <w:rStyle w:val="C3"/>
          <w:rtl w:val="0"/>
        </w:rPr>
      </w:pPr>
    </w:p>
    <w:p>
      <w:pPr>
        <w:pStyle w:val="P17"/>
        <w:framePr w:w="6658" w:h="480" w:hRule="exact" w:wrap="none" w:vAnchor="page" w:hAnchor="margin" w:x="71" w:y="9571"/>
        <w:rPr>
          <w:rStyle w:val="C13"/>
          <w:rtl w:val="0"/>
        </w:rPr>
      </w:pPr>
      <w:r>
        <w:rPr>
          <w:rStyle w:val="C13"/>
          <w:rtl w:val="0"/>
        </w:rPr>
        <w:t>b) Uvést technologické operace výroby plastového vysouvacího obuvnického kopyta a předvést vybranou operaci výroby kopyta</w:t>
      </w:r>
    </w:p>
    <w:p>
      <w:pPr>
        <w:pStyle w:val="P30"/>
        <w:framePr w:w="3921" w:h="607" w:hRule="exact" w:wrap="none" w:vAnchor="page" w:hAnchor="margin" w:x="6800" w:y="9515"/>
        <w:rPr>
          <w:rStyle w:val="C3"/>
          <w:rtl w:val="0"/>
        </w:rPr>
      </w:pPr>
    </w:p>
    <w:p>
      <w:pPr>
        <w:pStyle w:val="P31"/>
        <w:framePr w:w="3839" w:h="480" w:hRule="exact" w:wrap="none" w:vAnchor="page" w:hAnchor="margin" w:x="6856" w:y="9571"/>
        <w:rPr>
          <w:rStyle w:val="C22"/>
          <w:rtl w:val="0"/>
        </w:rPr>
      </w:pPr>
      <w:r>
        <w:rPr>
          <w:rStyle w:val="C22"/>
          <w:rtl w:val="0"/>
        </w:rPr>
        <w:t>Praktické předvedení a ústní ověření</w:t>
      </w:r>
    </w:p>
    <w:p>
      <w:pPr>
        <w:pStyle w:val="P32"/>
        <w:framePr w:w="10710" w:h="248" w:hRule="exact" w:wrap="none" w:vAnchor="page" w:hAnchor="margin" w:x="28" w:y="10235"/>
        <w:rPr>
          <w:rStyle w:val="C23"/>
          <w:rtl w:val="0"/>
        </w:rPr>
      </w:pPr>
      <w:r>
        <w:rPr>
          <w:rStyle w:val="C23"/>
          <w:rtl w:val="0"/>
        </w:rPr>
        <w:t>Je třeba splnit obě kritéria.</w:t>
      </w:r>
    </w:p>
    <w:p>
      <w:pPr>
        <w:pStyle w:val="P23"/>
        <w:framePr w:w="10710" w:h="340" w:hRule="exact" w:wrap="none" w:vAnchor="page" w:hAnchor="margin" w:x="28" w:y="10671"/>
        <w:rPr>
          <w:rStyle w:val="C18"/>
          <w:rtl w:val="0"/>
        </w:rPr>
      </w:pPr>
      <w:r>
        <w:rPr>
          <w:rStyle w:val="C18"/>
          <w:rtl w:val="0"/>
        </w:rPr>
        <w:t>Příprava polotovarů pro výrobu obuvnických kopyt</w:t>
      </w:r>
    </w:p>
    <w:p>
      <w:pPr>
        <w:pStyle w:val="P24"/>
        <w:framePr w:w="6713" w:h="376" w:hRule="exact" w:wrap="none" w:vAnchor="page" w:hAnchor="margin" w:x="45" w:y="11110"/>
        <w:rPr>
          <w:rStyle w:val="C3"/>
          <w:rtl w:val="0"/>
        </w:rPr>
      </w:pPr>
    </w:p>
    <w:p>
      <w:pPr>
        <w:pStyle w:val="P25"/>
        <w:framePr w:w="6661" w:h="249" w:hRule="exact" w:wrap="none" w:vAnchor="page" w:hAnchor="margin" w:x="71" w:y="11181"/>
        <w:rPr>
          <w:rStyle w:val="C19"/>
          <w:rtl w:val="0"/>
        </w:rPr>
      </w:pPr>
      <w:r>
        <w:rPr>
          <w:rStyle w:val="C19"/>
          <w:rtl w:val="0"/>
        </w:rPr>
        <w:t>Kritéria hodnocení</w:t>
      </w:r>
    </w:p>
    <w:p>
      <w:pPr>
        <w:pStyle w:val="P26"/>
        <w:framePr w:w="3918" w:h="376" w:hRule="exact" w:wrap="none" w:vAnchor="page" w:hAnchor="margin" w:x="6803" w:y="11110"/>
        <w:rPr>
          <w:rStyle w:val="C3"/>
          <w:rtl w:val="0"/>
        </w:rPr>
      </w:pPr>
    </w:p>
    <w:p>
      <w:pPr>
        <w:pStyle w:val="P27"/>
        <w:framePr w:w="3836" w:h="249" w:hRule="exact" w:wrap="none" w:vAnchor="page" w:hAnchor="margin" w:x="6859" w:y="11181"/>
        <w:rPr>
          <w:rStyle w:val="C20"/>
          <w:rtl w:val="0"/>
        </w:rPr>
      </w:pPr>
      <w:r>
        <w:rPr>
          <w:rStyle w:val="C20"/>
          <w:rtl w:val="0"/>
        </w:rPr>
        <w:t>Způsoby ověření</w:t>
      </w:r>
    </w:p>
    <w:p>
      <w:pPr>
        <w:pStyle w:val="P12"/>
        <w:framePr w:w="6710" w:h="831" w:hRule="exact" w:wrap="none" w:vAnchor="page" w:hAnchor="margin" w:x="45" w:y="11486"/>
        <w:rPr>
          <w:rStyle w:val="C3"/>
          <w:rtl w:val="0"/>
        </w:rPr>
      </w:pPr>
    </w:p>
    <w:p>
      <w:pPr>
        <w:pStyle w:val="P13"/>
        <w:framePr w:w="6658" w:h="704" w:hRule="exact" w:wrap="none" w:vAnchor="page" w:hAnchor="margin" w:x="71" w:y="11542"/>
        <w:rPr>
          <w:rStyle w:val="C11"/>
          <w:rtl w:val="0"/>
        </w:rPr>
      </w:pPr>
      <w:r>
        <w:rPr>
          <w:rStyle w:val="C11"/>
          <w:rtl w:val="0"/>
        </w:rPr>
        <w:t>a) Vyjmenovat předložené materiály používané pro výrobu modelů obuvnických kopyt a pro sériovou výrobu obuvnických kopyt, popsat jejich výhody a nevýhody</w:t>
      </w:r>
    </w:p>
    <w:p>
      <w:pPr>
        <w:pStyle w:val="P28"/>
        <w:framePr w:w="3921" w:h="831" w:hRule="exact" w:wrap="none" w:vAnchor="page" w:hAnchor="margin" w:x="6800" w:y="11486"/>
        <w:rPr>
          <w:rStyle w:val="C3"/>
          <w:rtl w:val="0"/>
        </w:rPr>
      </w:pPr>
    </w:p>
    <w:p>
      <w:pPr>
        <w:pStyle w:val="P29"/>
        <w:framePr w:w="3839" w:h="704" w:hRule="exact" w:wrap="none" w:vAnchor="page" w:hAnchor="margin" w:x="6856" w:y="11542"/>
        <w:rPr>
          <w:rStyle w:val="C21"/>
          <w:rtl w:val="0"/>
        </w:rPr>
      </w:pPr>
      <w:r>
        <w:rPr>
          <w:rStyle w:val="C21"/>
          <w:rtl w:val="0"/>
        </w:rPr>
        <w:t>Praktické předvedení a ústní ověření</w:t>
      </w:r>
    </w:p>
    <w:p>
      <w:pPr>
        <w:pStyle w:val="P16"/>
        <w:framePr w:w="6710" w:h="607" w:hRule="exact" w:wrap="none" w:vAnchor="page" w:hAnchor="margin" w:x="45" w:y="12317"/>
        <w:rPr>
          <w:rStyle w:val="C3"/>
          <w:rtl w:val="0"/>
        </w:rPr>
      </w:pPr>
    </w:p>
    <w:p>
      <w:pPr>
        <w:pStyle w:val="P17"/>
        <w:framePr w:w="6658" w:h="480" w:hRule="exact" w:wrap="none" w:vAnchor="page" w:hAnchor="margin" w:x="71" w:y="12373"/>
        <w:rPr>
          <w:rStyle w:val="C13"/>
          <w:rtl w:val="0"/>
        </w:rPr>
      </w:pPr>
      <w:r>
        <w:rPr>
          <w:rStyle w:val="C13"/>
          <w:rtl w:val="0"/>
        </w:rPr>
        <w:t>b) Popsat princip vstřikovacího stroje a nastavení požadovaných parametrů podle výrobního předpisu pro výrobu obuvnických kopyt</w:t>
      </w:r>
    </w:p>
    <w:p>
      <w:pPr>
        <w:pStyle w:val="P30"/>
        <w:framePr w:w="3921" w:h="607" w:hRule="exact" w:wrap="none" w:vAnchor="page" w:hAnchor="margin" w:x="6800" w:y="12317"/>
        <w:rPr>
          <w:rStyle w:val="C3"/>
          <w:rtl w:val="0"/>
        </w:rPr>
      </w:pPr>
    </w:p>
    <w:p>
      <w:pPr>
        <w:pStyle w:val="P31"/>
        <w:framePr w:w="3839" w:h="480" w:hRule="exact" w:wrap="none" w:vAnchor="page" w:hAnchor="margin" w:x="6856" w:y="12373"/>
        <w:rPr>
          <w:rStyle w:val="C22"/>
          <w:rtl w:val="0"/>
        </w:rPr>
      </w:pPr>
      <w:r>
        <w:rPr>
          <w:rStyle w:val="C22"/>
          <w:rtl w:val="0"/>
        </w:rPr>
        <w:t>Ústní ověření</w:t>
      </w:r>
    </w:p>
    <w:p>
      <w:pPr>
        <w:pStyle w:val="P32"/>
        <w:framePr w:w="10710" w:h="248" w:hRule="exact" w:wrap="none" w:vAnchor="page" w:hAnchor="margin" w:x="28" w:y="1303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pro výrobu obuvnických kopyt, 31.7.2026 11:10:01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Opracování polotovarů pro výrobu obuvnických kopyt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pracovní operace nutné k opracování polotovaru při výrobě plastového obuvnického kopyta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princip hrubovací frézky, upevnit model, nastavit data podle výrobního předpisu, zapnout hrubovací frézky, vyjmout opracovaný blok a vypnout hrubovací frézky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přípravu a montáž zámků pro lámací a vysouvací kopyta, předvést vybranou pracovní operaci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Dohotovení a úprava obuvnických kopyt</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Uvést technologické operace dokončení výroby obuvnických kopyt a předvést vybranou dokončovací operaci</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831" w:hRule="exact" w:wrap="none" w:vAnchor="page" w:hAnchor="margin" w:x="45" w:y="6986"/>
        <w:rPr>
          <w:rStyle w:val="C3"/>
          <w:rtl w:val="0"/>
        </w:rPr>
      </w:pPr>
    </w:p>
    <w:p>
      <w:pPr>
        <w:pStyle w:val="P17"/>
        <w:framePr w:w="6658" w:h="704" w:hRule="exact" w:wrap="none" w:vAnchor="page" w:hAnchor="margin" w:x="71" w:y="7042"/>
        <w:rPr>
          <w:rStyle w:val="C13"/>
          <w:rtl w:val="0"/>
        </w:rPr>
      </w:pPr>
      <w:r>
        <w:rPr>
          <w:rStyle w:val="C13"/>
          <w:rtl w:val="0"/>
        </w:rPr>
        <w:t>b) Popsat a předvést, v jaké části kopyta a jakým způsobem se provádí značení kopyt (velikost, obvodová skupina, datum výroby, výrobce, označení vzoru)</w:t>
      </w:r>
    </w:p>
    <w:p>
      <w:pPr>
        <w:pStyle w:val="P30"/>
        <w:framePr w:w="3921" w:h="831" w:hRule="exact" w:wrap="none" w:vAnchor="page" w:hAnchor="margin" w:x="6800" w:y="6986"/>
        <w:rPr>
          <w:rStyle w:val="C3"/>
          <w:rtl w:val="0"/>
        </w:rPr>
      </w:pPr>
    </w:p>
    <w:p>
      <w:pPr>
        <w:pStyle w:val="P31"/>
        <w:framePr w:w="3839" w:h="704" w:hRule="exact" w:wrap="none" w:vAnchor="page" w:hAnchor="margin" w:x="6856" w:y="7042"/>
        <w:rPr>
          <w:rStyle w:val="C22"/>
          <w:rtl w:val="0"/>
        </w:rPr>
      </w:pPr>
      <w:r>
        <w:rPr>
          <w:rStyle w:val="C22"/>
          <w:rtl w:val="0"/>
        </w:rPr>
        <w:t>Praktické předvedení a ústní ověření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c) Předvést oplechování půdy kopyta podle výrobního předpisu včetně zbroušení hran plechů v rovině zámků</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Praktické předvedení</w:t>
      </w:r>
    </w:p>
    <w:p>
      <w:pPr>
        <w:pStyle w:val="P32"/>
        <w:framePr w:w="10710" w:h="248" w:hRule="exact" w:wrap="none" w:vAnchor="page" w:hAnchor="margin" w:x="28" w:y="8537"/>
        <w:rPr>
          <w:rStyle w:val="C23"/>
          <w:rtl w:val="0"/>
        </w:rPr>
      </w:pPr>
      <w:r>
        <w:rPr>
          <w:rStyle w:val="C23"/>
          <w:rtl w:val="0"/>
        </w:rPr>
        <w:t>Je třeba splnit všechna kritéria.</w:t>
      </w:r>
    </w:p>
    <w:p>
      <w:pPr>
        <w:pStyle w:val="P23"/>
        <w:framePr w:w="10710" w:h="340" w:hRule="exact" w:wrap="none" w:vAnchor="page" w:hAnchor="margin" w:x="28" w:y="8973"/>
        <w:rPr>
          <w:rStyle w:val="C18"/>
          <w:rtl w:val="0"/>
        </w:rPr>
      </w:pPr>
      <w:r>
        <w:rPr>
          <w:rStyle w:val="C18"/>
          <w:rtl w:val="0"/>
        </w:rPr>
        <w:t>Balení a expedice hotových obuvnických kopyt</w:t>
      </w:r>
    </w:p>
    <w:p>
      <w:pPr>
        <w:pStyle w:val="P24"/>
        <w:framePr w:w="6713" w:h="376" w:hRule="exact" w:wrap="none" w:vAnchor="page" w:hAnchor="margin" w:x="45" w:y="9412"/>
        <w:rPr>
          <w:rStyle w:val="C3"/>
          <w:rtl w:val="0"/>
        </w:rPr>
      </w:pPr>
    </w:p>
    <w:p>
      <w:pPr>
        <w:pStyle w:val="P25"/>
        <w:framePr w:w="6661" w:h="249" w:hRule="exact" w:wrap="none" w:vAnchor="page" w:hAnchor="margin" w:x="71" w:y="9483"/>
        <w:rPr>
          <w:rStyle w:val="C19"/>
          <w:rtl w:val="0"/>
        </w:rPr>
      </w:pPr>
      <w:r>
        <w:rPr>
          <w:rStyle w:val="C19"/>
          <w:rtl w:val="0"/>
        </w:rPr>
        <w:t>Kritéria hodnocení</w:t>
      </w:r>
    </w:p>
    <w:p>
      <w:pPr>
        <w:pStyle w:val="P26"/>
        <w:framePr w:w="3918" w:h="376" w:hRule="exact" w:wrap="none" w:vAnchor="page" w:hAnchor="margin" w:x="6803" w:y="9412"/>
        <w:rPr>
          <w:rStyle w:val="C3"/>
          <w:rtl w:val="0"/>
        </w:rPr>
      </w:pPr>
    </w:p>
    <w:p>
      <w:pPr>
        <w:pStyle w:val="P27"/>
        <w:framePr w:w="3836" w:h="249" w:hRule="exact" w:wrap="none" w:vAnchor="page" w:hAnchor="margin" w:x="6859" w:y="9483"/>
        <w:rPr>
          <w:rStyle w:val="C20"/>
          <w:rtl w:val="0"/>
        </w:rPr>
      </w:pPr>
      <w:r>
        <w:rPr>
          <w:rStyle w:val="C20"/>
          <w:rtl w:val="0"/>
        </w:rPr>
        <w:t>Způsoby ověření</w:t>
      </w:r>
    </w:p>
    <w:p>
      <w:pPr>
        <w:pStyle w:val="P12"/>
        <w:framePr w:w="6710" w:h="607" w:hRule="exact" w:wrap="none" w:vAnchor="page" w:hAnchor="margin" w:x="45" w:y="9788"/>
        <w:rPr>
          <w:rStyle w:val="C3"/>
          <w:rtl w:val="0"/>
        </w:rPr>
      </w:pPr>
    </w:p>
    <w:p>
      <w:pPr>
        <w:pStyle w:val="P13"/>
        <w:framePr w:w="6658" w:h="480" w:hRule="exact" w:wrap="none" w:vAnchor="page" w:hAnchor="margin" w:x="71" w:y="9844"/>
        <w:rPr>
          <w:rStyle w:val="C11"/>
          <w:rtl w:val="0"/>
        </w:rPr>
      </w:pPr>
      <w:r>
        <w:rPr>
          <w:rStyle w:val="C11"/>
          <w:rtl w:val="0"/>
        </w:rPr>
        <w:t>a) Zkontrolovat hotový model kopyta, přeměřit obvod prstních kloubů, délky stélky, zkontrolovat oplechování a značení podle výrobního předpisu</w:t>
      </w:r>
    </w:p>
    <w:p>
      <w:pPr>
        <w:pStyle w:val="P28"/>
        <w:framePr w:w="3921" w:h="607" w:hRule="exact" w:wrap="none" w:vAnchor="page" w:hAnchor="margin" w:x="6800" w:y="9788"/>
        <w:rPr>
          <w:rStyle w:val="C3"/>
          <w:rtl w:val="0"/>
        </w:rPr>
      </w:pPr>
    </w:p>
    <w:p>
      <w:pPr>
        <w:pStyle w:val="P29"/>
        <w:framePr w:w="3839" w:h="480" w:hRule="exact" w:wrap="none" w:vAnchor="page" w:hAnchor="margin" w:x="6856" w:y="9844"/>
        <w:rPr>
          <w:rStyle w:val="C21"/>
          <w:rtl w:val="0"/>
        </w:rPr>
      </w:pPr>
      <w:r>
        <w:rPr>
          <w:rStyle w:val="C21"/>
          <w:rtl w:val="0"/>
        </w:rPr>
        <w:t>Praktické předvedení</w:t>
      </w:r>
    </w:p>
    <w:p>
      <w:pPr>
        <w:pStyle w:val="P16"/>
        <w:framePr w:w="6710" w:h="376" w:hRule="exact" w:wrap="none" w:vAnchor="page" w:hAnchor="margin" w:x="45" w:y="10395"/>
        <w:rPr>
          <w:rStyle w:val="C3"/>
          <w:rtl w:val="0"/>
        </w:rPr>
      </w:pPr>
    </w:p>
    <w:p>
      <w:pPr>
        <w:pStyle w:val="P17"/>
        <w:framePr w:w="6658" w:h="249" w:hRule="exact" w:wrap="none" w:vAnchor="page" w:hAnchor="margin" w:x="71" w:y="10451"/>
        <w:rPr>
          <w:rStyle w:val="C13"/>
          <w:rtl w:val="0"/>
        </w:rPr>
      </w:pPr>
      <w:r>
        <w:rPr>
          <w:rStyle w:val="C13"/>
          <w:rtl w:val="0"/>
        </w:rPr>
        <w:t>b) Zabalit obuvnická kopyta do krabic podle požadavků zákazníka</w:t>
      </w:r>
    </w:p>
    <w:p>
      <w:pPr>
        <w:pStyle w:val="P30"/>
        <w:framePr w:w="3921" w:h="376" w:hRule="exact" w:wrap="none" w:vAnchor="page" w:hAnchor="margin" w:x="6800" w:y="10395"/>
        <w:rPr>
          <w:rStyle w:val="C3"/>
          <w:rtl w:val="0"/>
        </w:rPr>
      </w:pPr>
    </w:p>
    <w:p>
      <w:pPr>
        <w:pStyle w:val="P31"/>
        <w:framePr w:w="3839" w:h="249" w:hRule="exact" w:wrap="none" w:vAnchor="page" w:hAnchor="margin" w:x="6856" w:y="10451"/>
        <w:rPr>
          <w:rStyle w:val="C22"/>
          <w:rtl w:val="0"/>
        </w:rPr>
      </w:pPr>
      <w:r>
        <w:rPr>
          <w:rStyle w:val="C22"/>
          <w:rtl w:val="0"/>
        </w:rPr>
        <w:t>Praktické předvedení</w:t>
      </w:r>
    </w:p>
    <w:p>
      <w:pPr>
        <w:pStyle w:val="P32"/>
        <w:framePr w:w="10710" w:h="248" w:hRule="exact" w:wrap="none" w:vAnchor="page" w:hAnchor="margin" w:x="28" w:y="108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pro výrobu obuvnických kopyt, 31.7.2026 11:10:01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https://www.nsp.cz/jednotka-prace/delnik-v-drevozpracujici-#zdravotni-zpusobilost).</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v určitém úseku výroby obuvnických kopyt.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procesu výroby obuvnických kopyt.</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Ošetřování a běžná údržba strojů a zařízení pro výrobu obuvnických kopyt</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Volba postupů práce pracovních operací pro výrobu obuvnických kopyt</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Opracování polotovarů pro výrobu obuvnických kopyt</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 xml:space="preserve">Dohotovení a úprava obuvnických kopyt, </w:t>
      </w:r>
      <w:r>
        <w:rPr>
          <w:rFonts w:ascii="Arial" w:cs="Arial" w:hAnsi="Arial" w:eastAsia="Arial"/>
          <w:b w:val="0"/>
          <w:i w:val="0"/>
          <w:caps w:val="0"/>
          <w:strike w:val="0"/>
          <w:noProof w:val="0"/>
          <w:vanish w:val="0"/>
          <w:color w:val="auto"/>
          <w:sz w:val="20"/>
          <w:u w:val="none"/>
          <w:shd w:val="clear" w:color="auto" w:fill="auto"/>
          <w:vertAlign w:val="baseline"/>
          <w:lang/>
        </w:rPr>
        <w:t xml:space="preserve">konkrétní pracovní operace na strojích a zařízeních pro výrobu obuvnických kopyt, ke kterým se budou vztahovat zadané úkoly.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dále ke komplexnímu přístupu k řešení daného úkolu, k celkové kvalitě provedení operace, k používaným pracovním postupům a k samostatnosti při řešení úkolů podle jednotlivých kritérií hodnocení.</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ústním ověřování kritérií hodnocení je třeba sledovat používání odborné terminologie a využívání odborných znalostí.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bude zkouška probíhat.</w:t>
      </w:r>
    </w:p>
    <w:p>
      <w:pPr>
        <w:pStyle w:val="P33"/>
        <w:framePr w:w="10766" w:h="1837" w:hRule="exact" w:wrap="none" w:vAnchor="page" w:hAnchor="margin" w:x="0" w:y="9229"/>
        <w:rPr>
          <w:rStyle w:val="C3"/>
          <w:rtl w:val="0"/>
        </w:rPr>
      </w:pPr>
    </w:p>
    <w:p>
      <w:pPr>
        <w:pStyle w:val="P35"/>
        <w:framePr w:w="10710" w:h="340" w:hRule="exact" w:wrap="none" w:vAnchor="page" w:hAnchor="margin" w:x="28" w:y="9229"/>
        <w:rPr>
          <w:rStyle w:val="C25"/>
          <w:rtl w:val="0"/>
        </w:rPr>
      </w:pPr>
      <w:r>
        <w:rPr>
          <w:rStyle w:val="C25"/>
          <w:rtl w:val="0"/>
        </w:rPr>
        <w:t>Výsledné hodnocení</w:t>
      </w:r>
    </w:p>
    <w:p>
      <w:pPr>
        <w:keepNext w:val="0"/>
        <w:keepLines w:val="0"/>
        <w:framePr w:w="10766" w:h="1497" w:hRule="exact" w:wrap="none" w:vAnchor="page" w:hAnchor="margin" w:x="0" w:y="9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3"/>
        <w:rPr>
          <w:rStyle w:val="C3"/>
          <w:rtl w:val="0"/>
        </w:rPr>
      </w:pPr>
    </w:p>
    <w:p>
      <w:pPr>
        <w:pStyle w:val="P35"/>
        <w:framePr w:w="10710" w:h="340" w:hRule="exact" w:wrap="none" w:vAnchor="page" w:hAnchor="margin" w:x="28" w:y="11293"/>
        <w:rPr>
          <w:rStyle w:val="C25"/>
          <w:rtl w:val="0"/>
        </w:rPr>
      </w:pPr>
      <w:r>
        <w:rPr>
          <w:rStyle w:val="C25"/>
          <w:rtl w:val="0"/>
        </w:rPr>
        <w:t>Počet zkoušejících</w:t>
      </w:r>
    </w:p>
    <w:p>
      <w:pPr>
        <w:keepNext w:val="0"/>
        <w:keepLines w:val="0"/>
        <w:framePr w:w="10766" w:h="1036"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Dělník/dělnice pro výrobu obuvnických kopyt, 31.7.2026 11:10:01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2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nebo výrobu kožedělného zboží a střední vzdělání s maturitní zkouškou v jiném oboru a alespoň 5 let odborné praxe v oblasti obuvnické výroby nebo výroby obuvnických kopyt nebo ve funkci učitele odborného výcviku nebo učitele praktického vyučování v oblasti obuvnické výroby.</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zpracování, usní, plastů a pryže nebo v oboru vzdělání zaměřeném na výrobu obuvi a obuvnických kopyt a alespoň 5 let odborné praxe v oblasti výroby obuvi a obuvnických kopyt nebo ve funkci učitele odborného výcviku nebo učitele praktického vyučování v oblasti výroby obuvi a obuvnických kopyt. </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obuvnickou technologii a alespoň 5 let odborné praxe v oblasti výroby obuvi a obuvnických kopyt nebo ve funkci učitele odborných předmětů nebo učitele odborného výcviku nebo učitele praktického vyučování v oblasti výroby obuvi a obuvnických kopyt. </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32-041-M Modelář/modelářka obuvnických kopyt nebo 32-042-H Výrobce/výrobkyně obuvnických kopyt nebo 32-046-E Dělník/dělnice pro výrobu obuvnických kopyt a střední vzdělání s maturitní zkouškou a alespoň 5 let odborné praxe v oblasti výroby obuvi a obuvnických kopyt nebo ve funkci učitele odborného výcviku nebo učitele praktického vyučování v oblasti obuvnické výroby.</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pro výrobu obuvnických kopyt, 31.7.2026 11:10:01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dílna odpovídající bezpečnostním a hygienickým předpisům s přísunem potřebné energie s příslušným vybavením pro přípravu výroby, přímou výrobu, dokončování a úpravu obuvnických kopyt, která je vybavena následovně: Pásová pila, bruska, kopírovací frézka hrubovací, kopírovací frézka pro jemné frézování, 2 až 3 vřetenová vrtačka, frézka pro zhotovení drážek, vrtačka pro patní zděř, nůžky na plech, razicí a značící zařízení, kontrolní stůl s měřidly a standardy </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vzorky hotových výrobků (v minimálním počtu 2 – 5 kusů od každého druhu) a další komponenty - bloky z plastů, dřeva</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obuvnických kopyt (v minimálním počtu 8 – 10 ks), kování a plechy, hřebíky a vruty </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stélek kopyt (v minimálním počtu 2 ks), sada šablon stélek kopyt, standardů stélek kopyt, standardů spodních profilů kopyt) </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výrobu obuvnických kopyt </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pro výrobu obuvnických kopyt </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pro výrobu obuvnických kopyt</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pilník, rašple, kladivo, smirkové plátno, lepicí páska, modelářský nožík, nůžky, tmely.</w:t>
      </w:r>
    </w:p>
    <w:p>
      <w:pPr>
        <w:keepNext w:val="0"/>
        <w:keepLines w:val="0"/>
        <w:framePr w:w="10766" w:h="6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6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33"/>
        <w:rPr>
          <w:rStyle w:val="C3"/>
          <w:rtl w:val="0"/>
        </w:rPr>
      </w:pPr>
    </w:p>
    <w:p>
      <w:pPr>
        <w:pStyle w:val="P35"/>
        <w:framePr w:w="10710" w:h="340" w:hRule="exact" w:wrap="none" w:vAnchor="page" w:hAnchor="margin" w:x="28" w:y="9033"/>
        <w:rPr>
          <w:rStyle w:val="C25"/>
          <w:rtl w:val="0"/>
        </w:rPr>
      </w:pPr>
      <w:r>
        <w:rPr>
          <w:rStyle w:val="C25"/>
          <w:rtl w:val="0"/>
        </w:rPr>
        <w:t>Doba přípravy na zkoušku</w:t>
      </w:r>
    </w:p>
    <w:p>
      <w:pPr>
        <w:keepNext w:val="0"/>
        <w:keepLines w:val="0"/>
        <w:framePr w:w="10766" w:h="806" w:hRule="exact" w:wrap="none" w:vAnchor="page" w:hAnchor="margin" w:x="0" w:y="93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0406"/>
        <w:rPr>
          <w:rStyle w:val="C3"/>
          <w:rtl w:val="0"/>
        </w:rPr>
      </w:pPr>
    </w:p>
    <w:p>
      <w:pPr>
        <w:pStyle w:val="P35"/>
        <w:framePr w:w="10710" w:h="340" w:hRule="exact" w:wrap="none" w:vAnchor="page" w:hAnchor="margin" w:x="28" w:y="10406"/>
        <w:rPr>
          <w:rStyle w:val="C25"/>
          <w:rtl w:val="0"/>
        </w:rPr>
      </w:pPr>
      <w:r>
        <w:rPr>
          <w:rStyle w:val="C25"/>
          <w:rtl w:val="0"/>
        </w:rPr>
        <w:t>Doba pro vykonání zkoušky</w:t>
      </w:r>
    </w:p>
    <w:p>
      <w:pPr>
        <w:keepNext w:val="0"/>
        <w:keepLines w:val="0"/>
        <w:framePr w:w="10766" w:h="806" w:hRule="exact" w:wrap="none" w:vAnchor="page" w:hAnchor="margin" w:x="0" w:y="107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pro výrobu obuvnických kopyt, 31.7.2026 11:10:01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Valašské Klobouky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pro výrobu obuvnických kopyt, 31.7.2026 11:10:01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594DC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25AE5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DDB51B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