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060A2" Type="http://schemas.openxmlformats.org/officeDocument/2006/relationships/officeDocument" Target="/word/document.xml" /><Relationship Id="coreR329060A2" Type="http://schemas.openxmlformats.org/package/2006/relationships/metadata/core-properties" Target="/docProps/core.xml" /><Relationship Id="customR32906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