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A0315" Type="http://schemas.openxmlformats.org/officeDocument/2006/relationships/officeDocument" Target="/word/document.xml" /><Relationship Id="coreR414A0315" Type="http://schemas.openxmlformats.org/package/2006/relationships/metadata/core-properties" Target="/docProps/core.xml" /><Relationship Id="customR414A0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2.10.2026 2:05:15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FA9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FB57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