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2AF1E" Type="http://schemas.openxmlformats.org/officeDocument/2006/relationships/officeDocument" Target="/word/document.xml" /><Relationship Id="coreR1552AF1E" Type="http://schemas.openxmlformats.org/package/2006/relationships/metadata/core-properties" Target="/docProps/core.xml" /><Relationship Id="customR1552AF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