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F87916" Type="http://schemas.openxmlformats.org/officeDocument/2006/relationships/officeDocument" Target="/word/document.xml" /><Relationship Id="coreR53F87916" Type="http://schemas.openxmlformats.org/package/2006/relationships/metadata/core-properties" Target="/docProps/core.xml" /><Relationship Id="customR53F879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chemie ekonom / specialistka chemie ekonomka (kód: 28-114-T)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 chemie ekonom / specialistka chemie ekonomka, 28.9.2026 11:34:06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Vysoká škola chemicko-technologická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Technická 5, 16628 Praha 6 - Dejvice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 chemie ekonom / specialistka chemie ekonomka, 28.9.2026 11:34:06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