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330799" Type="http://schemas.openxmlformats.org/officeDocument/2006/relationships/officeDocument" Target="/word/document.xml" /><Relationship Id="coreR41330799" Type="http://schemas.openxmlformats.org/package/2006/relationships/metadata/core-properties" Target="/docProps/core.xml" /><Relationship Id="customR413307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 (kód: 36-181-H)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dlaždičských a asfaltérských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konstrukčním řešení a pracovních postupech dlážděných chodníků a vozovek včetně asfaltových povrchů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chodníkových a vozovkových dlažeb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pracovního postupu provádění a oprav dlažeb z lomového kamene při úpravách koryt vodních toků, jezů a výtoků z přehrad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dlažeb a asfaltových povrchů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spotřeby materiálu pro provádění dlažeb a oprav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Zhotovování a úprava podkladů pro dlažby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druhů výrobků pro dlažby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Úprava materiálů pro provádění dlažeb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malt a čerstvého betonu pro dlaždišské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a opravy kamenných a betonových chodníkových a vozovkových dlažeb včetně lemování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Provádění a opravy dlažeb z lomového kamene při úpravách koryt vodních toků, jezů a výtoků z přehrad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Provádění a opravy dlažeb schodů, přejezdů, kolejí pouliční dráhy, odvodňovacích rigolů a dlažeb ze zatravňovacích tvárnic</w:t>
      </w:r>
    </w:p>
    <w:p>
      <w:pPr>
        <w:pStyle w:val="P14"/>
        <w:framePr w:w="805" w:h="607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a opravy dlažeb svahů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Provádění a opravy dlažeb parkovišť a odstavných ploch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Provádění mozaikových dlažeb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dlaždičské a asfaltérské práce</w:t>
      </w:r>
    </w:p>
    <w:p>
      <w:pPr>
        <w:pStyle w:val="P18"/>
        <w:framePr w:w="805" w:h="607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81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75"/>
        <w:rPr>
          <w:rStyle w:val="C11"/>
          <w:rtl w:val="0"/>
        </w:rPr>
      </w:pPr>
      <w:r>
        <w:rPr>
          <w:rStyle w:val="C11"/>
          <w:rtl w:val="0"/>
        </w:rPr>
        <w:t>Dodržování předpisů BOZP, PO a hygieny práce při práci s dlažbou a asfaltovými materiály</w:t>
      </w:r>
    </w:p>
    <w:p>
      <w:pPr>
        <w:pStyle w:val="P14"/>
        <w:framePr w:w="805" w:h="376" w:hRule="exact" w:wrap="none" w:vAnchor="page" w:hAnchor="margin" w:x="9916" w:y="1481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7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54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Dlaždič, 17.6.2026 13:35:47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4283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21.08.2019 do: 20.10.2022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Dlaždič, 17.6.2026 13:35:47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115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836" w:h="230" w:hRule="exact" w:wrap="none" w:vAnchor="page" w:hAnchor="margin" w:x="1228" w:y="4467"/>
        <w:rPr>
          <w:rStyle w:val="C20"/>
          <w:rtl w:val="0"/>
        </w:rPr>
      </w:pPr>
      <w:r>
        <w:rPr>
          <w:rStyle w:val="C20"/>
          <w:rtl w:val="0"/>
        </w:rPr>
        <w:t>vylučující</w:t>
      </w:r>
    </w:p>
    <w:p>
      <w:pPr>
        <w:pStyle w:val="P27"/>
        <w:framePr w:w="538" w:h="230" w:hRule="exact" w:wrap="none" w:vAnchor="page" w:hAnchor="margin" w:x="2107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26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povolání: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•Těžká,</w:t>
      </w:r>
    </w:p>
    <w:p>
      <w:pPr>
        <w:pStyle w:val="P27"/>
        <w:framePr w:w="1133" w:h="230" w:hRule="exact" w:wrap="none" w:vAnchor="page" w:hAnchor="margin" w:x="1118" w:y="4716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294" w:y="4716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3096" w:y="471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783" w:h="230" w:hRule="exact" w:wrap="none" w:vAnchor="page" w:hAnchor="margin" w:x="4252" w:y="4716"/>
        <w:rPr>
          <w:rStyle w:val="C20"/>
          <w:rtl w:val="0"/>
        </w:rPr>
      </w:pPr>
      <w:r>
        <w:rPr>
          <w:rStyle w:val="C20"/>
          <w:rtl w:val="0"/>
        </w:rPr>
        <w:t>oběhové</w:t>
      </w:r>
    </w:p>
    <w:p>
      <w:pPr>
        <w:pStyle w:val="P27"/>
        <w:framePr w:w="860" w:h="230" w:hRule="exact" w:wrap="none" w:vAnchor="page" w:hAnchor="margin" w:x="5078" w:y="4716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8"/>
        <w:framePr w:w="375" w:h="245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966"/>
        <w:rPr>
          <w:rStyle w:val="C20"/>
          <w:rtl w:val="0"/>
        </w:rPr>
      </w:pPr>
      <w:r>
        <w:rPr>
          <w:rStyle w:val="C20"/>
          <w:rtl w:val="0"/>
        </w:rPr>
        <w:t>•Chladová</w:t>
      </w:r>
    </w:p>
    <w:p>
      <w:pPr>
        <w:pStyle w:val="P27"/>
        <w:framePr w:w="673" w:h="230" w:hRule="exact" w:wrap="none" w:vAnchor="page" w:hAnchor="margin" w:x="1358" w:y="4966"/>
        <w:rPr>
          <w:rStyle w:val="C20"/>
          <w:rtl w:val="0"/>
        </w:rPr>
      </w:pPr>
      <w:r>
        <w:rPr>
          <w:rStyle w:val="C20"/>
          <w:rtl w:val="0"/>
        </w:rPr>
        <w:t>alergie.</w:t>
      </w:r>
    </w:p>
    <w:p>
      <w:pPr>
        <w:pStyle w:val="P28"/>
        <w:framePr w:w="375" w:h="245" w:hRule="exact" w:wrap="none" w:vAnchor="page" w:hAnchor="margin" w:x="28" w:y="5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215"/>
        <w:rPr>
          <w:rStyle w:val="C20"/>
          <w:rtl w:val="0"/>
        </w:rPr>
      </w:pPr>
      <w:r>
        <w:rPr>
          <w:rStyle w:val="C20"/>
          <w:rtl w:val="0"/>
        </w:rPr>
        <w:t>•Raynaudův</w:t>
      </w:r>
    </w:p>
    <w:p>
      <w:pPr>
        <w:pStyle w:val="P27"/>
        <w:framePr w:w="836" w:h="230" w:hRule="exact" w:wrap="none" w:vAnchor="page" w:hAnchor="margin" w:x="1526" w:y="5215"/>
        <w:rPr>
          <w:rStyle w:val="C20"/>
          <w:rtl w:val="0"/>
        </w:rPr>
      </w:pPr>
      <w:r>
        <w:rPr>
          <w:rStyle w:val="C20"/>
          <w:rtl w:val="0"/>
        </w:rPr>
        <w:t>syndrom.</w:t>
      </w:r>
    </w:p>
    <w:p>
      <w:pPr>
        <w:pStyle w:val="P28"/>
        <w:framePr w:w="375" w:h="245" w:hRule="exact" w:wrap="none" w:vAnchor="page" w:hAnchor="margin" w:x="28" w:y="5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465"/>
        <w:rPr>
          <w:rStyle w:val="C20"/>
          <w:rtl w:val="0"/>
        </w:rPr>
      </w:pPr>
      <w:r>
        <w:rPr>
          <w:rStyle w:val="C20"/>
          <w:rtl w:val="0"/>
        </w:rPr>
        <w:t>•Prokázaná</w:t>
      </w:r>
    </w:p>
    <w:p>
      <w:pPr>
        <w:pStyle w:val="P27"/>
        <w:framePr w:w="1114" w:h="230" w:hRule="exact" w:wrap="none" w:vAnchor="page" w:hAnchor="margin" w:x="1468" w:y="5465"/>
        <w:rPr>
          <w:rStyle w:val="C20"/>
          <w:rtl w:val="0"/>
        </w:rPr>
      </w:pPr>
      <w:r>
        <w:rPr>
          <w:rStyle w:val="C20"/>
          <w:rtl w:val="0"/>
        </w:rPr>
        <w:t>přecitlivělost</w:t>
      </w:r>
    </w:p>
    <w:p>
      <w:pPr>
        <w:pStyle w:val="P27"/>
        <w:framePr w:w="241" w:h="230" w:hRule="exact" w:wrap="none" w:vAnchor="page" w:hAnchor="margin" w:x="2625" w:y="5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908" w:y="546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811" w:y="546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04" w:h="230" w:hRule="exact" w:wrap="none" w:vAnchor="page" w:hAnchor="margin" w:x="4281" w:y="546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60" w:h="230" w:hRule="exact" w:wrap="none" w:vAnchor="page" w:hAnchor="margin" w:x="5328" w:y="546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375" w:h="245" w:hRule="exact" w:wrap="none" w:vAnchor="page" w:hAnchor="margin" w:x="28" w:y="57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715"/>
        <w:rPr>
          <w:rStyle w:val="C20"/>
          <w:rtl w:val="0"/>
        </w:rPr>
      </w:pPr>
      <w:r>
        <w:rPr>
          <w:rStyle w:val="C20"/>
          <w:rtl w:val="0"/>
        </w:rPr>
        <w:t>•Chronická,</w:t>
      </w:r>
    </w:p>
    <w:p>
      <w:pPr>
        <w:pStyle w:val="P27"/>
        <w:framePr w:w="1133" w:h="230" w:hRule="exact" w:wrap="none" w:vAnchor="page" w:hAnchor="margin" w:x="1468" w:y="5715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644" w:y="5715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50" w:h="230" w:hRule="exact" w:wrap="none" w:vAnchor="page" w:hAnchor="margin" w:x="3446" w:y="5715"/>
        <w:rPr>
          <w:rStyle w:val="C20"/>
          <w:rtl w:val="0"/>
        </w:rPr>
      </w:pPr>
      <w:r>
        <w:rPr>
          <w:rStyle w:val="C20"/>
          <w:rtl w:val="0"/>
        </w:rPr>
        <w:t>orgánová</w:t>
      </w:r>
    </w:p>
    <w:p>
      <w:pPr>
        <w:pStyle w:val="P27"/>
        <w:framePr w:w="1114" w:h="230" w:hRule="exact" w:wrap="none" w:vAnchor="page" w:hAnchor="margin" w:x="4339" w:y="571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505" w:h="230" w:hRule="exact" w:wrap="none" w:vAnchor="page" w:hAnchor="margin" w:x="5496" w:y="57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59" w:h="230" w:hRule="exact" w:wrap="none" w:vAnchor="page" w:hAnchor="margin" w:x="6043" w:y="5715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860" w:h="230" w:hRule="exact" w:wrap="none" w:vAnchor="page" w:hAnchor="margin" w:x="7444" w:y="5715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495" w:h="230" w:hRule="exact" w:wrap="none" w:vAnchor="page" w:hAnchor="margin" w:x="8347" w:y="5715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8"/>
        <w:framePr w:w="375" w:h="245" w:hRule="exact" w:wrap="none" w:vAnchor="page" w:hAnchor="margin" w:x="28" w:y="59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•Astma</w:t>
      </w:r>
    </w:p>
    <w:p>
      <w:pPr>
        <w:pStyle w:val="P27"/>
        <w:framePr w:w="937" w:h="230" w:hRule="exact" w:wrap="none" w:vAnchor="page" w:hAnchor="margin" w:x="1084" w:y="5964"/>
        <w:rPr>
          <w:rStyle w:val="C20"/>
          <w:rtl w:val="0"/>
        </w:rPr>
      </w:pPr>
      <w:r>
        <w:rPr>
          <w:rStyle w:val="C20"/>
          <w:rtl w:val="0"/>
        </w:rPr>
        <w:t>bronchiale</w:t>
      </w:r>
    </w:p>
    <w:p>
      <w:pPr>
        <w:pStyle w:val="P27"/>
        <w:framePr w:w="159" w:h="230" w:hRule="exact" w:wrap="none" w:vAnchor="page" w:hAnchor="margin" w:x="2064" w:y="59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2265" w:y="5964"/>
        <w:rPr>
          <w:rStyle w:val="C20"/>
          <w:rtl w:val="0"/>
        </w:rPr>
      </w:pPr>
      <w:r>
        <w:rPr>
          <w:rStyle w:val="C20"/>
          <w:rtl w:val="0"/>
        </w:rPr>
        <w:t>jiná</w:t>
      </w:r>
    </w:p>
    <w:p>
      <w:pPr>
        <w:pStyle w:val="P27"/>
        <w:framePr w:w="1133" w:h="230" w:hRule="exact" w:wrap="none" w:vAnchor="page" w:hAnchor="margin" w:x="2635" w:y="5964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3811" w:y="596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17" w:h="230" w:hRule="exact" w:wrap="none" w:vAnchor="page" w:hAnchor="margin" w:x="4612" w:y="5964"/>
        <w:rPr>
          <w:rStyle w:val="C20"/>
          <w:rtl w:val="0"/>
        </w:rPr>
      </w:pPr>
      <w:r>
        <w:rPr>
          <w:rStyle w:val="C20"/>
          <w:rtl w:val="0"/>
        </w:rPr>
        <w:t>alergická</w:t>
      </w:r>
    </w:p>
    <w:p>
      <w:pPr>
        <w:pStyle w:val="P27"/>
        <w:framePr w:w="1167" w:h="230" w:hRule="exact" w:wrap="none" w:vAnchor="page" w:hAnchor="margin" w:x="5472" w:y="5964"/>
        <w:rPr>
          <w:rStyle w:val="C20"/>
          <w:rtl w:val="0"/>
        </w:rPr>
      </w:pPr>
      <w:r>
        <w:rPr>
          <w:rStyle w:val="C20"/>
          <w:rtl w:val="0"/>
        </w:rPr>
        <w:t>onemocnění.</w:t>
      </w:r>
    </w:p>
    <w:p>
      <w:pPr>
        <w:pStyle w:val="P28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21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2462" w:y="621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3619" w:y="621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4766" w:y="6214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91" w:h="230" w:hRule="exact" w:wrap="none" w:vAnchor="page" w:hAnchor="margin" w:x="5625" w:y="6214"/>
        <w:rPr>
          <w:rStyle w:val="C20"/>
          <w:rtl w:val="0"/>
        </w:rPr>
      </w:pPr>
      <w:r>
        <w:rPr>
          <w:rStyle w:val="C20"/>
          <w:rtl w:val="0"/>
        </w:rPr>
        <w:t>znemožňující</w:t>
      </w:r>
    </w:p>
    <w:p>
      <w:pPr>
        <w:pStyle w:val="P27"/>
        <w:framePr w:w="495" w:h="230" w:hRule="exact" w:wrap="none" w:vAnchor="page" w:hAnchor="margin" w:x="6859" w:y="6214"/>
        <w:rPr>
          <w:rStyle w:val="C20"/>
          <w:rtl w:val="0"/>
        </w:rPr>
      </w:pPr>
      <w:r>
        <w:rPr>
          <w:rStyle w:val="C20"/>
          <w:rtl w:val="0"/>
        </w:rPr>
        <w:t>zátěž</w:t>
      </w:r>
    </w:p>
    <w:p>
      <w:pPr>
        <w:pStyle w:val="P27"/>
        <w:framePr w:w="581" w:h="230" w:hRule="exact" w:wrap="none" w:vAnchor="page" w:hAnchor="margin" w:x="7396" w:y="621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8020" w:y="6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93" w:y="6214"/>
        <w:rPr>
          <w:rStyle w:val="C20"/>
          <w:rtl w:val="0"/>
        </w:rPr>
      </w:pPr>
      <w:r>
        <w:rPr>
          <w:rStyle w:val="C20"/>
          <w:rtl w:val="0"/>
        </w:rPr>
        <w:t>trupu.</w:t>
      </w:r>
    </w:p>
    <w:p>
      <w:pPr>
        <w:pStyle w:val="P28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463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69" w:h="230" w:hRule="exact" w:wrap="none" w:vAnchor="page" w:hAnchor="margin" w:x="2462" w:y="6463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1114" w:h="230" w:hRule="exact" w:wrap="none" w:vAnchor="page" w:hAnchor="margin" w:x="3374" w:y="6463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4531" w:y="646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5678" w:y="646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970" w:h="230" w:hRule="exact" w:wrap="none" w:vAnchor="page" w:hAnchor="margin" w:x="6537" w:y="6463"/>
        <w:rPr>
          <w:rStyle w:val="C20"/>
          <w:rtl w:val="0"/>
        </w:rPr>
      </w:pPr>
      <w:r>
        <w:rPr>
          <w:rStyle w:val="C20"/>
          <w:rtl w:val="0"/>
        </w:rPr>
        <w:t>zamezující</w:t>
      </w:r>
    </w:p>
    <w:p>
      <w:pPr>
        <w:pStyle w:val="P27"/>
        <w:framePr w:w="447" w:h="230" w:hRule="exact" w:wrap="none" w:vAnchor="page" w:hAnchor="margin" w:x="7550" w:y="64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40" w:y="6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8308" w:y="6463"/>
        <w:rPr>
          <w:rStyle w:val="C20"/>
          <w:rtl w:val="0"/>
        </w:rPr>
      </w:pPr>
      <w:r>
        <w:rPr>
          <w:rStyle w:val="C20"/>
          <w:rtl w:val="0"/>
        </w:rPr>
        <w:t>vynucené</w:t>
      </w:r>
    </w:p>
    <w:p>
      <w:pPr>
        <w:pStyle w:val="P27"/>
        <w:framePr w:w="658" w:h="230" w:hRule="exact" w:wrap="none" w:vAnchor="page" w:hAnchor="margin" w:x="9220" w:y="6463"/>
        <w:rPr>
          <w:rStyle w:val="C20"/>
          <w:rtl w:val="0"/>
        </w:rPr>
      </w:pPr>
      <w:r>
        <w:rPr>
          <w:rStyle w:val="C20"/>
          <w:rtl w:val="0"/>
        </w:rPr>
        <w:t>poloze.</w:t>
      </w:r>
    </w:p>
    <w:p>
      <w:pPr>
        <w:pStyle w:val="P28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•Záchvatovité</w:t>
      </w:r>
    </w:p>
    <w:p>
      <w:pPr>
        <w:pStyle w:val="P27"/>
        <w:framePr w:w="130" w:h="230" w:hRule="exact" w:wrap="none" w:vAnchor="page" w:hAnchor="margin" w:x="1646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19" w:y="6713"/>
        <w:rPr>
          <w:rStyle w:val="C20"/>
          <w:rtl w:val="0"/>
        </w:rPr>
      </w:pPr>
      <w:r>
        <w:rPr>
          <w:rStyle w:val="C20"/>
          <w:rtl w:val="0"/>
        </w:rPr>
        <w:t>kolapsové</w:t>
      </w:r>
    </w:p>
    <w:p>
      <w:pPr>
        <w:pStyle w:val="P27"/>
        <w:framePr w:w="481" w:h="230" w:hRule="exact" w:wrap="none" w:vAnchor="page" w:hAnchor="margin" w:x="2774" w:y="6713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73" w:h="230" w:hRule="exact" w:wrap="none" w:vAnchor="page" w:hAnchor="margin" w:x="28" w:y="6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1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1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1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1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18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18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18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1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18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183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33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408" w:y="74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19" w:y="74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392" w:y="741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25" w:h="230" w:hRule="exact" w:wrap="none" w:vAnchor="page" w:hAnchor="margin" w:x="1771" w:y="741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7"/>
        <w:framePr w:w="437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65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241" w:h="230" w:hRule="exact" w:wrap="none" w:vAnchor="page" w:hAnchor="margin" w:x="792" w:y="76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1075" w:y="76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02" w:h="230" w:hRule="exact" w:wrap="none" w:vAnchor="page" w:hAnchor="margin" w:x="1358" w:y="7654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203" w:y="7654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437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7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7889"/>
        <w:rPr>
          <w:rStyle w:val="C20"/>
          <w:rtl w:val="0"/>
        </w:rPr>
      </w:pPr>
      <w:r>
        <w:rPr>
          <w:rStyle w:val="C20"/>
          <w:rtl w:val="0"/>
        </w:rPr>
        <w:t>1342</w:t>
      </w:r>
    </w:p>
    <w:p>
      <w:pPr>
        <w:pStyle w:val="P27"/>
        <w:framePr w:w="802" w:h="230" w:hRule="exact" w:wrap="none" w:vAnchor="page" w:hAnchor="margin" w:x="1348" w:y="7889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193" w:y="7889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116" w:h="230" w:hRule="exact" w:wrap="none" w:vAnchor="page" w:hAnchor="margin" w:x="2817" w:y="7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976" w:y="788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945" w:y="788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713" w:y="7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788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918" w:y="7889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566" w:y="7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39" w:y="788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776" w:y="7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48" w:y="78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8808" w:y="788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12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8124"/>
        <w:rPr>
          <w:rStyle w:val="C20"/>
          <w:rtl w:val="0"/>
        </w:rPr>
      </w:pPr>
      <w:r>
        <w:rPr>
          <w:rStyle w:val="C20"/>
          <w:rtl w:val="0"/>
        </w:rPr>
        <w:t>1343</w:t>
      </w:r>
    </w:p>
    <w:p>
      <w:pPr>
        <w:pStyle w:val="P27"/>
        <w:framePr w:w="937" w:h="230" w:hRule="exact" w:wrap="none" w:vAnchor="page" w:hAnchor="margin" w:x="1348" w:y="8124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16" w:h="230" w:hRule="exact" w:wrap="none" w:vAnchor="page" w:hAnchor="margin" w:x="2328" w:y="8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486" w:y="812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456" w:y="812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224" w:y="8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569" w:y="8124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428" w:y="8124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076" w:y="8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249" w:y="812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286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459" w:y="812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25" w:h="230" w:hRule="exact" w:wrap="none" w:vAnchor="page" w:hAnchor="margin" w:x="8318" w:y="8124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8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5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5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5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85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85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85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85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85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8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8595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8595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859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85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85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88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88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8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88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88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90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90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90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9291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92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92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92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92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929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95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5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5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95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95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95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95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95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95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95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95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95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95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95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975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97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9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9756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2673" w:y="975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270" w:y="102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581" w:h="230" w:hRule="exact" w:wrap="none" w:vAnchor="page" w:hAnchor="margin" w:x="2870" w:y="1022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93" w:h="230" w:hRule="exact" w:wrap="none" w:vAnchor="page" w:hAnchor="margin" w:x="3494" w:y="1022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337" w:h="230" w:hRule="exact" w:wrap="none" w:vAnchor="page" w:hAnchor="margin" w:x="4329" w:y="1022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39" w:h="230" w:hRule="exact" w:wrap="none" w:vAnchor="page" w:hAnchor="margin" w:x="4708" w:y="10227"/>
        <w:rPr>
          <w:rStyle w:val="C22"/>
          <w:rtl w:val="0"/>
        </w:rPr>
      </w:pPr>
      <w:r>
        <w:rPr>
          <w:rStyle w:val="C22"/>
          <w:rtl w:val="0"/>
        </w:rPr>
        <w:t>dlažby</w:t>
      </w:r>
    </w:p>
    <w:p>
      <w:pPr>
        <w:pStyle w:val="P27"/>
        <w:framePr w:w="73" w:h="230" w:hRule="exact" w:wrap="none" w:vAnchor="page" w:hAnchor="margin" w:x="5332" w:y="102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48" w:y="102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3" w:y="102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08" w:y="1022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18" w:h="230" w:hRule="exact" w:wrap="none" w:vAnchor="page" w:hAnchor="margin" w:x="7488" w:y="1022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91" w:h="230" w:hRule="exact" w:wrap="none" w:vAnchor="page" w:hAnchor="margin" w:x="7948" w:y="10227"/>
        <w:rPr>
          <w:rStyle w:val="C20"/>
          <w:rtl w:val="0"/>
        </w:rPr>
      </w:pPr>
      <w:r>
        <w:rPr>
          <w:rStyle w:val="C20"/>
          <w:rtl w:val="0"/>
        </w:rPr>
        <w:t>dlažby</w:t>
      </w:r>
    </w:p>
    <w:p>
      <w:pPr>
        <w:pStyle w:val="P27"/>
        <w:framePr w:w="303" w:h="230" w:hRule="exact" w:wrap="none" w:vAnchor="page" w:hAnchor="margin" w:x="8582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28" w:y="102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749" w:h="230" w:hRule="exact" w:wrap="none" w:vAnchor="page" w:hAnchor="margin" w:x="9705" w:y="1022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605" w:h="230" w:hRule="exact" w:wrap="none" w:vAnchor="page" w:hAnchor="margin" w:x="28" w:y="1045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04" w:h="230" w:hRule="exact" w:wrap="none" w:vAnchor="page" w:hAnchor="margin" w:x="676" w:y="104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123" w:y="104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848" w:y="1045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2227" w:y="1045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2985" w:y="1045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639" w:h="230" w:hRule="exact" w:wrap="none" w:vAnchor="page" w:hAnchor="margin" w:x="3700" w:y="1045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51" w:h="230" w:hRule="exact" w:wrap="none" w:vAnchor="page" w:hAnchor="margin" w:x="4382" w:y="104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4776" w:y="10457"/>
        <w:rPr>
          <w:rStyle w:val="C20"/>
          <w:rtl w:val="0"/>
        </w:rPr>
      </w:pPr>
      <w:r>
        <w:rPr>
          <w:rStyle w:val="C20"/>
          <w:rtl w:val="0"/>
        </w:rPr>
        <w:t>pergolou</w:t>
      </w:r>
    </w:p>
    <w:p>
      <w:pPr>
        <w:pStyle w:val="P27"/>
        <w:framePr w:w="116" w:h="230" w:hRule="exact" w:wrap="none" w:vAnchor="page" w:hAnchor="margin" w:x="5611" w:y="10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769" w:y="10457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817" w:h="230" w:hRule="exact" w:wrap="none" w:vAnchor="page" w:hAnchor="margin" w:x="6604" w:y="1045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572" w:h="230" w:hRule="exact" w:wrap="none" w:vAnchor="page" w:hAnchor="margin" w:x="7464" w:y="10457"/>
        <w:rPr>
          <w:rStyle w:val="C20"/>
          <w:rtl w:val="0"/>
        </w:rPr>
      </w:pPr>
      <w:r>
        <w:rPr>
          <w:rStyle w:val="C20"/>
          <w:rtl w:val="0"/>
        </w:rPr>
        <w:t>terasa</w:t>
      </w:r>
    </w:p>
    <w:p>
      <w:pPr>
        <w:pStyle w:val="P27"/>
        <w:framePr w:w="116" w:h="230" w:hRule="exact" w:wrap="none" w:vAnchor="page" w:hAnchor="margin" w:x="8078" w:y="10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8236" w:y="1045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850" w:h="230" w:hRule="exact" w:wrap="none" w:vAnchor="page" w:hAnchor="margin" w:x="9326" w:y="10457"/>
        <w:rPr>
          <w:rStyle w:val="C20"/>
          <w:rtl w:val="0"/>
        </w:rPr>
      </w:pPr>
      <w:r>
        <w:rPr>
          <w:rStyle w:val="C20"/>
          <w:rtl w:val="0"/>
        </w:rPr>
        <w:t>betonem,</w:t>
      </w:r>
    </w:p>
    <w:p>
      <w:pPr>
        <w:pStyle w:val="P27"/>
        <w:framePr w:w="113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odpočinková</w:t>
      </w:r>
    </w:p>
    <w:p>
      <w:pPr>
        <w:pStyle w:val="P27"/>
        <w:framePr w:w="605" w:h="230" w:hRule="exact" w:wrap="none" w:vAnchor="page" w:hAnchor="margin" w:x="1209" w:y="106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16" w:h="230" w:hRule="exact" w:wrap="none" w:vAnchor="page" w:hAnchor="margin" w:x="1857" w:y="10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016" w:y="10687"/>
        <w:rPr>
          <w:rStyle w:val="C20"/>
          <w:rtl w:val="0"/>
        </w:rPr>
      </w:pPr>
      <w:r>
        <w:rPr>
          <w:rStyle w:val="C20"/>
          <w:rtl w:val="0"/>
        </w:rPr>
        <w:t>zahradě</w:t>
      </w:r>
    </w:p>
    <w:p>
      <w:pPr>
        <w:pStyle w:val="P27"/>
        <w:framePr w:w="116" w:h="230" w:hRule="exact" w:wrap="none" w:vAnchor="page" w:hAnchor="margin" w:x="2793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952" w:y="10687"/>
        <w:rPr>
          <w:rStyle w:val="C20"/>
          <w:rtl w:val="0"/>
        </w:rPr>
      </w:pPr>
      <w:r>
        <w:rPr>
          <w:rStyle w:val="C20"/>
          <w:rtl w:val="0"/>
        </w:rPr>
        <w:t>lavičkou,</w:t>
      </w:r>
    </w:p>
    <w:p>
      <w:pPr>
        <w:pStyle w:val="P27"/>
        <w:framePr w:w="716" w:h="230" w:hRule="exact" w:wrap="none" w:vAnchor="page" w:hAnchor="margin" w:x="3787" w:y="10687"/>
        <w:rPr>
          <w:rStyle w:val="C20"/>
          <w:rtl w:val="0"/>
        </w:rPr>
      </w:pPr>
      <w:r>
        <w:rPr>
          <w:rStyle w:val="C20"/>
          <w:rtl w:val="0"/>
        </w:rPr>
        <w:t>chodník</w:t>
      </w:r>
    </w:p>
    <w:p>
      <w:pPr>
        <w:pStyle w:val="P27"/>
        <w:framePr w:w="548" w:h="230" w:hRule="exact" w:wrap="none" w:vAnchor="page" w:hAnchor="margin" w:x="4545" w:y="1068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14" w:h="230" w:hRule="exact" w:wrap="none" w:vAnchor="page" w:hAnchor="margin" w:x="5136" w:y="10687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16" w:h="230" w:hRule="exact" w:wrap="none" w:vAnchor="page" w:hAnchor="margin" w:x="5692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5851" w:y="1068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793" w:h="230" w:hRule="exact" w:wrap="none" w:vAnchor="page" w:hAnchor="margin" w:x="6940" w:y="10687"/>
        <w:rPr>
          <w:rStyle w:val="C20"/>
          <w:rtl w:val="0"/>
        </w:rPr>
      </w:pPr>
      <w:r>
        <w:rPr>
          <w:rStyle w:val="C20"/>
          <w:rtl w:val="0"/>
        </w:rPr>
        <w:t>betonem</w:t>
      </w:r>
    </w:p>
    <w:p>
      <w:pPr>
        <w:pStyle w:val="P27"/>
        <w:framePr w:w="351" w:h="230" w:hRule="exact" w:wrap="none" w:vAnchor="page" w:hAnchor="margin" w:x="7776" w:y="106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03" w:h="230" w:hRule="exact" w:wrap="none" w:vAnchor="page" w:hAnchor="margin" w:x="8169" w:y="10687"/>
        <w:rPr>
          <w:rStyle w:val="C20"/>
          <w:rtl w:val="0"/>
        </w:rPr>
      </w:pPr>
      <w:r>
        <w:rPr>
          <w:rStyle w:val="C20"/>
          <w:rtl w:val="0"/>
        </w:rPr>
        <w:t>přesahem</w:t>
      </w:r>
    </w:p>
    <w:p>
      <w:pPr>
        <w:pStyle w:val="P27"/>
        <w:framePr w:w="716" w:h="230" w:hRule="exact" w:wrap="none" w:vAnchor="page" w:hAnchor="margin" w:x="9115" w:y="10687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735" w:h="230" w:hRule="exact" w:wrap="none" w:vAnchor="page" w:hAnchor="margin" w:x="9873" w:y="10687"/>
        <w:rPr>
          <w:rStyle w:val="C20"/>
          <w:rtl w:val="0"/>
        </w:rPr>
      </w:pPr>
      <w:r>
        <w:rPr>
          <w:rStyle w:val="C20"/>
          <w:rtl w:val="0"/>
        </w:rPr>
        <w:t>cestička</w:t>
      </w:r>
    </w:p>
    <w:p>
      <w:pPr>
        <w:pStyle w:val="P27"/>
        <w:framePr w:w="116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87" w:y="10918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615" w:h="230" w:hRule="exact" w:wrap="none" w:vAnchor="page" w:hAnchor="margin" w:x="1022" w:y="10918"/>
        <w:rPr>
          <w:rStyle w:val="C20"/>
          <w:rtl w:val="0"/>
        </w:rPr>
      </w:pPr>
      <w:r>
        <w:rPr>
          <w:rStyle w:val="C20"/>
          <w:rtl w:val="0"/>
        </w:rPr>
        <w:t>příjezd</w:t>
      </w:r>
    </w:p>
    <w:p>
      <w:pPr>
        <w:pStyle w:val="P27"/>
        <w:framePr w:w="226" w:h="230" w:hRule="exact" w:wrap="none" w:vAnchor="page" w:hAnchor="margin" w:x="1680" w:y="109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948" w:y="10918"/>
        <w:rPr>
          <w:rStyle w:val="C20"/>
          <w:rtl w:val="0"/>
        </w:rPr>
      </w:pPr>
      <w:r>
        <w:rPr>
          <w:rStyle w:val="C20"/>
          <w:rtl w:val="0"/>
        </w:rPr>
        <w:t>garáži,</w:t>
      </w:r>
    </w:p>
    <w:p>
      <w:pPr>
        <w:pStyle w:val="P27"/>
        <w:framePr w:w="116" w:h="230" w:hRule="exact" w:wrap="none" w:vAnchor="page" w:hAnchor="margin" w:x="2606" w:y="109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64" w:y="109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3288" w:y="1091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3734" w:y="109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80" w:y="109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804" w:y="10918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6004" w:y="109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6662" w:y="1091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7132" w:y="109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8102" w:y="1091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328" w:y="10918"/>
        <w:rPr>
          <w:rStyle w:val="C20"/>
          <w:rtl w:val="0"/>
        </w:rPr>
      </w:pPr>
      <w:r>
        <w:rPr>
          <w:rStyle w:val="C20"/>
          <w:rtl w:val="0"/>
        </w:rPr>
        <w:t>varianty.</w:t>
      </w:r>
    </w:p>
    <w:p>
      <w:pPr>
        <w:pStyle w:val="P27"/>
        <w:framePr w:w="73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2270" w:y="11388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03" w:h="230" w:hRule="exact" w:wrap="none" w:vAnchor="page" w:hAnchor="margin" w:x="3004" w:y="11388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37" w:h="230" w:hRule="exact" w:wrap="none" w:vAnchor="page" w:hAnchor="margin" w:x="3950" w:y="1138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70" w:h="230" w:hRule="exact" w:wrap="none" w:vAnchor="page" w:hAnchor="margin" w:x="4329" w:y="1138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39" w:h="230" w:hRule="exact" w:wrap="none" w:vAnchor="page" w:hAnchor="margin" w:x="5342" w:y="11388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7"/>
        <w:framePr w:w="73" w:h="230" w:hRule="exact" w:wrap="none" w:vAnchor="page" w:hAnchor="margin" w:x="5966" w:y="11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81" w:y="11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07" w:y="11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200" w:y="113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35" w:y="11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35" w:y="11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40" w:y="113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161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514" w:h="230" w:hRule="exact" w:wrap="none" w:vAnchor="page" w:hAnchor="margin" w:x="1425" w:y="1161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36" w:h="230" w:hRule="exact" w:wrap="none" w:vAnchor="page" w:hAnchor="margin" w:x="1982" w:y="116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05" w:h="230" w:hRule="exact" w:wrap="none" w:vAnchor="page" w:hAnchor="margin" w:x="2860" w:y="11619"/>
        <w:rPr>
          <w:rStyle w:val="C20"/>
          <w:rtl w:val="0"/>
        </w:rPr>
      </w:pPr>
      <w:r>
        <w:rPr>
          <w:rStyle w:val="C20"/>
          <w:rtl w:val="0"/>
        </w:rPr>
        <w:t>(žula,</w:t>
      </w:r>
    </w:p>
    <w:p>
      <w:pPr>
        <w:pStyle w:val="P27"/>
        <w:framePr w:w="860" w:h="230" w:hRule="exact" w:wrap="none" w:vAnchor="page" w:hAnchor="margin" w:x="3408" w:y="11619"/>
        <w:rPr>
          <w:rStyle w:val="C20"/>
          <w:rtl w:val="0"/>
        </w:rPr>
      </w:pPr>
      <w:r>
        <w:rPr>
          <w:rStyle w:val="C20"/>
          <w:rtl w:val="0"/>
        </w:rPr>
        <w:t>pískovec,</w:t>
      </w:r>
    </w:p>
    <w:p>
      <w:pPr>
        <w:pStyle w:val="P27"/>
        <w:framePr w:w="572" w:h="230" w:hRule="exact" w:wrap="none" w:vAnchor="page" w:hAnchor="margin" w:x="4310" w:y="11619"/>
        <w:rPr>
          <w:rStyle w:val="C20"/>
          <w:rtl w:val="0"/>
        </w:rPr>
      </w:pPr>
      <w:r>
        <w:rPr>
          <w:rStyle w:val="C20"/>
          <w:rtl w:val="0"/>
        </w:rPr>
        <w:t>beton,</w:t>
      </w:r>
    </w:p>
    <w:p>
      <w:pPr>
        <w:pStyle w:val="P27"/>
        <w:framePr w:w="893" w:h="230" w:hRule="exact" w:wrap="none" w:vAnchor="page" w:hAnchor="margin" w:x="4924" w:y="11619"/>
        <w:rPr>
          <w:rStyle w:val="C20"/>
          <w:rtl w:val="0"/>
        </w:rPr>
      </w:pPr>
      <w:r>
        <w:rPr>
          <w:rStyle w:val="C20"/>
          <w:rtl w:val="0"/>
        </w:rPr>
        <w:t>keramika)</w:t>
      </w:r>
    </w:p>
    <w:p>
      <w:pPr>
        <w:pStyle w:val="P27"/>
        <w:framePr w:w="116" w:h="230" w:hRule="exact" w:wrap="none" w:vAnchor="page" w:hAnchor="margin" w:x="5860" w:y="116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019" w:y="116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6542" w:y="116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988" w:y="11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34" w:y="116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8059" w:y="1161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9259" w:y="116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9916" w:y="116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28" w:y="11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1184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879" w:h="230" w:hRule="exact" w:wrap="none" w:vAnchor="page" w:hAnchor="margin" w:x="1377" w:y="11849"/>
        <w:rPr>
          <w:rStyle w:val="C20"/>
          <w:rtl w:val="0"/>
        </w:rPr>
      </w:pPr>
      <w:r>
        <w:rPr>
          <w:rStyle w:val="C20"/>
          <w:rtl w:val="0"/>
        </w:rPr>
        <w:t>materiály.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2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944" w:y="1231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2966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139" w:y="12319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114" w:h="230" w:hRule="exact" w:wrap="none" w:vAnchor="page" w:hAnchor="margin" w:x="3854" w:y="12319"/>
        <w:rPr>
          <w:rStyle w:val="C22"/>
          <w:rtl w:val="0"/>
        </w:rPr>
      </w:pPr>
      <w:r>
        <w:rPr>
          <w:rStyle w:val="C22"/>
          <w:rtl w:val="0"/>
        </w:rPr>
        <w:t>kamenných</w:t>
      </w:r>
    </w:p>
    <w:p>
      <w:pPr>
        <w:pStyle w:val="P29"/>
        <w:framePr w:w="130" w:h="230" w:hRule="exact" w:wrap="none" w:vAnchor="page" w:hAnchor="margin" w:x="501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5184" w:y="12319"/>
        <w:rPr>
          <w:rStyle w:val="C22"/>
          <w:rtl w:val="0"/>
        </w:rPr>
      </w:pPr>
      <w:r>
        <w:rPr>
          <w:rStyle w:val="C22"/>
          <w:rtl w:val="0"/>
        </w:rPr>
        <w:t>betonových</w:t>
      </w:r>
    </w:p>
    <w:p>
      <w:pPr>
        <w:pStyle w:val="P29"/>
        <w:framePr w:w="1359" w:h="230" w:hRule="exact" w:wrap="none" w:vAnchor="page" w:hAnchor="margin" w:x="6360" w:y="12319"/>
        <w:rPr>
          <w:rStyle w:val="C22"/>
          <w:rtl w:val="0"/>
        </w:rPr>
      </w:pPr>
      <w:r>
        <w:rPr>
          <w:rStyle w:val="C22"/>
          <w:rtl w:val="0"/>
        </w:rPr>
        <w:t>chodníkových</w:t>
      </w:r>
    </w:p>
    <w:p>
      <w:pPr>
        <w:pStyle w:val="P29"/>
        <w:framePr w:w="130" w:h="230" w:hRule="exact" w:wrap="none" w:vAnchor="page" w:hAnchor="margin" w:x="776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7934" w:y="12319"/>
        <w:rPr>
          <w:rStyle w:val="C22"/>
          <w:rtl w:val="0"/>
        </w:rPr>
      </w:pPr>
      <w:r>
        <w:rPr>
          <w:rStyle w:val="C22"/>
          <w:rtl w:val="0"/>
        </w:rPr>
        <w:t>vozovkových</w:t>
      </w:r>
    </w:p>
    <w:p>
      <w:pPr>
        <w:pStyle w:val="P29"/>
        <w:framePr w:w="639" w:h="230" w:hRule="exact" w:wrap="none" w:vAnchor="page" w:hAnchor="margin" w:x="9244" w:y="12319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649" w:h="230" w:hRule="exact" w:wrap="none" w:vAnchor="page" w:hAnchor="margin" w:x="9926" w:y="123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879" w:h="230" w:hRule="exact" w:wrap="none" w:vAnchor="page" w:hAnchor="margin" w:x="28" w:y="12550"/>
        <w:rPr>
          <w:rStyle w:val="C22"/>
          <w:rtl w:val="0"/>
        </w:rPr>
      </w:pPr>
      <w:r>
        <w:rPr>
          <w:rStyle w:val="C22"/>
          <w:rtl w:val="0"/>
        </w:rPr>
        <w:t>lemování</w:t>
      </w:r>
    </w:p>
    <w:p>
      <w:pPr>
        <w:pStyle w:val="P27"/>
        <w:framePr w:w="461" w:h="230" w:hRule="exact" w:wrap="none" w:vAnchor="page" w:hAnchor="margin" w:x="950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454" w:y="1255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457" w:y="12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740" w:y="1255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278" w:y="125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48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0" w:y="1255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588" w:y="1255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665" w:y="1255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625" w:h="230" w:hRule="exact" w:wrap="none" w:vAnchor="page" w:hAnchor="margin" w:x="4780" w:y="12550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461" w:h="230" w:hRule="exact" w:wrap="none" w:vAnchor="page" w:hAnchor="margin" w:x="5448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952" w:y="12550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989" w:h="230" w:hRule="exact" w:wrap="none" w:vAnchor="page" w:hAnchor="margin" w:x="6796" w:y="12550"/>
        <w:rPr>
          <w:rStyle w:val="C20"/>
          <w:rtl w:val="0"/>
        </w:rPr>
      </w:pPr>
      <w:r>
        <w:rPr>
          <w:rStyle w:val="C20"/>
          <w:rtl w:val="0"/>
        </w:rPr>
        <w:t>lemováním</w:t>
      </w:r>
    </w:p>
    <w:p>
      <w:pPr>
        <w:pStyle w:val="P27"/>
        <w:framePr w:w="946" w:h="230" w:hRule="exact" w:wrap="none" w:vAnchor="page" w:hAnchor="margin" w:x="7828" w:y="12550"/>
        <w:rPr>
          <w:rStyle w:val="C20"/>
          <w:rtl w:val="0"/>
        </w:rPr>
      </w:pPr>
      <w:r>
        <w:rPr>
          <w:rStyle w:val="C20"/>
          <w:rtl w:val="0"/>
        </w:rPr>
        <w:t>(osazením</w:t>
      </w:r>
    </w:p>
    <w:p>
      <w:pPr>
        <w:pStyle w:val="P27"/>
        <w:framePr w:w="591" w:h="230" w:hRule="exact" w:wrap="none" w:vAnchor="page" w:hAnchor="margin" w:x="8817" w:y="12550"/>
        <w:rPr>
          <w:rStyle w:val="C20"/>
          <w:rtl w:val="0"/>
        </w:rPr>
      </w:pPr>
      <w:r>
        <w:rPr>
          <w:rStyle w:val="C20"/>
          <w:rtl w:val="0"/>
        </w:rPr>
        <w:t>obrub)</w:t>
      </w:r>
    </w:p>
    <w:p>
      <w:pPr>
        <w:pStyle w:val="P27"/>
        <w:framePr w:w="505" w:h="230" w:hRule="exact" w:wrap="none" w:vAnchor="page" w:hAnchor="margin" w:x="9451" w:y="12550"/>
        <w:rPr>
          <w:rStyle w:val="C20"/>
          <w:rtl w:val="0"/>
        </w:rPr>
      </w:pPr>
      <w:r>
        <w:rPr>
          <w:rStyle w:val="C20"/>
          <w:rtl w:val="0"/>
        </w:rPr>
        <w:t>podél</w:t>
      </w:r>
    </w:p>
    <w:p>
      <w:pPr>
        <w:pStyle w:val="P27"/>
        <w:framePr w:w="447" w:h="230" w:hRule="exact" w:wrap="none" w:vAnchor="page" w:hAnchor="margin" w:x="9998" w:y="125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delších</w:t>
      </w:r>
    </w:p>
    <w:p>
      <w:pPr>
        <w:pStyle w:val="P27"/>
        <w:framePr w:w="514" w:h="230" w:hRule="exact" w:wrap="none" w:vAnchor="page" w:hAnchor="margin" w:x="720" w:y="12780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73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270" w:y="13251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3292" w:y="13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465" w:y="1325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39" w:h="230" w:hRule="exact" w:wrap="none" w:vAnchor="page" w:hAnchor="margin" w:x="4180" w:y="1325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783" w:h="230" w:hRule="exact" w:wrap="none" w:vAnchor="page" w:hAnchor="margin" w:x="4862" w:y="13251"/>
        <w:rPr>
          <w:rStyle w:val="C22"/>
          <w:rtl w:val="0"/>
        </w:rPr>
      </w:pPr>
      <w:r>
        <w:rPr>
          <w:rStyle w:val="C22"/>
          <w:rtl w:val="0"/>
        </w:rPr>
        <w:t>schodů,</w:t>
      </w:r>
    </w:p>
    <w:p>
      <w:pPr>
        <w:pStyle w:val="P29"/>
        <w:framePr w:w="893" w:h="230" w:hRule="exact" w:wrap="none" w:vAnchor="page" w:hAnchor="margin" w:x="5688" w:y="13251"/>
        <w:rPr>
          <w:rStyle w:val="C22"/>
          <w:rtl w:val="0"/>
        </w:rPr>
      </w:pPr>
      <w:r>
        <w:rPr>
          <w:rStyle w:val="C22"/>
          <w:rtl w:val="0"/>
        </w:rPr>
        <w:t>přejezdů,</w:t>
      </w:r>
    </w:p>
    <w:p>
      <w:pPr>
        <w:pStyle w:val="P29"/>
        <w:framePr w:w="529" w:h="230" w:hRule="exact" w:wrap="none" w:vAnchor="page" w:hAnchor="margin" w:x="6624" w:y="13251"/>
        <w:rPr>
          <w:rStyle w:val="C22"/>
          <w:rtl w:val="0"/>
        </w:rPr>
      </w:pPr>
      <w:r>
        <w:rPr>
          <w:rStyle w:val="C22"/>
          <w:rtl w:val="0"/>
        </w:rPr>
        <w:t>kolejí</w:t>
      </w:r>
    </w:p>
    <w:p>
      <w:pPr>
        <w:pStyle w:val="P29"/>
        <w:framePr w:w="783" w:h="230" w:hRule="exact" w:wrap="none" w:vAnchor="page" w:hAnchor="margin" w:x="7195" w:y="13251"/>
        <w:rPr>
          <w:rStyle w:val="C22"/>
          <w:rtl w:val="0"/>
        </w:rPr>
      </w:pPr>
      <w:r>
        <w:rPr>
          <w:rStyle w:val="C22"/>
          <w:rtl w:val="0"/>
        </w:rPr>
        <w:t>pouliční</w:t>
      </w:r>
    </w:p>
    <w:p>
      <w:pPr>
        <w:pStyle w:val="P29"/>
        <w:framePr w:w="615" w:h="230" w:hRule="exact" w:wrap="none" w:vAnchor="page" w:hAnchor="margin" w:x="8020" w:y="13251"/>
        <w:rPr>
          <w:rStyle w:val="C22"/>
          <w:rtl w:val="0"/>
        </w:rPr>
      </w:pPr>
      <w:r>
        <w:rPr>
          <w:rStyle w:val="C22"/>
          <w:rtl w:val="0"/>
        </w:rPr>
        <w:t>dráhy,</w:t>
      </w:r>
    </w:p>
    <w:p>
      <w:pPr>
        <w:pStyle w:val="P29"/>
        <w:framePr w:w="1479" w:h="230" w:hRule="exact" w:wrap="none" w:vAnchor="page" w:hAnchor="margin" w:x="8678" w:y="13251"/>
        <w:rPr>
          <w:rStyle w:val="C22"/>
          <w:rtl w:val="0"/>
        </w:rPr>
      </w:pPr>
      <w:r>
        <w:rPr>
          <w:rStyle w:val="C22"/>
          <w:rtl w:val="0"/>
        </w:rPr>
        <w:t>odvodňovacích</w:t>
      </w:r>
    </w:p>
    <w:p>
      <w:pPr>
        <w:pStyle w:val="P29"/>
        <w:framePr w:w="572" w:h="230" w:hRule="exact" w:wrap="none" w:vAnchor="page" w:hAnchor="margin" w:x="28" w:y="13481"/>
        <w:rPr>
          <w:rStyle w:val="C22"/>
          <w:rtl w:val="0"/>
        </w:rPr>
      </w:pPr>
      <w:r>
        <w:rPr>
          <w:rStyle w:val="C22"/>
          <w:rtl w:val="0"/>
        </w:rPr>
        <w:t>rigolů</w:t>
      </w:r>
    </w:p>
    <w:p>
      <w:pPr>
        <w:pStyle w:val="P29"/>
        <w:framePr w:w="130" w:h="230" w:hRule="exact" w:wrap="none" w:vAnchor="page" w:hAnchor="margin" w:x="643" w:y="134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39" w:h="230" w:hRule="exact" w:wrap="none" w:vAnchor="page" w:hAnchor="margin" w:x="816" w:y="1348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226" w:h="230" w:hRule="exact" w:wrap="none" w:vAnchor="page" w:hAnchor="margin" w:x="1497" w:y="1348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1455" w:h="230" w:hRule="exact" w:wrap="none" w:vAnchor="page" w:hAnchor="margin" w:x="1766" w:y="13481"/>
        <w:rPr>
          <w:rStyle w:val="C22"/>
          <w:rtl w:val="0"/>
        </w:rPr>
      </w:pPr>
      <w:r>
        <w:rPr>
          <w:rStyle w:val="C22"/>
          <w:rtl w:val="0"/>
        </w:rPr>
        <w:t>zatravňovacích</w:t>
      </w:r>
    </w:p>
    <w:p>
      <w:pPr>
        <w:pStyle w:val="P29"/>
        <w:framePr w:w="673" w:h="230" w:hRule="exact" w:wrap="none" w:vAnchor="page" w:hAnchor="margin" w:x="3264" w:y="13481"/>
        <w:rPr>
          <w:rStyle w:val="C22"/>
          <w:rtl w:val="0"/>
        </w:rPr>
      </w:pPr>
      <w:r>
        <w:rPr>
          <w:rStyle w:val="C22"/>
          <w:rtl w:val="0"/>
        </w:rPr>
        <w:t>tvárnic</w:t>
      </w:r>
    </w:p>
    <w:p>
      <w:pPr>
        <w:pStyle w:val="P27"/>
        <w:framePr w:w="404" w:h="230" w:hRule="exact" w:wrap="none" w:vAnchor="page" w:hAnchor="margin" w:x="3979" w:y="134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425" w:y="13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5150" w:y="134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5529" w:y="13481"/>
        <w:rPr>
          <w:rStyle w:val="C20"/>
          <w:rtl w:val="0"/>
        </w:rPr>
      </w:pPr>
      <w:r>
        <w:rPr>
          <w:rStyle w:val="C20"/>
          <w:rtl w:val="0"/>
        </w:rPr>
        <w:t>varianty:</w:t>
      </w:r>
    </w:p>
    <w:p>
      <w:pPr>
        <w:pStyle w:val="P27"/>
        <w:framePr w:w="60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dlažba</w:t>
      </w:r>
    </w:p>
    <w:p>
      <w:pPr>
        <w:pStyle w:val="P27"/>
        <w:framePr w:w="303" w:h="230" w:hRule="exact" w:wrap="none" w:vAnchor="page" w:hAnchor="margin" w:x="676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1022" w:y="137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90" w:h="230" w:hRule="exact" w:wrap="none" w:vAnchor="page" w:hAnchor="margin" w:x="1248" w:y="13716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15" w:h="230" w:hRule="exact" w:wrap="none" w:vAnchor="page" w:hAnchor="margin" w:x="2380" w:y="1371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037" w:h="230" w:hRule="exact" w:wrap="none" w:vAnchor="page" w:hAnchor="margin" w:x="3038" w:y="13716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913" w:h="230" w:hRule="exact" w:wrap="none" w:vAnchor="page" w:hAnchor="margin" w:x="4118" w:y="13716"/>
        <w:rPr>
          <w:rStyle w:val="C20"/>
          <w:rtl w:val="0"/>
        </w:rPr>
      </w:pPr>
      <w:r>
        <w:rPr>
          <w:rStyle w:val="C20"/>
          <w:rtl w:val="0"/>
        </w:rPr>
        <w:t>schodiště;</w:t>
      </w:r>
    </w:p>
    <w:p>
      <w:pPr>
        <w:pStyle w:val="P27"/>
        <w:framePr w:w="817" w:h="230" w:hRule="exact" w:wrap="none" w:vAnchor="page" w:hAnchor="margin" w:x="5073" w:y="13716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706" w:h="230" w:hRule="exact" w:wrap="none" w:vAnchor="page" w:hAnchor="margin" w:x="5932" w:y="13716"/>
        <w:rPr>
          <w:rStyle w:val="C20"/>
          <w:rtl w:val="0"/>
        </w:rPr>
      </w:pPr>
      <w:r>
        <w:rPr>
          <w:rStyle w:val="C20"/>
          <w:rtl w:val="0"/>
        </w:rPr>
        <w:t>pouliční</w:t>
      </w:r>
    </w:p>
    <w:p>
      <w:pPr>
        <w:pStyle w:val="P27"/>
        <w:framePr w:w="514" w:h="230" w:hRule="exact" w:wrap="none" w:vAnchor="page" w:hAnchor="margin" w:x="6681" w:y="1371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16" w:h="230" w:hRule="exact" w:wrap="none" w:vAnchor="page" w:hAnchor="margin" w:x="7238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396" w:y="13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7934" w:y="1371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93" w:h="230" w:hRule="exact" w:wrap="none" w:vAnchor="page" w:hAnchor="margin" w:x="8270" w:y="13716"/>
        <w:rPr>
          <w:rStyle w:val="C20"/>
          <w:rtl w:val="0"/>
        </w:rPr>
      </w:pPr>
      <w:r>
        <w:rPr>
          <w:rStyle w:val="C20"/>
          <w:rtl w:val="0"/>
        </w:rPr>
        <w:t>bm</w:t>
      </w:r>
    </w:p>
    <w:p>
      <w:pPr>
        <w:pStyle w:val="P27"/>
        <w:framePr w:w="682" w:h="230" w:hRule="exact" w:wrap="none" w:vAnchor="page" w:hAnchor="margin" w:x="8606" w:y="13716"/>
        <w:rPr>
          <w:rStyle w:val="C20"/>
          <w:rtl w:val="0"/>
        </w:rPr>
      </w:pPr>
      <w:r>
        <w:rPr>
          <w:rStyle w:val="C20"/>
          <w:rtl w:val="0"/>
        </w:rPr>
        <w:t>(možno</w:t>
      </w:r>
    </w:p>
    <w:p>
      <w:pPr>
        <w:pStyle w:val="P27"/>
        <w:framePr w:w="793" w:h="230" w:hRule="exact" w:wrap="none" w:vAnchor="page" w:hAnchor="margin" w:x="9331" w:y="1371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10166" w:y="13716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72" w:h="230" w:hRule="exact" w:wrap="none" w:vAnchor="page" w:hAnchor="margin" w:x="28" w:y="1394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72" w:h="230" w:hRule="exact" w:wrap="none" w:vAnchor="page" w:hAnchor="margin" w:x="643" w:y="13947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673" w:h="230" w:hRule="exact" w:wrap="none" w:vAnchor="page" w:hAnchor="margin" w:x="1257" w:y="13947"/>
        <w:rPr>
          <w:rStyle w:val="C20"/>
          <w:rtl w:val="0"/>
        </w:rPr>
      </w:pPr>
      <w:r>
        <w:rPr>
          <w:rStyle w:val="C20"/>
          <w:rtl w:val="0"/>
        </w:rPr>
        <w:t>těleso);</w:t>
      </w:r>
    </w:p>
    <w:p>
      <w:pPr>
        <w:pStyle w:val="P27"/>
        <w:framePr w:w="817" w:h="230" w:hRule="exact" w:wrap="none" w:vAnchor="page" w:hAnchor="margin" w:x="1972" w:y="13947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303" w:h="230" w:hRule="exact" w:wrap="none" w:vAnchor="page" w:hAnchor="margin" w:x="2832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177" w:y="13947"/>
        <w:rPr>
          <w:rStyle w:val="C20"/>
          <w:rtl w:val="0"/>
        </w:rPr>
      </w:pPr>
      <w:r>
        <w:rPr>
          <w:rStyle w:val="C20"/>
          <w:rtl w:val="0"/>
        </w:rPr>
        <w:t>odvodňovací</w:t>
      </w:r>
    </w:p>
    <w:p>
      <w:pPr>
        <w:pStyle w:val="P27"/>
        <w:framePr w:w="394" w:h="230" w:hRule="exact" w:wrap="none" w:vAnchor="page" w:hAnchor="margin" w:x="4368" w:y="13947"/>
        <w:rPr>
          <w:rStyle w:val="C20"/>
          <w:rtl w:val="0"/>
        </w:rPr>
      </w:pPr>
      <w:r>
        <w:rPr>
          <w:rStyle w:val="C20"/>
          <w:rtl w:val="0"/>
        </w:rPr>
        <w:t>rigol</w:t>
      </w:r>
    </w:p>
    <w:p>
      <w:pPr>
        <w:pStyle w:val="P27"/>
        <w:framePr w:w="116" w:h="230" w:hRule="exact" w:wrap="none" w:vAnchor="page" w:hAnchor="margin" w:x="4804" w:y="13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63" w:y="139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5500" w:y="1394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351" w:h="230" w:hRule="exact" w:wrap="none" w:vAnchor="page" w:hAnchor="margin" w:x="5836" w:y="13947"/>
        <w:rPr>
          <w:rStyle w:val="C20"/>
          <w:rtl w:val="0"/>
        </w:rPr>
      </w:pPr>
      <w:r>
        <w:rPr>
          <w:rStyle w:val="C20"/>
          <w:rtl w:val="0"/>
        </w:rPr>
        <w:t>bm,</w:t>
      </w:r>
    </w:p>
    <w:p>
      <w:pPr>
        <w:pStyle w:val="P27"/>
        <w:framePr w:w="605" w:h="230" w:hRule="exact" w:wrap="none" w:vAnchor="page" w:hAnchor="margin" w:x="6230" w:y="1394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03" w:h="230" w:hRule="exact" w:wrap="none" w:vAnchor="page" w:hAnchor="margin" w:x="6878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224" w:y="13947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226" w:h="230" w:hRule="exact" w:wrap="none" w:vAnchor="page" w:hAnchor="margin" w:x="7872" w:y="139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59" w:h="230" w:hRule="exact" w:wrap="none" w:vAnchor="page" w:hAnchor="margin" w:x="8140" w:y="13947"/>
        <w:rPr>
          <w:rStyle w:val="C20"/>
          <w:rtl w:val="0"/>
        </w:rPr>
      </w:pPr>
      <w:r>
        <w:rPr>
          <w:rStyle w:val="C20"/>
          <w:rtl w:val="0"/>
        </w:rPr>
        <w:t>zatravňovacích</w:t>
      </w:r>
    </w:p>
    <w:p>
      <w:pPr>
        <w:pStyle w:val="P27"/>
        <w:framePr w:w="605" w:h="230" w:hRule="exact" w:wrap="none" w:vAnchor="page" w:hAnchor="margin" w:x="9542" w:y="13947"/>
        <w:rPr>
          <w:rStyle w:val="C20"/>
          <w:rtl w:val="0"/>
        </w:rPr>
      </w:pPr>
      <w:r>
        <w:rPr>
          <w:rStyle w:val="C20"/>
          <w:rtl w:val="0"/>
        </w:rPr>
        <w:t>tvárnic</w:t>
      </w:r>
    </w:p>
    <w:p>
      <w:pPr>
        <w:pStyle w:val="P27"/>
        <w:framePr w:w="404" w:h="230" w:hRule="exact" w:wrap="none" w:vAnchor="page" w:hAnchor="margin" w:x="10190" w:y="1394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1" w:y="1417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417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40" w:h="230" w:hRule="exact" w:wrap="none" w:vAnchor="page" w:hAnchor="margin" w:x="446" w:y="14177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40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11" w:y="1441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816" w:y="1441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1473" w:y="144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675" w:y="14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476" w:y="14412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3254" w:y="1441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480" w:y="14412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8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8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270" w:y="14883"/>
        <w:rPr>
          <w:rStyle w:val="C22"/>
          <w:rtl w:val="0"/>
        </w:rPr>
      </w:pPr>
      <w:r>
        <w:rPr>
          <w:rStyle w:val="C22"/>
          <w:rtl w:val="0"/>
        </w:rPr>
        <w:t>Volba,</w:t>
      </w:r>
    </w:p>
    <w:p>
      <w:pPr>
        <w:pStyle w:val="P29"/>
        <w:framePr w:w="783" w:h="230" w:hRule="exact" w:wrap="none" w:vAnchor="page" w:hAnchor="margin" w:x="2928" w:y="1488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753" w:y="148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926" w:y="1488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73" w:h="230" w:hRule="exact" w:wrap="none" w:vAnchor="page" w:hAnchor="margin" w:x="4641" w:y="14883"/>
        <w:rPr>
          <w:rStyle w:val="C22"/>
          <w:rtl w:val="0"/>
        </w:rPr>
      </w:pPr>
      <w:r>
        <w:rPr>
          <w:rStyle w:val="C22"/>
          <w:rtl w:val="0"/>
        </w:rPr>
        <w:t>nářadí,</w:t>
      </w:r>
    </w:p>
    <w:p>
      <w:pPr>
        <w:pStyle w:val="P29"/>
        <w:framePr w:w="1081" w:h="230" w:hRule="exact" w:wrap="none" w:vAnchor="page" w:hAnchor="margin" w:x="5356" w:y="14883"/>
        <w:rPr>
          <w:rStyle w:val="C22"/>
          <w:rtl w:val="0"/>
        </w:rPr>
      </w:pPr>
      <w:r>
        <w:rPr>
          <w:rStyle w:val="C22"/>
          <w:rtl w:val="0"/>
        </w:rPr>
        <w:t>pracovních</w:t>
      </w:r>
    </w:p>
    <w:p>
      <w:pPr>
        <w:pStyle w:val="P29"/>
        <w:framePr w:w="946" w:h="230" w:hRule="exact" w:wrap="none" w:vAnchor="page" w:hAnchor="margin" w:x="6480" w:y="14883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860" w:h="230" w:hRule="exact" w:wrap="none" w:vAnchor="page" w:hAnchor="margin" w:x="7468" w:y="14883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8371" w:y="148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471" w:h="230" w:hRule="exact" w:wrap="none" w:vAnchor="page" w:hAnchor="margin" w:x="9163" w:y="14883"/>
        <w:rPr>
          <w:rStyle w:val="C22"/>
          <w:rtl w:val="0"/>
        </w:rPr>
      </w:pPr>
      <w:r>
        <w:rPr>
          <w:rStyle w:val="C22"/>
          <w:rtl w:val="0"/>
        </w:rPr>
        <w:t>malé</w:t>
      </w:r>
    </w:p>
    <w:p>
      <w:pPr>
        <w:pStyle w:val="P29"/>
        <w:framePr w:w="1258" w:h="230" w:hRule="exact" w:wrap="none" w:vAnchor="page" w:hAnchor="margin" w:x="28" w:y="1511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9"/>
        <w:framePr w:w="130" w:h="230" w:hRule="exact" w:wrap="none" w:vAnchor="page" w:hAnchor="margin" w:x="1329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1502" w:y="15113"/>
        <w:rPr>
          <w:rStyle w:val="C22"/>
          <w:rtl w:val="0"/>
        </w:rPr>
      </w:pPr>
      <w:r>
        <w:rPr>
          <w:rStyle w:val="C22"/>
          <w:rtl w:val="0"/>
        </w:rPr>
        <w:t>manipulačních</w:t>
      </w:r>
    </w:p>
    <w:p>
      <w:pPr>
        <w:pStyle w:val="P29"/>
        <w:framePr w:w="1057" w:h="230" w:hRule="exact" w:wrap="none" w:vAnchor="page" w:hAnchor="margin" w:x="2956" w:y="1511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337" w:h="230" w:hRule="exact" w:wrap="none" w:vAnchor="page" w:hAnchor="margin" w:x="4056" w:y="151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23" w:h="230" w:hRule="exact" w:wrap="none" w:vAnchor="page" w:hAnchor="margin" w:x="4435" w:y="15113"/>
        <w:rPr>
          <w:rStyle w:val="C22"/>
          <w:rtl w:val="0"/>
        </w:rPr>
      </w:pPr>
      <w:r>
        <w:rPr>
          <w:rStyle w:val="C22"/>
          <w:rtl w:val="0"/>
        </w:rPr>
        <w:t>dlaždičské</w:t>
      </w:r>
    </w:p>
    <w:p>
      <w:pPr>
        <w:pStyle w:val="P29"/>
        <w:framePr w:w="130" w:h="230" w:hRule="exact" w:wrap="none" w:vAnchor="page" w:hAnchor="margin" w:x="5500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5673" w:y="15113"/>
        <w:rPr>
          <w:rStyle w:val="C22"/>
          <w:rtl w:val="0"/>
        </w:rPr>
      </w:pPr>
      <w:r>
        <w:rPr>
          <w:rStyle w:val="C22"/>
          <w:rtl w:val="0"/>
        </w:rPr>
        <w:t>asfaltérské</w:t>
      </w:r>
    </w:p>
    <w:p>
      <w:pPr>
        <w:pStyle w:val="P29"/>
        <w:framePr w:w="548" w:h="230" w:hRule="exact" w:wrap="none" w:vAnchor="page" w:hAnchor="margin" w:x="6772" w:y="1511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7"/>
        <w:framePr w:w="73" w:h="230" w:hRule="exact" w:wrap="none" w:vAnchor="page" w:hAnchor="margin" w:x="7305" w:y="15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20" w:y="15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246" w:y="15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8472" w:y="1511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047" w:h="230" w:hRule="exact" w:wrap="none" w:vAnchor="page" w:hAnchor="margin" w:x="9331" w:y="1511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615" w:h="230" w:hRule="exact" w:wrap="none" w:vAnchor="page" w:hAnchor="margin" w:x="28" w:y="15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686" w:y="15343"/>
        <w:rPr>
          <w:rStyle w:val="C20"/>
          <w:rtl w:val="0"/>
        </w:rPr>
      </w:pPr>
      <w:r>
        <w:rPr>
          <w:rStyle w:val="C20"/>
          <w:rtl w:val="0"/>
        </w:rPr>
        <w:t>daždičských</w:t>
      </w:r>
    </w:p>
    <w:p>
      <w:pPr>
        <w:pStyle w:val="P27"/>
        <w:framePr w:w="130" w:h="230" w:hRule="exact" w:wrap="none" w:vAnchor="page" w:hAnchor="margin" w:x="1833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006" w:y="15343"/>
        <w:rPr>
          <w:rStyle w:val="C20"/>
          <w:rtl w:val="0"/>
        </w:rPr>
      </w:pPr>
      <w:r>
        <w:rPr>
          <w:rStyle w:val="C20"/>
          <w:rtl w:val="0"/>
        </w:rPr>
        <w:t>asfaltérských</w:t>
      </w:r>
    </w:p>
    <w:p>
      <w:pPr>
        <w:pStyle w:val="P27"/>
        <w:framePr w:w="725" w:h="230" w:hRule="exact" w:wrap="none" w:vAnchor="page" w:hAnchor="margin" w:x="3230" w:y="1534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3998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171" w:y="15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4939" w:y="15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5385" w:y="1534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37" w:h="230" w:hRule="exact" w:wrap="none" w:vAnchor="page" w:hAnchor="margin" w:x="5956" w:y="1534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6336" w:y="153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7094" w:y="15343"/>
        <w:rPr>
          <w:rStyle w:val="C20"/>
          <w:rtl w:val="0"/>
        </w:rPr>
      </w:pPr>
      <w:r>
        <w:rPr>
          <w:rStyle w:val="C20"/>
          <w:rtl w:val="0"/>
        </w:rPr>
        <w:t>údržby:</w:t>
      </w:r>
    </w:p>
    <w:p>
      <w:pPr>
        <w:pStyle w:val="P27"/>
        <w:framePr w:w="701" w:h="230" w:hRule="exact" w:wrap="none" w:vAnchor="page" w:hAnchor="margin" w:x="7809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73" w:h="230" w:hRule="exact" w:wrap="none" w:vAnchor="page" w:hAnchor="margin" w:x="8553" w:y="15343"/>
        <w:rPr>
          <w:rStyle w:val="C20"/>
          <w:rtl w:val="0"/>
        </w:rPr>
      </w:pPr>
      <w:r>
        <w:rPr>
          <w:rStyle w:val="C20"/>
          <w:rtl w:val="0"/>
        </w:rPr>
        <w:t>násadu</w:t>
      </w:r>
    </w:p>
    <w:p>
      <w:pPr>
        <w:pStyle w:val="P27"/>
        <w:framePr w:w="605" w:h="230" w:hRule="exact" w:wrap="none" w:vAnchor="page" w:hAnchor="margin" w:x="9268" w:y="15343"/>
        <w:rPr>
          <w:rStyle w:val="C20"/>
          <w:rtl w:val="0"/>
        </w:rPr>
      </w:pPr>
      <w:r>
        <w:rPr>
          <w:rStyle w:val="C20"/>
          <w:rtl w:val="0"/>
        </w:rPr>
        <w:t>lopaty,</w:t>
      </w:r>
    </w:p>
    <w:p>
      <w:pPr>
        <w:pStyle w:val="P27"/>
        <w:framePr w:w="701" w:h="230" w:hRule="exact" w:wrap="none" w:vAnchor="page" w:hAnchor="margin" w:x="9916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topůrko</w:t>
      </w:r>
    </w:p>
    <w:p>
      <w:pPr>
        <w:pStyle w:val="P27"/>
        <w:framePr w:w="1167" w:h="230" w:hRule="exact" w:wrap="none" w:vAnchor="page" w:hAnchor="margin" w:x="753" w:y="15574"/>
        <w:rPr>
          <w:rStyle w:val="C20"/>
          <w:rtl w:val="0"/>
        </w:rPr>
      </w:pPr>
      <w:r>
        <w:rPr>
          <w:rStyle w:val="C20"/>
          <w:rtl w:val="0"/>
        </w:rPr>
        <w:t>dlaždičského</w:t>
      </w:r>
    </w:p>
    <w:p>
      <w:pPr>
        <w:pStyle w:val="P27"/>
        <w:framePr w:w="692" w:h="230" w:hRule="exact" w:wrap="none" w:vAnchor="page" w:hAnchor="margin" w:x="1963" w:y="15574"/>
        <w:rPr>
          <w:rStyle w:val="C20"/>
          <w:rtl w:val="0"/>
        </w:rPr>
      </w:pPr>
      <w:r>
        <w:rPr>
          <w:rStyle w:val="C20"/>
          <w:rtl w:val="0"/>
        </w:rPr>
        <w:t>kladiva,</w:t>
      </w:r>
    </w:p>
    <w:p>
      <w:pPr>
        <w:pStyle w:val="P27"/>
        <w:framePr w:w="701" w:h="230" w:hRule="exact" w:wrap="none" w:vAnchor="page" w:hAnchor="margin" w:x="2697" w:y="15574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1037" w:h="230" w:hRule="exact" w:wrap="none" w:vAnchor="page" w:hAnchor="margin" w:x="3441" w:y="15574"/>
        <w:rPr>
          <w:rStyle w:val="C20"/>
          <w:rtl w:val="0"/>
        </w:rPr>
      </w:pPr>
      <w:r>
        <w:rPr>
          <w:rStyle w:val="C20"/>
          <w:rtl w:val="0"/>
        </w:rPr>
        <w:t>diamantový</w:t>
      </w:r>
    </w:p>
    <w:p>
      <w:pPr>
        <w:pStyle w:val="P27"/>
        <w:framePr w:w="505" w:h="230" w:hRule="exact" w:wrap="none" w:vAnchor="page" w:hAnchor="margin" w:x="4521" w:y="15574"/>
        <w:rPr>
          <w:rStyle w:val="C20"/>
          <w:rtl w:val="0"/>
        </w:rPr>
      </w:pPr>
      <w:r>
        <w:rPr>
          <w:rStyle w:val="C20"/>
          <w:rtl w:val="0"/>
        </w:rPr>
        <w:t>řezný</w:t>
      </w:r>
    </w:p>
    <w:p>
      <w:pPr>
        <w:pStyle w:val="P27"/>
        <w:framePr w:w="658" w:h="230" w:hRule="exact" w:wrap="none" w:vAnchor="page" w:hAnchor="margin" w:x="5068" w:y="15574"/>
        <w:rPr>
          <w:rStyle w:val="C20"/>
          <w:rtl w:val="0"/>
        </w:rPr>
      </w:pPr>
      <w:r>
        <w:rPr>
          <w:rStyle w:val="C20"/>
          <w:rtl w:val="0"/>
        </w:rPr>
        <w:t>kotouč.</w:t>
      </w:r>
    </w:p>
    <w:p>
      <w:pPr>
        <w:pStyle w:val="P27"/>
        <w:framePr w:w="140" w:h="230" w:hRule="exact" w:wrap="none" w:vAnchor="page" w:hAnchor="margin" w:x="5769" w:y="15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952" w:y="155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6556" w:y="15574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7214" w:y="15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41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217" w:y="1557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8995" w:y="155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37" w:h="230" w:hRule="exact" w:wrap="none" w:vAnchor="page" w:hAnchor="margin" w:x="9542" w:y="15574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Dlaždič, 17.6.2026 13:35:47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Dlaždič, 17.6.2026 13:35:47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Dlaždič, 17.6.2026 13:35:47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