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B788A" Type="http://schemas.openxmlformats.org/officeDocument/2006/relationships/officeDocument" Target="/word/document.xml" /><Relationship Id="coreR5F4B788A" Type="http://schemas.openxmlformats.org/package/2006/relationships/metadata/core-properties" Target="/docProps/core.xml" /><Relationship Id="customR5F4B78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Energetický poradce / energetická poradkyně (kód: 66-058-N)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Energetický poradce / energetická poradkyně, 20.10.2026 8:45:44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fotovoltaická asociace,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Teslova 1202/3/3, 30100 Plzeň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Dolní Pojizeří z.ú.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29476 Kostelní Hlavno 12,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Ing. Kupec Pavel IWE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V. Kl. Klicpery 722, 50401 Nový Bydžov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METAL profesní vzdělávání Ostrava z. 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OBSLUŽNÁ SPOLEČNOST, a.s.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 xml:space="preserve">Křišťanova  1789/17,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Energetický poradce / energetická poradkyně, 20.10.2026 8:45:44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