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F58846" Type="http://schemas.openxmlformats.org/officeDocument/2006/relationships/officeDocument" Target="/word/document.xml" /><Relationship Id="coreRCF58846" Type="http://schemas.openxmlformats.org/package/2006/relationships/metadata/core-properties" Target="/docProps/core.xml" /><Relationship Id="customRCF588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18.10.2026 16:26:18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barmanská asociace,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Šimáčkova 704/135, 62800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odborné učiliště, Lišov, tř. 5. května 3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tř. 5.května 3, 37372 Lišov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83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607" w:hRule="exact" w:wrap="none" w:vAnchor="page" w:hAnchor="margin" w:x="45" w:y="69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1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69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1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18.10.2026 16:26:18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