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49CA5" Type="http://schemas.openxmlformats.org/officeDocument/2006/relationships/officeDocument" Target="/word/document.xml" /><Relationship Id="coreRFC49CA5" Type="http://schemas.openxmlformats.org/package/2006/relationships/metadata/core-properties" Target="/docProps/core.xml" /><Relationship Id="customRFC49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7.11.2026 17:28:54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číšník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7.11.2026 17:28:54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