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79AB1" Type="http://schemas.openxmlformats.org/officeDocument/2006/relationships/officeDocument" Target="/word/document.xml" /><Relationship Id="coreR2BF79AB1" Type="http://schemas.openxmlformats.org/package/2006/relationships/metadata/core-properties" Target="/docProps/core.xml" /><Relationship Id="customR2BF79A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14:44:09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Výpomoc při podávání pokrmů jednoduchou obsluhou v odbytovém středisku gastronomického provozu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Připravit pracoviště před začátkem provozu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Obsluhovat hosty v souladu s pravidly techniky obsluhy a podle zadaných pokynů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vhodný inventář pro servis pokrmů v souladu s jeho určením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Provést výpomoc při cateringových akcích a banketech</w:t>
      </w:r>
    </w:p>
    <w:p>
      <w:pPr>
        <w:pStyle w:val="P30"/>
        <w:framePr w:w="3921" w:h="376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26"/>
        <w:rPr>
          <w:rStyle w:val="C11"/>
          <w:rtl w:val="0"/>
        </w:rPr>
      </w:pPr>
      <w:r>
        <w:rPr>
          <w:rStyle w:val="C11"/>
          <w:rtl w:val="0"/>
        </w:rPr>
        <w:t>e)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54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95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68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a) Vyjmenovat a charakterizovat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74"/>
        <w:rPr>
          <w:rStyle w:val="C13"/>
          <w:rtl w:val="0"/>
        </w:rPr>
      </w:pPr>
      <w:r>
        <w:rPr>
          <w:rStyle w:val="C13"/>
          <w:rtl w:val="0"/>
        </w:rPr>
        <w:t>b) Zvolit vhodné suroviny a připravit nápoje běžně zařazené na nápojovém lístku a volbu vysvětlit</w:t>
      </w:r>
    </w:p>
    <w:p>
      <w:pPr>
        <w:pStyle w:val="P30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Charakterizovat jednotlivé kávové nápoje a další druhy teplých nápojů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Zvolit vhodné suroviny pro přípravu teplých nápojů v odpovídajícím množství a kvalitě a volbu vysvětlit</w:t>
      </w:r>
    </w:p>
    <w:p>
      <w:pPr>
        <w:pStyle w:val="P30"/>
        <w:framePr w:w="3921" w:h="607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4"/>
        <w:rPr>
          <w:rStyle w:val="C11"/>
          <w:rtl w:val="0"/>
        </w:rPr>
      </w:pPr>
      <w:r>
        <w:rPr>
          <w:rStyle w:val="C11"/>
          <w:rtl w:val="0"/>
        </w:rPr>
        <w:t>e) Připravit dva teplé nápoje běžně zařazené na nápojovém lístku</w:t>
      </w:r>
    </w:p>
    <w:p>
      <w:pPr>
        <w:pStyle w:val="P28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40"/>
        <w:rPr>
          <w:rStyle w:val="C13"/>
          <w:rtl w:val="0"/>
        </w:rPr>
      </w:pPr>
      <w:r>
        <w:rPr>
          <w:rStyle w:val="C13"/>
          <w:rtl w:val="0"/>
        </w:rPr>
        <w:t>f) Servírovat nápoje v souladu s obecně platnými pravidly pro jejich podávání</w:t>
      </w:r>
    </w:p>
    <w:p>
      <w:pPr>
        <w:pStyle w:val="P30"/>
        <w:framePr w:w="3921" w:h="376" w:hRule="exact" w:wrap="none" w:vAnchor="page" w:hAnchor="margin" w:x="6800" w:y="9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</w:t>
      </w:r>
    </w:p>
    <w:p>
      <w:pPr>
        <w:pStyle w:val="P24"/>
        <w:framePr w:w="6713" w:h="376" w:hRule="exact" w:wrap="none" w:vAnchor="page" w:hAnchor="margin" w:x="45" w:y="11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1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115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8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121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94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12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14:44:09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 odbytovém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současná hardwarová a softwarová řešení využívaná v odbytových střediscích gastronomických provozů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Připravit za dodržení bezpečnostních zásad technologická zařízení k provozu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Bezpečně používat a obsluhovat technologická zařízení v souladu s jejich určením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Komunikace a profesní etiketa v gastronomii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Uplatňovat profesionální chování, vystupování, etiketu při práci v gastronomickém provozu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b) Dodržovat zásady profesního odívání</w:t>
      </w:r>
    </w:p>
    <w:p>
      <w:pPr>
        <w:pStyle w:val="P30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5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1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v odbytovém středisku gastronomického provozu</w:t>
      </w:r>
    </w:p>
    <w:p>
      <w:pPr>
        <w:pStyle w:val="P30"/>
        <w:framePr w:w="3921" w:h="831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6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principech kritických bodů HACCP</w:t>
      </w:r>
    </w:p>
    <w:p>
      <w:pPr>
        <w:pStyle w:val="P28"/>
        <w:framePr w:w="3921" w:h="376" w:hRule="exact" w:wrap="none" w:vAnchor="page" w:hAnchor="margin" w:x="6800" w:y="14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14:44:09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1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1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893" w:h="230" w:hRule="exact" w:wrap="none" w:vAnchor="page" w:hAnchor="margin" w:x="2952" w:y="6113"/>
        <w:rPr>
          <w:rStyle w:val="C27"/>
          <w:rtl w:val="0"/>
        </w:rPr>
      </w:pPr>
      <w:r>
        <w:rPr>
          <w:rStyle w:val="C27"/>
          <w:rtl w:val="0"/>
        </w:rPr>
        <w:t>(vhodným</w:t>
      </w:r>
    </w:p>
    <w:p>
      <w:pPr>
        <w:pStyle w:val="P38"/>
        <w:framePr w:w="946" w:h="230" w:hRule="exact" w:wrap="none" w:vAnchor="page" w:hAnchor="margin" w:x="3888" w:y="611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25" w:h="230" w:hRule="exact" w:wrap="none" w:vAnchor="page" w:hAnchor="margin" w:x="4876" w:y="6113"/>
        <w:rPr>
          <w:rStyle w:val="C27"/>
          <w:rtl w:val="0"/>
        </w:rPr>
      </w:pPr>
      <w:r>
        <w:rPr>
          <w:rStyle w:val="C27"/>
          <w:rtl w:val="0"/>
        </w:rPr>
        <w:t>oděvem</w:t>
      </w:r>
    </w:p>
    <w:p>
      <w:pPr>
        <w:pStyle w:val="P38"/>
        <w:framePr w:w="303" w:h="230" w:hRule="exact" w:wrap="none" w:vAnchor="page" w:hAnchor="margin" w:x="5644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5990" w:y="6113"/>
        <w:rPr>
          <w:rStyle w:val="C27"/>
          <w:rtl w:val="0"/>
        </w:rPr>
      </w:pPr>
      <w:r>
        <w:rPr>
          <w:rStyle w:val="C27"/>
          <w:rtl w:val="0"/>
        </w:rPr>
        <w:t>muže</w:t>
      </w:r>
    </w:p>
    <w:p>
      <w:pPr>
        <w:pStyle w:val="P38"/>
        <w:framePr w:w="385" w:h="230" w:hRule="exact" w:wrap="none" w:vAnchor="page" w:hAnchor="margin" w:x="6537" w:y="61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6964" w:y="6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62" w:h="230" w:hRule="exact" w:wrap="none" w:vAnchor="page" w:hAnchor="margin" w:x="7843" w:y="6113"/>
        <w:rPr>
          <w:rStyle w:val="C27"/>
          <w:rtl w:val="0"/>
        </w:rPr>
      </w:pPr>
      <w:r>
        <w:rPr>
          <w:rStyle w:val="C27"/>
          <w:rtl w:val="0"/>
        </w:rPr>
        <w:t>tmavé</w:t>
      </w:r>
    </w:p>
    <w:p>
      <w:pPr>
        <w:pStyle w:val="P38"/>
        <w:framePr w:w="615" w:h="230" w:hRule="exact" w:wrap="none" w:vAnchor="page" w:hAnchor="margin" w:x="8448" w:y="6113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38"/>
        <w:framePr w:w="649" w:h="230" w:hRule="exact" w:wrap="none" w:vAnchor="page" w:hAnchor="margin" w:x="9105" w:y="6113"/>
        <w:rPr>
          <w:rStyle w:val="C27"/>
          <w:rtl w:val="0"/>
        </w:rPr>
      </w:pPr>
      <w:r>
        <w:rPr>
          <w:rStyle w:val="C27"/>
          <w:rtl w:val="0"/>
        </w:rPr>
        <w:t>kalhoty</w:t>
      </w:r>
    </w:p>
    <w:p>
      <w:pPr>
        <w:pStyle w:val="P38"/>
        <w:framePr w:w="130" w:h="230" w:hRule="exact" w:wrap="none" w:vAnchor="page" w:hAnchor="margin" w:x="9796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9969" w:y="611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58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košile,</w:t>
      </w:r>
    </w:p>
    <w:p>
      <w:pPr>
        <w:pStyle w:val="P38"/>
        <w:framePr w:w="130" w:h="230" w:hRule="exact" w:wrap="none" w:vAnchor="page" w:hAnchor="margin" w:x="652" w:y="63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825" w:y="6343"/>
        <w:rPr>
          <w:rStyle w:val="C27"/>
          <w:rtl w:val="0"/>
        </w:rPr>
      </w:pPr>
      <w:r>
        <w:rPr>
          <w:rStyle w:val="C27"/>
          <w:rtl w:val="0"/>
        </w:rPr>
        <w:t>žen</w:t>
      </w:r>
    </w:p>
    <w:p>
      <w:pPr>
        <w:pStyle w:val="P38"/>
        <w:framePr w:w="562" w:h="230" w:hRule="exact" w:wrap="none" w:vAnchor="page" w:hAnchor="margin" w:x="1204" w:y="6343"/>
        <w:rPr>
          <w:rStyle w:val="C27"/>
          <w:rtl w:val="0"/>
        </w:rPr>
      </w:pPr>
      <w:r>
        <w:rPr>
          <w:rStyle w:val="C27"/>
          <w:rtl w:val="0"/>
        </w:rPr>
        <w:t>tmavá</w:t>
      </w:r>
    </w:p>
    <w:p>
      <w:pPr>
        <w:pStyle w:val="P38"/>
        <w:framePr w:w="548" w:h="230" w:hRule="exact" w:wrap="none" w:vAnchor="page" w:hAnchor="margin" w:x="1809" w:y="6343"/>
        <w:rPr>
          <w:rStyle w:val="C27"/>
          <w:rtl w:val="0"/>
        </w:rPr>
      </w:pPr>
      <w:r>
        <w:rPr>
          <w:rStyle w:val="C27"/>
          <w:rtl w:val="0"/>
        </w:rPr>
        <w:t>sukně</w:t>
      </w:r>
    </w:p>
    <w:p>
      <w:pPr>
        <w:pStyle w:val="P38"/>
        <w:framePr w:w="130" w:h="230" w:hRule="exact" w:wrap="none" w:vAnchor="page" w:hAnchor="margin" w:x="2400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572" w:y="634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783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halenka)</w:t>
      </w:r>
    </w:p>
    <w:p>
      <w:pPr>
        <w:pStyle w:val="P38"/>
        <w:framePr w:w="130" w:h="230" w:hRule="exact" w:wrap="none" w:vAnchor="page" w:hAnchor="margin" w:x="3777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50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491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980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528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7550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8150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9172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9456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10123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20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70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70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7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41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41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4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41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41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41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41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41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41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41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8"/>
        <w:framePr w:w="91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26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26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26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2646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26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2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2646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26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264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264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2646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260" w:h="230" w:hRule="exact" w:wrap="none" w:vAnchor="page" w:hAnchor="margin" w:x="9360" w:y="1264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9662" w:y="1264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10200" w:y="1264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017" w:y="128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233" w:y="12876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2203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4449" w:y="12876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5328" w:y="128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6153" w:y="128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276" w:y="128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833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006" w:y="1287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8798" w:y="1287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9600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940" w:y="13107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2404" w:y="1310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3249" w:y="13107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4094" w:y="1310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5294" w:y="13107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57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357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357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357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35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1357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14047"/>
        <w:rPr>
          <w:rStyle w:val="C26"/>
          <w:rtl w:val="0"/>
        </w:rPr>
      </w:pPr>
      <w:r>
        <w:rPr>
          <w:rStyle w:val="C26"/>
          <w:rtl w:val="0"/>
        </w:rPr>
        <w:t>Výpomoc</w:t>
      </w:r>
    </w:p>
    <w:p>
      <w:pPr>
        <w:pStyle w:val="P37"/>
        <w:framePr w:w="274" w:h="230" w:hRule="exact" w:wrap="none" w:vAnchor="page" w:hAnchor="margin" w:x="2875" w:y="1404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93" w:h="230" w:hRule="exact" w:wrap="none" w:vAnchor="page" w:hAnchor="margin" w:x="3192" w:y="14047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749" w:h="230" w:hRule="exact" w:wrap="none" w:vAnchor="page" w:hAnchor="margin" w:x="4128" w:y="14047"/>
        <w:rPr>
          <w:rStyle w:val="C26"/>
          <w:rtl w:val="0"/>
        </w:rPr>
      </w:pPr>
      <w:r>
        <w:rPr>
          <w:rStyle w:val="C26"/>
          <w:rtl w:val="0"/>
        </w:rPr>
        <w:t>pokrmů</w:t>
      </w:r>
    </w:p>
    <w:p>
      <w:pPr>
        <w:pStyle w:val="P37"/>
        <w:framePr w:w="1268" w:h="230" w:hRule="exact" w:wrap="none" w:vAnchor="page" w:hAnchor="margin" w:x="4920" w:y="14047"/>
        <w:rPr>
          <w:rStyle w:val="C26"/>
          <w:rtl w:val="0"/>
        </w:rPr>
      </w:pPr>
      <w:r>
        <w:rPr>
          <w:rStyle w:val="C26"/>
          <w:rtl w:val="0"/>
        </w:rPr>
        <w:t>jednoduchou</w:t>
      </w:r>
    </w:p>
    <w:p>
      <w:pPr>
        <w:pStyle w:val="P37"/>
        <w:framePr w:w="913" w:h="230" w:hRule="exact" w:wrap="none" w:vAnchor="page" w:hAnchor="margin" w:x="6230" w:y="14047"/>
        <w:rPr>
          <w:rStyle w:val="C26"/>
          <w:rtl w:val="0"/>
        </w:rPr>
      </w:pPr>
      <w:r>
        <w:rPr>
          <w:rStyle w:val="C26"/>
          <w:rtl w:val="0"/>
        </w:rPr>
        <w:t>obsluhou</w:t>
      </w:r>
    </w:p>
    <w:p>
      <w:pPr>
        <w:pStyle w:val="P37"/>
        <w:framePr w:w="130" w:h="230" w:hRule="exact" w:wrap="none" w:vAnchor="page" w:hAnchor="margin" w:x="7185" w:y="140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613" w:h="230" w:hRule="exact" w:wrap="none" w:vAnchor="page" w:hAnchor="margin" w:x="7358" w:y="14047"/>
        <w:rPr>
          <w:rStyle w:val="C26"/>
          <w:rtl w:val="0"/>
        </w:rPr>
      </w:pPr>
      <w:r>
        <w:rPr>
          <w:rStyle w:val="C26"/>
          <w:rtl w:val="0"/>
        </w:rPr>
        <w:t>gastronomickém</w:t>
      </w:r>
    </w:p>
    <w:p>
      <w:pPr>
        <w:pStyle w:val="P37"/>
        <w:framePr w:w="860" w:h="230" w:hRule="exact" w:wrap="none" w:vAnchor="page" w:hAnchor="margin" w:x="9014" w:y="1404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14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4297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142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342" w:y="142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067" w:y="14297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303" w:h="230" w:hRule="exact" w:wrap="none" w:vAnchor="page" w:hAnchor="margin" w:x="376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113" w:y="1429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4905" w:y="14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78" w:y="1429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735" w:h="230" w:hRule="exact" w:wrap="none" w:vAnchor="page" w:hAnchor="margin" w:x="5659" w:y="1429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639" w:h="230" w:hRule="exact" w:wrap="none" w:vAnchor="page" w:hAnchor="margin" w:x="6436" w:y="14297"/>
        <w:rPr>
          <w:rStyle w:val="C27"/>
          <w:rtl w:val="0"/>
        </w:rPr>
      </w:pPr>
      <w:r>
        <w:rPr>
          <w:rStyle w:val="C27"/>
          <w:rtl w:val="0"/>
        </w:rPr>
        <w:t>prostře</w:t>
      </w:r>
    </w:p>
    <w:p>
      <w:pPr>
        <w:pStyle w:val="P38"/>
        <w:framePr w:w="327" w:h="230" w:hRule="exact" w:wrap="none" w:vAnchor="page" w:hAnchor="margin" w:x="7118" w:y="1429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748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833" w:y="1429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8006" w:y="142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538" w:h="230" w:hRule="exact" w:wrap="none" w:vAnchor="page" w:hAnchor="margin" w:x="8654" w:y="1429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725" w:h="230" w:hRule="exact" w:wrap="none" w:vAnchor="page" w:hAnchor="margin" w:x="9235" w:y="142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303" w:h="230" w:hRule="exact" w:wrap="none" w:vAnchor="page" w:hAnchor="margin" w:x="10003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72" w:h="230" w:hRule="exact" w:wrap="none" w:vAnchor="page" w:hAnchor="margin" w:x="1377" w:y="14527"/>
        <w:rPr>
          <w:rStyle w:val="C27"/>
          <w:rtl w:val="0"/>
        </w:rPr>
      </w:pPr>
      <w:r>
        <w:rPr>
          <w:rStyle w:val="C27"/>
          <w:rtl w:val="0"/>
        </w:rPr>
        <w:t>menu.</w:t>
      </w:r>
    </w:p>
    <w:p>
      <w:pPr>
        <w:pStyle w:val="P39"/>
        <w:framePr w:w="375" w:h="245" w:hRule="exact" w:wrap="none" w:vAnchor="page" w:hAnchor="margin" w:x="28" w:y="147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4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14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90" w:h="230" w:hRule="exact" w:wrap="none" w:vAnchor="page" w:hAnchor="margin" w:x="2284" w:y="14777"/>
        <w:rPr>
          <w:rStyle w:val="C27"/>
          <w:rtl w:val="0"/>
        </w:rPr>
      </w:pPr>
      <w:r>
        <w:rPr>
          <w:rStyle w:val="C27"/>
          <w:rtl w:val="0"/>
        </w:rPr>
        <w:t>simultánním</w:t>
      </w:r>
    </w:p>
    <w:p>
      <w:pPr>
        <w:pStyle w:val="P38"/>
        <w:framePr w:w="937" w:h="230" w:hRule="exact" w:wrap="none" w:vAnchor="page" w:hAnchor="margin" w:x="3417" w:y="147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83" w:h="230" w:hRule="exact" w:wrap="none" w:vAnchor="page" w:hAnchor="margin" w:x="4396" w:y="1477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946" w:h="230" w:hRule="exact" w:wrap="none" w:vAnchor="page" w:hAnchor="margin" w:x="5222" w:y="1477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14" w:h="230" w:hRule="exact" w:wrap="none" w:vAnchor="page" w:hAnchor="margin" w:x="6211" w:y="14777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869" w:h="230" w:hRule="exact" w:wrap="none" w:vAnchor="page" w:hAnchor="margin" w:x="6768" w:y="14777"/>
        <w:rPr>
          <w:rStyle w:val="C27"/>
          <w:rtl w:val="0"/>
        </w:rPr>
      </w:pPr>
      <w:r>
        <w:rPr>
          <w:rStyle w:val="C27"/>
          <w:rtl w:val="0"/>
        </w:rPr>
        <w:t>(předkrm,</w:t>
      </w:r>
    </w:p>
    <w:p>
      <w:pPr>
        <w:pStyle w:val="P38"/>
        <w:framePr w:w="706" w:h="230" w:hRule="exact" w:wrap="none" w:vAnchor="page" w:hAnchor="margin" w:x="7680" w:y="14777"/>
        <w:rPr>
          <w:rStyle w:val="C27"/>
          <w:rtl w:val="0"/>
        </w:rPr>
      </w:pPr>
      <w:r>
        <w:rPr>
          <w:rStyle w:val="C27"/>
          <w:rtl w:val="0"/>
        </w:rPr>
        <w:t>polévku</w:t>
      </w:r>
    </w:p>
    <w:p>
      <w:pPr>
        <w:pStyle w:val="P38"/>
        <w:framePr w:w="130" w:h="230" w:hRule="exact" w:wrap="none" w:vAnchor="page" w:hAnchor="margin" w:x="8428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601" w:y="1477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9192" w:y="14777"/>
        <w:rPr>
          <w:rStyle w:val="C27"/>
          <w:rtl w:val="0"/>
        </w:rPr>
      </w:pPr>
      <w:r>
        <w:rPr>
          <w:rStyle w:val="C27"/>
          <w:rtl w:val="0"/>
        </w:rPr>
        <w:t>chod).</w:t>
      </w:r>
    </w:p>
    <w:p>
      <w:pPr>
        <w:pStyle w:val="P39"/>
        <w:framePr w:w="375" w:h="245" w:hRule="exact" w:wrap="none" w:vAnchor="page" w:hAnchor="margin" w:x="28" w:y="150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50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5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449" w:y="150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84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3009" w:y="15027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836" w:h="230" w:hRule="exact" w:wrap="none" w:vAnchor="page" w:hAnchor="margin" w:x="3811" w:y="1502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4689" w:y="150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47" w:h="230" w:hRule="exact" w:wrap="none" w:vAnchor="page" w:hAnchor="margin" w:x="4972" w:y="15027"/>
        <w:rPr>
          <w:rStyle w:val="C27"/>
          <w:rtl w:val="0"/>
        </w:rPr>
      </w:pPr>
      <w:r>
        <w:rPr>
          <w:rStyle w:val="C27"/>
          <w:rtl w:val="0"/>
        </w:rPr>
        <w:t>cateringové</w:t>
      </w:r>
    </w:p>
    <w:p>
      <w:pPr>
        <w:pStyle w:val="P38"/>
        <w:framePr w:w="428" w:h="230" w:hRule="exact" w:wrap="none" w:vAnchor="page" w:hAnchor="margin" w:x="6062" w:y="15027"/>
        <w:rPr>
          <w:rStyle w:val="C27"/>
          <w:rtl w:val="0"/>
        </w:rPr>
      </w:pPr>
      <w:r>
        <w:rPr>
          <w:rStyle w:val="C27"/>
          <w:rtl w:val="0"/>
        </w:rPr>
        <w:t>akci:</w:t>
      </w:r>
    </w:p>
    <w:p>
      <w:pPr>
        <w:pStyle w:val="P38"/>
        <w:framePr w:w="682" w:h="230" w:hRule="exact" w:wrap="none" w:vAnchor="page" w:hAnchor="margin" w:x="6532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17" w:h="230" w:hRule="exact" w:wrap="none" w:vAnchor="page" w:hAnchor="margin" w:x="7257" w:y="15027"/>
        <w:rPr>
          <w:rStyle w:val="C27"/>
          <w:rtl w:val="0"/>
        </w:rPr>
      </w:pPr>
      <w:r>
        <w:rPr>
          <w:rStyle w:val="C27"/>
          <w:rtl w:val="0"/>
        </w:rPr>
        <w:t>nápojový</w:t>
      </w:r>
    </w:p>
    <w:p>
      <w:pPr>
        <w:pStyle w:val="P38"/>
        <w:framePr w:w="327" w:h="230" w:hRule="exact" w:wrap="none" w:vAnchor="page" w:hAnchor="margin" w:x="8116" w:y="1502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8486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8832" w:y="150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9115" w:y="15027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303" w:h="230" w:hRule="exact" w:wrap="none" w:vAnchor="page" w:hAnchor="margin" w:x="9604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1421" w:h="230" w:hRule="exact" w:wrap="none" w:vAnchor="page" w:hAnchor="margin" w:x="1267" w:y="1525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15" w:h="230" w:hRule="exact" w:wrap="none" w:vAnchor="page" w:hAnchor="margin" w:x="2731" w:y="15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30" w:h="230" w:hRule="exact" w:wrap="none" w:vAnchor="page" w:hAnchor="margin" w:x="3388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561" w:y="15257"/>
        <w:rPr>
          <w:rStyle w:val="C27"/>
          <w:rtl w:val="0"/>
        </w:rPr>
      </w:pPr>
      <w:r>
        <w:rPr>
          <w:rStyle w:val="C27"/>
          <w:rtl w:val="0"/>
        </w:rPr>
        <w:t>vína;</w:t>
      </w:r>
    </w:p>
    <w:p>
      <w:pPr>
        <w:pStyle w:val="P38"/>
        <w:framePr w:w="682" w:h="230" w:hRule="exact" w:wrap="none" w:vAnchor="page" w:hAnchor="margin" w:x="4051" w:y="15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4776" w:y="15257"/>
        <w:rPr>
          <w:rStyle w:val="C27"/>
          <w:rtl w:val="0"/>
        </w:rPr>
      </w:pPr>
      <w:r>
        <w:rPr>
          <w:rStyle w:val="C27"/>
          <w:rtl w:val="0"/>
        </w:rPr>
        <w:t>rautový</w:t>
      </w:r>
    </w:p>
    <w:p>
      <w:pPr>
        <w:pStyle w:val="P38"/>
        <w:framePr w:w="327" w:h="230" w:hRule="exact" w:wrap="none" w:vAnchor="page" w:hAnchor="margin" w:x="5491" w:y="1525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5860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206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927" w:h="230" w:hRule="exact" w:wrap="none" w:vAnchor="page" w:hAnchor="margin" w:x="7084" w:y="1525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8054" w:y="15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8779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9124" w:y="152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9408" w:y="15257"/>
        <w:rPr>
          <w:rStyle w:val="C27"/>
          <w:rtl w:val="0"/>
        </w:rPr>
      </w:pPr>
      <w:r>
        <w:rPr>
          <w:rStyle w:val="C27"/>
          <w:rtl w:val="0"/>
        </w:rPr>
        <w:t>osob;</w:t>
      </w:r>
    </w:p>
    <w:p>
      <w:pPr>
        <w:pStyle w:val="P38"/>
        <w:framePr w:w="850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1281" w:y="15487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318" w:y="15487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2908" w:y="15487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3643" w:y="154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4564" w:y="15487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5500" w:y="1548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93" w:h="230" w:hRule="exact" w:wrap="none" w:vAnchor="page" w:hAnchor="margin" w:x="6489" w:y="15487"/>
        <w:rPr>
          <w:rStyle w:val="C27"/>
          <w:rtl w:val="0"/>
        </w:rPr>
      </w:pPr>
      <w:r>
        <w:rPr>
          <w:rStyle w:val="C27"/>
          <w:rtl w:val="0"/>
        </w:rPr>
        <w:t>inventáře;</w:t>
      </w:r>
    </w:p>
    <w:p>
      <w:pPr>
        <w:pStyle w:val="P38"/>
        <w:framePr w:w="538" w:h="230" w:hRule="exact" w:wrap="none" w:vAnchor="page" w:hAnchor="margin" w:x="7425" w:y="1548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29" w:h="230" w:hRule="exact" w:wrap="none" w:vAnchor="page" w:hAnchor="margin" w:x="8006" w:y="15487"/>
        <w:rPr>
          <w:rStyle w:val="C27"/>
          <w:rtl w:val="0"/>
        </w:rPr>
      </w:pPr>
      <w:r>
        <w:rPr>
          <w:rStyle w:val="C27"/>
          <w:rtl w:val="0"/>
        </w:rPr>
        <w:t>výseč</w:t>
      </w:r>
    </w:p>
    <w:p>
      <w:pPr>
        <w:pStyle w:val="P38"/>
        <w:framePr w:w="937" w:h="230" w:hRule="exact" w:wrap="none" w:vAnchor="page" w:hAnchor="margin" w:x="8577" w:y="15487"/>
        <w:rPr>
          <w:rStyle w:val="C27"/>
          <w:rtl w:val="0"/>
        </w:rPr>
      </w:pPr>
      <w:r>
        <w:rPr>
          <w:rStyle w:val="C27"/>
          <w:rtl w:val="0"/>
        </w:rPr>
        <w:t>banketové</w:t>
      </w:r>
    </w:p>
    <w:p>
      <w:pPr>
        <w:pStyle w:val="P38"/>
        <w:framePr w:w="562" w:h="230" w:hRule="exact" w:wrap="none" w:vAnchor="page" w:hAnchor="margin" w:x="9556" w:y="15487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05" w:h="230" w:hRule="exact" w:wrap="none" w:vAnchor="page" w:hAnchor="margin" w:x="10161" w:y="154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14:44:09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25" w:h="230" w:hRule="exact" w:wrap="none" w:vAnchor="page" w:hAnchor="margin" w:x="1488" w:y="2154"/>
        <w:rPr>
          <w:rStyle w:val="C27"/>
          <w:rtl w:val="0"/>
        </w:rPr>
      </w:pPr>
      <w:r>
        <w:rPr>
          <w:rStyle w:val="C27"/>
          <w:rtl w:val="0"/>
        </w:rPr>
        <w:t>ústního,</w:t>
      </w:r>
    </w:p>
    <w:p>
      <w:pPr>
        <w:pStyle w:val="P38"/>
        <w:framePr w:w="461" w:h="230" w:hRule="exact" w:wrap="none" w:vAnchor="page" w:hAnchor="margin" w:x="225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615" w:h="230" w:hRule="exact" w:wrap="none" w:vAnchor="page" w:hAnchor="margin" w:x="380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zkoušejícím:</w:t>
      </w:r>
    </w:p>
    <w:p>
      <w:pPr>
        <w:pStyle w:val="P38"/>
        <w:framePr w:w="759" w:h="230" w:hRule="exact" w:wrap="none" w:vAnchor="page" w:hAnchor="margin" w:x="5630" w:y="2154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725" w:h="230" w:hRule="exact" w:wrap="none" w:vAnchor="page" w:hAnchor="margin" w:x="6432" w:y="21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5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místa/kuvéru</w:t>
      </w:r>
    </w:p>
    <w:p>
      <w:pPr>
        <w:pStyle w:val="P38"/>
        <w:framePr w:w="303" w:h="230" w:hRule="exact" w:wrap="none" w:vAnchor="page" w:hAnchor="margin" w:x="840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8745" w:y="2154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514" w:h="230" w:hRule="exact" w:wrap="none" w:vAnchor="page" w:hAnchor="margin" w:x="9326" w:y="215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30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056" w:y="21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605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73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9"/>
        <w:framePr w:w="375" w:h="245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503" w:h="230" w:hRule="exact" w:wrap="none" w:vAnchor="page" w:hAnchor="margin" w:x="1449" w:y="2634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937" w:h="230" w:hRule="exact" w:wrap="none" w:vAnchor="page" w:hAnchor="margin" w:x="2995" w:y="2634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38"/>
        <w:framePr w:w="226" w:h="230" w:hRule="exact" w:wrap="none" w:vAnchor="page" w:hAnchor="margin" w:x="3974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03" w:h="230" w:hRule="exact" w:wrap="none" w:vAnchor="page" w:hAnchor="margin" w:x="4243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88" w:y="26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112" w:y="26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82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692" w:h="230" w:hRule="exact" w:wrap="none" w:vAnchor="page" w:hAnchor="margin" w:x="6614" w:y="2634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83" w:h="230" w:hRule="exact" w:wrap="none" w:vAnchor="page" w:hAnchor="margin" w:x="7348" w:y="26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8174" w:y="263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49" w:h="230" w:hRule="exact" w:wrap="none" w:vAnchor="page" w:hAnchor="margin" w:x="9374" w:y="263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69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kávovar,</w:t>
      </w:r>
    </w:p>
    <w:p>
      <w:pPr>
        <w:pStyle w:val="P38"/>
        <w:framePr w:w="706" w:h="230" w:hRule="exact" w:wrap="none" w:vAnchor="page" w:hAnchor="margin" w:x="1200" w:y="286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1948" w:y="28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2774" w:y="286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591" w:h="230" w:hRule="exact" w:wrap="none" w:vAnchor="page" w:hAnchor="margin" w:x="3974" w:y="2865"/>
        <w:rPr>
          <w:rStyle w:val="C27"/>
          <w:rtl w:val="0"/>
        </w:rPr>
      </w:pPr>
      <w:r>
        <w:rPr>
          <w:rStyle w:val="C27"/>
          <w:rtl w:val="0"/>
        </w:rPr>
        <w:t>myčka</w:t>
      </w:r>
    </w:p>
    <w:p>
      <w:pPr>
        <w:pStyle w:val="P38"/>
        <w:framePr w:w="682" w:h="230" w:hRule="exact" w:wrap="none" w:vAnchor="page" w:hAnchor="margin" w:x="4608" w:y="2865"/>
        <w:rPr>
          <w:rStyle w:val="C27"/>
          <w:rtl w:val="0"/>
        </w:rPr>
      </w:pPr>
      <w:r>
        <w:rPr>
          <w:rStyle w:val="C27"/>
          <w:rtl w:val="0"/>
        </w:rPr>
        <w:t>nádobí,</w:t>
      </w:r>
    </w:p>
    <w:p>
      <w:pPr>
        <w:pStyle w:val="P38"/>
        <w:framePr w:w="514" w:h="230" w:hRule="exact" w:wrap="none" w:vAnchor="page" w:hAnchor="margin" w:x="5332" w:y="2865"/>
        <w:rPr>
          <w:rStyle w:val="C27"/>
          <w:rtl w:val="0"/>
        </w:rPr>
      </w:pPr>
      <w:r>
        <w:rPr>
          <w:rStyle w:val="C27"/>
          <w:rtl w:val="0"/>
        </w:rPr>
        <w:t>režon</w:t>
      </w:r>
    </w:p>
    <w:p>
      <w:pPr>
        <w:pStyle w:val="P38"/>
        <w:framePr w:w="82" w:h="230" w:hRule="exact" w:wrap="none" w:vAnchor="page" w:hAnchor="margin" w:x="5889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14" w:y="2865"/>
        <w:rPr>
          <w:rStyle w:val="C27"/>
          <w:rtl w:val="0"/>
        </w:rPr>
      </w:pPr>
      <w:r>
        <w:rPr>
          <w:rStyle w:val="C27"/>
          <w:rtl w:val="0"/>
        </w:rPr>
        <w:t>ohřívač</w:t>
      </w:r>
    </w:p>
    <w:p>
      <w:pPr>
        <w:pStyle w:val="P38"/>
        <w:framePr w:w="514" w:h="230" w:hRule="exact" w:wrap="none" w:vAnchor="page" w:hAnchor="margin" w:x="6729" w:y="2865"/>
        <w:rPr>
          <w:rStyle w:val="C27"/>
          <w:rtl w:val="0"/>
        </w:rPr>
      </w:pPr>
      <w:r>
        <w:rPr>
          <w:rStyle w:val="C27"/>
          <w:rtl w:val="0"/>
        </w:rPr>
        <w:t>talířů,</w:t>
      </w:r>
    </w:p>
    <w:p>
      <w:pPr>
        <w:pStyle w:val="P38"/>
        <w:framePr w:w="869" w:h="230" w:hRule="exact" w:wrap="none" w:vAnchor="page" w:hAnchor="margin" w:x="7286" w:y="2865"/>
        <w:rPr>
          <w:rStyle w:val="C27"/>
          <w:rtl w:val="0"/>
        </w:rPr>
      </w:pPr>
      <w:r>
        <w:rPr>
          <w:rStyle w:val="C27"/>
          <w:rtl w:val="0"/>
        </w:rPr>
        <w:t>vyhřívaný</w:t>
      </w:r>
    </w:p>
    <w:p>
      <w:pPr>
        <w:pStyle w:val="P38"/>
        <w:framePr w:w="385" w:h="230" w:hRule="exact" w:wrap="none" w:vAnchor="page" w:hAnchor="margin" w:x="8198" w:y="2865"/>
        <w:rPr>
          <w:rStyle w:val="C27"/>
          <w:rtl w:val="0"/>
        </w:rPr>
      </w:pPr>
      <w:r>
        <w:rPr>
          <w:rStyle w:val="C27"/>
          <w:rtl w:val="0"/>
        </w:rPr>
        <w:t>stůl,</w:t>
      </w:r>
    </w:p>
    <w:p>
      <w:pPr>
        <w:pStyle w:val="P38"/>
        <w:framePr w:w="802" w:h="230" w:hRule="exact" w:wrap="none" w:vAnchor="page" w:hAnchor="margin" w:x="8625" w:y="286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327" w:h="230" w:hRule="exact" w:wrap="none" w:vAnchor="page" w:hAnchor="margin" w:x="9470" w:y="2865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1234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1665" w:y="30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36" w:h="230" w:hRule="exact" w:wrap="none" w:vAnchor="page" w:hAnchor="margin" w:x="2433" w:y="309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658" w:h="230" w:hRule="exact" w:wrap="none" w:vAnchor="page" w:hAnchor="margin" w:x="3312" w:y="3095"/>
        <w:rPr>
          <w:rStyle w:val="C27"/>
          <w:rtl w:val="0"/>
        </w:rPr>
      </w:pPr>
      <w:r>
        <w:rPr>
          <w:rStyle w:val="C27"/>
          <w:rtl w:val="0"/>
        </w:rPr>
        <w:t>v místě</w:t>
      </w:r>
    </w:p>
    <w:p>
      <w:pPr>
        <w:pStyle w:val="P38"/>
        <w:framePr w:w="615" w:h="230" w:hRule="exact" w:wrap="none" w:vAnchor="page" w:hAnchor="margin" w:x="4012" w:y="30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670" w:y="30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56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779" w:y="35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2952" w:y="3565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673" w:h="230" w:hRule="exact" w:wrap="none" w:vAnchor="page" w:hAnchor="margin" w:x="3888" w:y="3565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8"/>
        <w:framePr w:w="73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38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81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3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38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130" w:h="230" w:hRule="exact" w:wrap="none" w:vAnchor="page" w:hAnchor="margin" w:x="2755" w:y="3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928" w:y="38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3652" w:y="381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209" w:y="38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766" w:y="381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5424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582" w:y="381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340" w:y="38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6499" w:y="38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7214" w:y="381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8016" w:y="3815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8764" w:y="3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9110" w:y="381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9624" w:y="381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370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801" w:y="4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526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04" w:y="4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105" w:y="40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3830" w:y="40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800" w:y="404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82" w:h="230" w:hRule="exact" w:wrap="none" w:vAnchor="page" w:hAnchor="margin" w:x="4972" w:y="4045"/>
        <w:rPr>
          <w:rStyle w:val="C27"/>
          <w:rtl w:val="0"/>
        </w:rPr>
      </w:pPr>
      <w:r>
        <w:rPr>
          <w:rStyle w:val="C27"/>
          <w:rtl w:val="0"/>
        </w:rPr>
        <w:t>nápoje)</w:t>
      </w:r>
    </w:p>
    <w:p>
      <w:pPr>
        <w:pStyle w:val="P38"/>
        <w:framePr w:w="1335" w:h="230" w:hRule="exact" w:wrap="none" w:vAnchor="page" w:hAnchor="margin" w:x="5697" w:y="4045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673" w:h="230" w:hRule="exact" w:wrap="none" w:vAnchor="page" w:hAnchor="margin" w:x="7075" w:y="404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337" w:h="230" w:hRule="exact" w:wrap="none" w:vAnchor="page" w:hAnchor="margin" w:x="7790" w:y="4045"/>
        <w:rPr>
          <w:rStyle w:val="C27"/>
          <w:rtl w:val="0"/>
        </w:rPr>
      </w:pPr>
      <w:r>
        <w:rPr>
          <w:rStyle w:val="C27"/>
          <w:rtl w:val="0"/>
        </w:rPr>
        <w:t>bílé</w:t>
      </w:r>
    </w:p>
    <w:p>
      <w:pPr>
        <w:pStyle w:val="P38"/>
        <w:framePr w:w="447" w:h="230" w:hRule="exact" w:wrap="none" w:vAnchor="page" w:hAnchor="margin" w:x="8169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725" w:h="230" w:hRule="exact" w:wrap="none" w:vAnchor="page" w:hAnchor="margin" w:x="8659" w:y="4045"/>
        <w:rPr>
          <w:rStyle w:val="C27"/>
          <w:rtl w:val="0"/>
        </w:rPr>
      </w:pPr>
      <w:r>
        <w:rPr>
          <w:rStyle w:val="C27"/>
          <w:rtl w:val="0"/>
        </w:rPr>
        <w:t>červené</w:t>
      </w:r>
    </w:p>
    <w:p>
      <w:pPr>
        <w:pStyle w:val="P38"/>
        <w:framePr w:w="447" w:h="230" w:hRule="exact" w:wrap="none" w:vAnchor="page" w:hAnchor="margin" w:x="9427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481" w:h="230" w:hRule="exact" w:wrap="none" w:vAnchor="page" w:hAnchor="margin" w:x="9916" w:y="4045"/>
        <w:rPr>
          <w:rStyle w:val="C27"/>
          <w:rtl w:val="0"/>
        </w:rPr>
      </w:pPr>
      <w:r>
        <w:rPr>
          <w:rStyle w:val="C27"/>
          <w:rtl w:val="0"/>
        </w:rPr>
        <w:t>juice,</w:t>
      </w:r>
    </w:p>
    <w:p>
      <w:pPr>
        <w:pStyle w:val="P38"/>
        <w:framePr w:w="591" w:h="230" w:hRule="exact" w:wrap="none" w:vAnchor="page" w:hAnchor="margin" w:x="388" w:y="4276"/>
        <w:rPr>
          <w:rStyle w:val="C27"/>
          <w:rtl w:val="0"/>
        </w:rPr>
      </w:pPr>
      <w:r>
        <w:rPr>
          <w:rStyle w:val="C27"/>
          <w:rtl w:val="0"/>
        </w:rPr>
        <w:t>perlivý</w:t>
      </w:r>
    </w:p>
    <w:p>
      <w:pPr>
        <w:pStyle w:val="P38"/>
        <w:framePr w:w="1215" w:h="230" w:hRule="exact" w:wrap="none" w:vAnchor="page" w:hAnchor="margin" w:x="1022" w:y="427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05" w:h="230" w:hRule="exact" w:wrap="none" w:vAnchor="page" w:hAnchor="margin" w:x="2280" w:y="4276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725" w:h="230" w:hRule="exact" w:wrap="none" w:vAnchor="page" w:hAnchor="margin" w:x="2827" w:y="4276"/>
        <w:rPr>
          <w:rStyle w:val="C27"/>
          <w:rtl w:val="0"/>
        </w:rPr>
      </w:pPr>
      <w:r>
        <w:rPr>
          <w:rStyle w:val="C27"/>
          <w:rtl w:val="0"/>
        </w:rPr>
        <w:t>v gastro</w:t>
      </w:r>
    </w:p>
    <w:p>
      <w:pPr>
        <w:pStyle w:val="P38"/>
        <w:framePr w:w="615" w:h="230" w:hRule="exact" w:wrap="none" w:vAnchor="page" w:hAnchor="margin" w:x="3595" w:y="4276"/>
        <w:rPr>
          <w:rStyle w:val="C27"/>
          <w:rtl w:val="0"/>
        </w:rPr>
      </w:pPr>
      <w:r>
        <w:rPr>
          <w:rStyle w:val="C27"/>
          <w:rtl w:val="0"/>
        </w:rPr>
        <w:t>balení,</w:t>
      </w:r>
    </w:p>
    <w:p>
      <w:pPr>
        <w:pStyle w:val="P38"/>
        <w:framePr w:w="706" w:h="230" w:hRule="exact" w:wrap="none" w:vAnchor="page" w:hAnchor="margin" w:x="4252" w:y="4276"/>
        <w:rPr>
          <w:rStyle w:val="C27"/>
          <w:rtl w:val="0"/>
        </w:rPr>
      </w:pPr>
      <w:r>
        <w:rPr>
          <w:rStyle w:val="C27"/>
          <w:rtl w:val="0"/>
        </w:rPr>
        <w:t>lahvové</w:t>
      </w:r>
    </w:p>
    <w:p>
      <w:pPr>
        <w:pStyle w:val="P38"/>
        <w:framePr w:w="437" w:h="230" w:hRule="exact" w:wrap="none" w:vAnchor="page" w:hAnchor="margin" w:x="5001" w:y="427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5481" w:y="4276"/>
        <w:rPr>
          <w:rStyle w:val="C27"/>
          <w:rtl w:val="0"/>
        </w:rPr>
      </w:pPr>
      <w:r>
        <w:rPr>
          <w:rStyle w:val="C27"/>
          <w:rtl w:val="0"/>
        </w:rPr>
        <w:t>destilát.</w:t>
      </w:r>
    </w:p>
    <w:p>
      <w:pPr>
        <w:pStyle w:val="P38"/>
        <w:framePr w:w="927" w:h="230" w:hRule="exact" w:wrap="none" w:vAnchor="page" w:hAnchor="margin" w:x="6230" w:y="42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61" w:h="230" w:hRule="exact" w:wrap="none" w:vAnchor="page" w:hAnchor="margin" w:x="7200" w:y="4276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783" w:h="230" w:hRule="exact" w:wrap="none" w:vAnchor="page" w:hAnchor="margin" w:x="7704" w:y="4276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927" w:h="230" w:hRule="exact" w:wrap="none" w:vAnchor="page" w:hAnchor="margin" w:x="8529" w:y="4276"/>
        <w:rPr>
          <w:rStyle w:val="C27"/>
          <w:rtl w:val="0"/>
        </w:rPr>
      </w:pPr>
      <w:r>
        <w:rPr>
          <w:rStyle w:val="C27"/>
          <w:rtl w:val="0"/>
        </w:rPr>
        <w:t>dávkování</w:t>
      </w:r>
    </w:p>
    <w:p>
      <w:pPr>
        <w:pStyle w:val="P38"/>
        <w:framePr w:w="615" w:h="230" w:hRule="exact" w:wrap="none" w:vAnchor="page" w:hAnchor="margin" w:x="9499" w:y="42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73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83" w:h="230" w:hRule="exact" w:wrap="none" w:vAnchor="page" w:hAnchor="margin" w:x="1104" w:y="4506"/>
        <w:rPr>
          <w:rStyle w:val="C27"/>
          <w:rtl w:val="0"/>
        </w:rPr>
      </w:pPr>
      <w:r>
        <w:rPr>
          <w:rStyle w:val="C27"/>
          <w:rtl w:val="0"/>
        </w:rPr>
        <w:t>odměrky</w:t>
      </w:r>
    </w:p>
    <w:p>
      <w:pPr>
        <w:pStyle w:val="P38"/>
        <w:framePr w:w="130" w:h="230" w:hRule="exact" w:wrap="none" w:vAnchor="page" w:hAnchor="margin" w:x="1929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102" w:y="450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749" w:h="230" w:hRule="exact" w:wrap="none" w:vAnchor="page" w:hAnchor="margin" w:x="3235" w:y="450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303" w:h="230" w:hRule="exact" w:wrap="none" w:vAnchor="page" w:hAnchor="margin" w:x="4027" w:y="4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4372" w:y="4506"/>
        <w:rPr>
          <w:rStyle w:val="C27"/>
          <w:rtl w:val="0"/>
        </w:rPr>
      </w:pPr>
      <w:r>
        <w:rPr>
          <w:rStyle w:val="C27"/>
          <w:rtl w:val="0"/>
        </w:rPr>
        <w:t>servis.</w:t>
      </w:r>
    </w:p>
    <w:p>
      <w:pPr>
        <w:pStyle w:val="P39"/>
        <w:framePr w:w="375" w:h="245" w:hRule="exact" w:wrap="none" w:vAnchor="page" w:hAnchor="margin" w:x="28" w:y="47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4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449" w:y="4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4756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673" w:h="230" w:hRule="exact" w:wrap="none" w:vAnchor="page" w:hAnchor="margin" w:x="2755" w:y="475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59" w:h="230" w:hRule="exact" w:wrap="none" w:vAnchor="page" w:hAnchor="margin" w:x="3470" w:y="475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4272" w:y="4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44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5169" w:y="475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5342" w:y="4756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832" w:y="475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241" w:h="230" w:hRule="exact" w:wrap="none" w:vAnchor="page" w:hAnchor="margin" w:x="6489" w:y="4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772" w:y="4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23" w:h="230" w:hRule="exact" w:wrap="none" w:vAnchor="page" w:hAnchor="margin" w:x="7521" w:y="4756"/>
        <w:rPr>
          <w:rStyle w:val="C27"/>
          <w:rtl w:val="0"/>
        </w:rPr>
      </w:pPr>
      <w:r>
        <w:rPr>
          <w:rStyle w:val="C27"/>
          <w:rtl w:val="0"/>
        </w:rPr>
        <w:t>objednávky</w:t>
      </w:r>
    </w:p>
    <w:p>
      <w:pPr>
        <w:pStyle w:val="P38"/>
        <w:framePr w:w="505" w:h="230" w:hRule="exact" w:wrap="none" w:vAnchor="page" w:hAnchor="margin" w:x="8587" w:y="4756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735" w:h="230" w:hRule="exact" w:wrap="none" w:vAnchor="page" w:hAnchor="margin" w:x="9134" w:y="4756"/>
        <w:rPr>
          <w:rStyle w:val="C27"/>
          <w:rtl w:val="0"/>
        </w:rPr>
      </w:pPr>
      <w:r>
        <w:rPr>
          <w:rStyle w:val="C27"/>
          <w:rtl w:val="0"/>
        </w:rPr>
        <w:t>(hostem</w:t>
      </w:r>
    </w:p>
    <w:p>
      <w:pPr>
        <w:pStyle w:val="P38"/>
        <w:framePr w:w="505" w:h="230" w:hRule="exact" w:wrap="none" w:vAnchor="page" w:hAnchor="margin" w:x="9912" w:y="475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0459" w:y="47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88" w:y="49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70" w:h="230" w:hRule="exact" w:wrap="none" w:vAnchor="page" w:hAnchor="margin" w:x="494" w:y="4986"/>
        <w:rPr>
          <w:rStyle w:val="C27"/>
          <w:rtl w:val="0"/>
        </w:rPr>
      </w:pPr>
      <w:r>
        <w:rPr>
          <w:rStyle w:val="C27"/>
          <w:rtl w:val="0"/>
        </w:rPr>
        <w:t>zkoušející)</w:t>
      </w:r>
    </w:p>
    <w:p>
      <w:pPr>
        <w:pStyle w:val="P38"/>
        <w:framePr w:w="116" w:h="230" w:hRule="exact" w:wrap="none" w:vAnchor="page" w:hAnchor="margin" w:x="1507" w:y="49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1665" w:y="498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49" w:h="230" w:hRule="exact" w:wrap="none" w:vAnchor="page" w:hAnchor="margin" w:x="2889" w:y="4986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580" w:y="4986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26" w:h="230" w:hRule="exact" w:wrap="none" w:vAnchor="page" w:hAnchor="margin" w:x="4296" w:y="4986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5164" w:y="4986"/>
        <w:rPr>
          <w:rStyle w:val="C27"/>
          <w:rtl w:val="0"/>
        </w:rPr>
      </w:pPr>
      <w:r>
        <w:rPr>
          <w:rStyle w:val="C27"/>
          <w:rtl w:val="0"/>
        </w:rPr>
        <w:t>káva,</w:t>
      </w:r>
    </w:p>
    <w:p>
      <w:pPr>
        <w:pStyle w:val="P38"/>
        <w:framePr w:w="514" w:h="230" w:hRule="exact" w:wrap="none" w:vAnchor="page" w:hAnchor="margin" w:x="5702" w:y="4986"/>
        <w:rPr>
          <w:rStyle w:val="C27"/>
          <w:rtl w:val="0"/>
        </w:rPr>
      </w:pPr>
      <w:r>
        <w:rPr>
          <w:rStyle w:val="C27"/>
          <w:rtl w:val="0"/>
        </w:rPr>
        <w:t>horká</w:t>
      </w:r>
    </w:p>
    <w:p>
      <w:pPr>
        <w:pStyle w:val="P38"/>
        <w:framePr w:w="869" w:h="230" w:hRule="exact" w:wrap="none" w:vAnchor="page" w:hAnchor="margin" w:x="6259" w:y="4986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937" w:h="230" w:hRule="exact" w:wrap="none" w:vAnchor="page" w:hAnchor="margin" w:x="7171" w:y="4986"/>
        <w:rPr>
          <w:rStyle w:val="C27"/>
          <w:rtl w:val="0"/>
        </w:rPr>
      </w:pPr>
      <w:r>
        <w:rPr>
          <w:rStyle w:val="C27"/>
          <w:rtl w:val="0"/>
        </w:rPr>
        <w:t>porcovaný</w:t>
      </w:r>
    </w:p>
    <w:p>
      <w:pPr>
        <w:pStyle w:val="P38"/>
        <w:framePr w:w="327" w:h="230" w:hRule="exact" w:wrap="none" w:vAnchor="page" w:hAnchor="margin" w:x="8150" w:y="4986"/>
        <w:rPr>
          <w:rStyle w:val="C27"/>
          <w:rtl w:val="0"/>
        </w:rPr>
      </w:pPr>
      <w:r>
        <w:rPr>
          <w:rStyle w:val="C27"/>
          <w:rtl w:val="0"/>
        </w:rPr>
        <w:t>čaj,</w:t>
      </w:r>
    </w:p>
    <w:p>
      <w:pPr>
        <w:pStyle w:val="P38"/>
        <w:framePr w:w="725" w:h="230" w:hRule="exact" w:wrap="none" w:vAnchor="page" w:hAnchor="margin" w:x="8520" w:y="4986"/>
        <w:rPr>
          <w:rStyle w:val="C27"/>
          <w:rtl w:val="0"/>
        </w:rPr>
      </w:pPr>
      <w:r>
        <w:rPr>
          <w:rStyle w:val="C27"/>
          <w:rtl w:val="0"/>
        </w:rPr>
        <w:t>svařené</w:t>
      </w:r>
    </w:p>
    <w:p>
      <w:pPr>
        <w:pStyle w:val="P38"/>
        <w:framePr w:w="447" w:h="230" w:hRule="exact" w:wrap="none" w:vAnchor="page" w:hAnchor="margin" w:x="9288" w:y="4986"/>
        <w:rPr>
          <w:rStyle w:val="C27"/>
          <w:rtl w:val="0"/>
        </w:rPr>
      </w:pPr>
      <w:r>
        <w:rPr>
          <w:rStyle w:val="C27"/>
          <w:rtl w:val="0"/>
        </w:rPr>
        <w:t>víno.</w:t>
      </w:r>
    </w:p>
    <w:p>
      <w:pPr>
        <w:pStyle w:val="P39"/>
        <w:framePr w:w="375" w:h="245" w:hRule="exact" w:wrap="none" w:vAnchor="page" w:hAnchor="margin" w:x="28" w:y="52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214" w:y="5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396" w:y="5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2232" w:y="523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505" w:h="230" w:hRule="exact" w:wrap="none" w:vAnchor="page" w:hAnchor="margin" w:x="3278" w:y="5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3825" w:y="5236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716" w:h="230" w:hRule="exact" w:wrap="none" w:vAnchor="page" w:hAnchor="margin" w:x="4737" w:y="5236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49" w:h="230" w:hRule="exact" w:wrap="none" w:vAnchor="page" w:hAnchor="margin" w:x="5496" w:y="523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61" w:h="230" w:hRule="exact" w:wrap="none" w:vAnchor="page" w:hAnchor="margin" w:x="6288" w:y="5236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673" w:h="230" w:hRule="exact" w:wrap="none" w:vAnchor="page" w:hAnchor="margin" w:x="7291" w:y="5236"/>
        <w:rPr>
          <w:rStyle w:val="C27"/>
          <w:rtl w:val="0"/>
        </w:rPr>
      </w:pPr>
      <w:r>
        <w:rPr>
          <w:rStyle w:val="C27"/>
          <w:rtl w:val="0"/>
        </w:rPr>
        <w:t>nápoje.</w:t>
      </w:r>
    </w:p>
    <w:p>
      <w:pPr>
        <w:pStyle w:val="P38"/>
        <w:framePr w:w="927" w:h="230" w:hRule="exact" w:wrap="none" w:vAnchor="page" w:hAnchor="margin" w:x="8006" w:y="5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8976" w:y="523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591" w:h="230" w:hRule="exact" w:wrap="none" w:vAnchor="page" w:hAnchor="margin" w:x="9700" w:y="5236"/>
        <w:rPr>
          <w:rStyle w:val="C27"/>
          <w:rtl w:val="0"/>
        </w:rPr>
      </w:pPr>
      <w:r>
        <w:rPr>
          <w:rStyle w:val="C27"/>
          <w:rtl w:val="0"/>
        </w:rPr>
        <w:t>čistotu</w:t>
      </w:r>
    </w:p>
    <w:p>
      <w:pPr>
        <w:pStyle w:val="P38"/>
        <w:framePr w:w="63" w:h="230" w:hRule="exact" w:wrap="none" w:vAnchor="page" w:hAnchor="margin" w:x="10334" w:y="52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88" w:y="5466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903" w:h="230" w:hRule="exact" w:wrap="none" w:vAnchor="page" w:hAnchor="margin" w:x="1310" w:y="546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01" w:h="230" w:hRule="exact" w:wrap="none" w:vAnchor="page" w:hAnchor="margin" w:x="2256" w:y="5466"/>
        <w:rPr>
          <w:rStyle w:val="C27"/>
          <w:rtl w:val="0"/>
        </w:rPr>
      </w:pPr>
      <w:r>
        <w:rPr>
          <w:rStyle w:val="C27"/>
          <w:rtl w:val="0"/>
        </w:rPr>
        <w:t>servisu.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71" w:h="230" w:hRule="exact" w:wrap="none" w:vAnchor="page" w:hAnchor="margin" w:x="1920" w:y="5937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556" w:h="230" w:hRule="exact" w:wrap="none" w:vAnchor="page" w:hAnchor="margin" w:x="3033" w:y="5937"/>
        <w:rPr>
          <w:rStyle w:val="C26"/>
          <w:rtl w:val="0"/>
        </w:rPr>
      </w:pPr>
      <w:r>
        <w:rPr>
          <w:rStyle w:val="C26"/>
          <w:rtl w:val="0"/>
        </w:rPr>
        <w:t>potravinářských</w:t>
      </w:r>
    </w:p>
    <w:p>
      <w:pPr>
        <w:pStyle w:val="P37"/>
        <w:framePr w:w="735" w:h="230" w:hRule="exact" w:wrap="none" w:vAnchor="page" w:hAnchor="margin" w:x="4632" w:y="5937"/>
        <w:rPr>
          <w:rStyle w:val="C26"/>
          <w:rtl w:val="0"/>
        </w:rPr>
      </w:pPr>
      <w:r>
        <w:rPr>
          <w:rStyle w:val="C26"/>
          <w:rtl w:val="0"/>
        </w:rPr>
        <w:t>surovin</w:t>
      </w:r>
    </w:p>
    <w:p>
      <w:pPr>
        <w:pStyle w:val="P37"/>
        <w:framePr w:w="130" w:h="230" w:hRule="exact" w:wrap="none" w:vAnchor="page" w:hAnchor="margin" w:x="5409" w:y="59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582" w:y="5937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7"/>
        <w:framePr w:w="130" w:h="230" w:hRule="exact" w:wrap="none" w:vAnchor="page" w:hAnchor="margin" w:x="6297" w:y="59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470" w:y="593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7593" w:y="593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8539" w:y="593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860" w:h="230" w:hRule="exact" w:wrap="none" w:vAnchor="page" w:hAnchor="margin" w:x="28" w:y="616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64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64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6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64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889" w:y="64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3580" w:y="6417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593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766" w:y="641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5755" w:y="64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5928" w:y="641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130" w:h="230" w:hRule="exact" w:wrap="none" w:vAnchor="page" w:hAnchor="margin" w:x="7392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7564" w:y="6417"/>
        <w:rPr>
          <w:rStyle w:val="C27"/>
          <w:rtl w:val="0"/>
        </w:rPr>
      </w:pPr>
      <w:r>
        <w:rPr>
          <w:rStyle w:val="C27"/>
          <w:rtl w:val="0"/>
        </w:rPr>
        <w:t>alkoholických</w:t>
      </w:r>
    </w:p>
    <w:p>
      <w:pPr>
        <w:pStyle w:val="P38"/>
        <w:framePr w:w="673" w:h="230" w:hRule="exact" w:wrap="none" w:vAnchor="page" w:hAnchor="margin" w:x="8808" w:y="6417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9523" w:y="6417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868" w:y="6647"/>
        <w:rPr>
          <w:rStyle w:val="C27"/>
          <w:rtl w:val="0"/>
        </w:rPr>
      </w:pPr>
      <w:r>
        <w:rPr>
          <w:rStyle w:val="C27"/>
          <w:rtl w:val="0"/>
        </w:rPr>
        <w:t>lahvového</w:t>
      </w:r>
    </w:p>
    <w:p>
      <w:pPr>
        <w:pStyle w:val="P38"/>
        <w:framePr w:w="447" w:h="230" w:hRule="exact" w:wrap="none" w:vAnchor="page" w:hAnchor="margin" w:x="1838" w:y="6647"/>
        <w:rPr>
          <w:rStyle w:val="C27"/>
          <w:rtl w:val="0"/>
        </w:rPr>
      </w:pPr>
      <w:r>
        <w:rPr>
          <w:rStyle w:val="C27"/>
          <w:rtl w:val="0"/>
        </w:rPr>
        <w:t>vína.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68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17" w:h="230" w:hRule="exact" w:wrap="none" w:vAnchor="page" w:hAnchor="margin" w:x="1440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299" w:y="68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15" w:y="689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3504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3787" w:y="6897"/>
        <w:rPr>
          <w:rStyle w:val="C27"/>
          <w:rtl w:val="0"/>
        </w:rPr>
      </w:pPr>
      <w:r>
        <w:rPr>
          <w:rStyle w:val="C27"/>
          <w:rtl w:val="0"/>
        </w:rPr>
        <w:t>surovinách</w:t>
      </w:r>
    </w:p>
    <w:p>
      <w:pPr>
        <w:pStyle w:val="P38"/>
        <w:framePr w:w="1004" w:h="230" w:hRule="exact" w:wrap="none" w:vAnchor="page" w:hAnchor="margin" w:x="4809" w:y="689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5856" w:y="6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201" w:y="6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23" w:h="230" w:hRule="exact" w:wrap="none" w:vAnchor="page" w:hAnchor="margin" w:x="6993" w:y="6897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437" w:h="230" w:hRule="exact" w:wrap="none" w:vAnchor="page" w:hAnchor="margin" w:x="8059" w:y="689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35" w:h="230" w:hRule="exact" w:wrap="none" w:vAnchor="page" w:hAnchor="margin" w:x="8539" w:y="6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39" w:h="230" w:hRule="exact" w:wrap="none" w:vAnchor="page" w:hAnchor="margin" w:x="9316" w:y="6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45" w:h="230" w:hRule="exact" w:wrap="none" w:vAnchor="page" w:hAnchor="margin" w:x="388" w:y="7127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725" w:h="230" w:hRule="exact" w:wrap="none" w:vAnchor="page" w:hAnchor="margin" w:x="1276" w:y="712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41" w:h="230" w:hRule="exact" w:wrap="none" w:vAnchor="page" w:hAnchor="margin" w:x="2044" w:y="7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28" w:y="712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47" w:h="230" w:hRule="exact" w:wrap="none" w:vAnchor="page" w:hAnchor="margin" w:x="3076" w:y="7127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23" w:h="230" w:hRule="exact" w:wrap="none" w:vAnchor="page" w:hAnchor="margin" w:x="4166" w:y="7127"/>
        <w:rPr>
          <w:rStyle w:val="C27"/>
          <w:rtl w:val="0"/>
        </w:rPr>
      </w:pPr>
      <w:r>
        <w:rPr>
          <w:rStyle w:val="C27"/>
          <w:rtl w:val="0"/>
        </w:rPr>
        <w:t>skladového</w:t>
      </w:r>
    </w:p>
    <w:p>
      <w:pPr>
        <w:pStyle w:val="P38"/>
        <w:framePr w:w="769" w:h="230" w:hRule="exact" w:wrap="none" w:vAnchor="page" w:hAnchor="margin" w:x="5232" w:y="7127"/>
        <w:rPr>
          <w:rStyle w:val="C27"/>
          <w:rtl w:val="0"/>
        </w:rPr>
      </w:pPr>
      <w:r>
        <w:rPr>
          <w:rStyle w:val="C27"/>
          <w:rtl w:val="0"/>
        </w:rPr>
        <w:t>dokladu.</w:t>
      </w:r>
    </w:p>
    <w:p>
      <w:pPr>
        <w:pStyle w:val="P38"/>
        <w:framePr w:w="73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57" w:h="230" w:hRule="exact" w:wrap="none" w:vAnchor="page" w:hAnchor="margin" w:x="864" w:y="75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1963" w:y="7597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2966" w:y="759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81" w:h="230" w:hRule="exact" w:wrap="none" w:vAnchor="page" w:hAnchor="margin" w:x="3139" w:y="7597"/>
        <w:rPr>
          <w:rStyle w:val="C26"/>
          <w:rtl w:val="0"/>
        </w:rPr>
      </w:pPr>
      <w:r>
        <w:rPr>
          <w:rStyle w:val="C26"/>
          <w:rtl w:val="0"/>
        </w:rPr>
        <w:t>inventářem</w:t>
      </w:r>
    </w:p>
    <w:p>
      <w:pPr>
        <w:pStyle w:val="P37"/>
        <w:framePr w:w="130" w:h="230" w:hRule="exact" w:wrap="none" w:vAnchor="page" w:hAnchor="margin" w:x="4262" w:y="75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435" w:y="759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5558" w:y="759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6504" w:y="759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793" w:h="230" w:hRule="exact" w:wrap="none" w:vAnchor="page" w:hAnchor="margin" w:x="8222" w:y="7597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9000" w:y="759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7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78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284" w:y="784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3043" w:y="784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241" w:h="230" w:hRule="exact" w:wrap="none" w:vAnchor="page" w:hAnchor="margin" w:x="3811" w:y="78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4094" w:y="78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5040" w:y="784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5952" w:y="78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6489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48" w:y="7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195" w:y="784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76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400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558" w:y="784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31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9475" w:y="78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9912" w:y="7847"/>
        <w:rPr>
          <w:rStyle w:val="C27"/>
          <w:rtl w:val="0"/>
        </w:rPr>
      </w:pPr>
      <w:r>
        <w:rPr>
          <w:rStyle w:val="C27"/>
          <w:rtl w:val="0"/>
        </w:rPr>
        <w:t>určením.</w:t>
      </w:r>
    </w:p>
    <w:p>
      <w:pPr>
        <w:pStyle w:val="P39"/>
        <w:framePr w:w="375" w:h="245" w:hRule="exact" w:wrap="none" w:vAnchor="page" w:hAnchor="margin" w:x="28" w:y="80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0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0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8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284" w:y="8097"/>
        <w:rPr>
          <w:rStyle w:val="C27"/>
          <w:rtl w:val="0"/>
        </w:rPr>
      </w:pPr>
      <w:r>
        <w:rPr>
          <w:rStyle w:val="C27"/>
          <w:rtl w:val="0"/>
        </w:rPr>
        <w:t>ošetřuje</w:t>
      </w:r>
    </w:p>
    <w:p>
      <w:pPr>
        <w:pStyle w:val="P38"/>
        <w:framePr w:w="725" w:h="230" w:hRule="exact" w:wrap="none" w:vAnchor="page" w:hAnchor="margin" w:x="3052" w:y="80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673" w:h="230" w:hRule="exact" w:wrap="none" w:vAnchor="page" w:hAnchor="margin" w:x="3820" w:y="809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37" w:h="230" w:hRule="exact" w:wrap="none" w:vAnchor="page" w:hAnchor="margin" w:x="4536" w:y="8097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980" w:h="230" w:hRule="exact" w:wrap="none" w:vAnchor="page" w:hAnchor="margin" w:x="5616" w:y="80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6638" w:y="8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796" w:y="8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344" w:y="80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771" w:y="80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6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6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8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336" w:y="8567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649" w:h="230" w:hRule="exact" w:wrap="none" w:vAnchor="page" w:hAnchor="margin" w:x="4180" w:y="8567"/>
        <w:rPr>
          <w:rStyle w:val="C26"/>
          <w:rtl w:val="0"/>
        </w:rPr>
      </w:pPr>
      <w:r>
        <w:rPr>
          <w:rStyle w:val="C26"/>
          <w:rtl w:val="0"/>
        </w:rPr>
        <w:t>etiketa</w:t>
      </w:r>
    </w:p>
    <w:p>
      <w:pPr>
        <w:pStyle w:val="P37"/>
        <w:framePr w:w="130" w:h="230" w:hRule="exact" w:wrap="none" w:vAnchor="page" w:hAnchor="margin" w:x="4872" w:y="8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57" w:h="230" w:hRule="exact" w:wrap="none" w:vAnchor="page" w:hAnchor="margin" w:x="5044" w:y="8567"/>
        <w:rPr>
          <w:rStyle w:val="C26"/>
          <w:rtl w:val="0"/>
        </w:rPr>
      </w:pPr>
      <w:r>
        <w:rPr>
          <w:rStyle w:val="C26"/>
          <w:rtl w:val="0"/>
        </w:rPr>
        <w:t>gastronomii</w:t>
      </w:r>
    </w:p>
    <w:p>
      <w:pPr>
        <w:pStyle w:val="P38"/>
        <w:framePr w:w="73" w:h="230" w:hRule="exact" w:wrap="none" w:vAnchor="page" w:hAnchor="margin" w:x="6187" w:y="856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8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8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59" w:h="230" w:hRule="exact" w:wrap="none" w:vAnchor="page" w:hAnchor="margin" w:x="1449" w:y="88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651" w:y="88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563" w:y="8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779" w:y="88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27" w:h="230" w:hRule="exact" w:wrap="none" w:vAnchor="page" w:hAnchor="margin" w:x="3768" w:y="881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505" w:h="230" w:hRule="exact" w:wrap="none" w:vAnchor="page" w:hAnchor="margin" w:x="4737" w:y="8817"/>
        <w:rPr>
          <w:rStyle w:val="C27"/>
          <w:rtl w:val="0"/>
        </w:rPr>
      </w:pPr>
      <w:r>
        <w:rPr>
          <w:rStyle w:val="C27"/>
          <w:rtl w:val="0"/>
        </w:rPr>
        <w:t>uvítat</w:t>
      </w:r>
    </w:p>
    <w:p>
      <w:pPr>
        <w:pStyle w:val="P38"/>
        <w:framePr w:w="130" w:h="230" w:hRule="exact" w:wrap="none" w:vAnchor="page" w:hAnchor="margin" w:x="5284" w:y="8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457" w:y="8817"/>
        <w:rPr>
          <w:rStyle w:val="C27"/>
          <w:rtl w:val="0"/>
        </w:rPr>
      </w:pPr>
      <w:r>
        <w:rPr>
          <w:rStyle w:val="C27"/>
          <w:rtl w:val="0"/>
        </w:rPr>
        <w:t>rozloučit</w:t>
      </w:r>
    </w:p>
    <w:p>
      <w:pPr>
        <w:pStyle w:val="P38"/>
        <w:framePr w:w="226" w:h="230" w:hRule="exact" w:wrap="none" w:vAnchor="page" w:hAnchor="margin" w:x="6259" w:y="8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6528" w:y="8817"/>
        <w:rPr>
          <w:rStyle w:val="C27"/>
          <w:rtl w:val="0"/>
        </w:rPr>
      </w:pPr>
      <w:r>
        <w:rPr>
          <w:rStyle w:val="C27"/>
          <w:rtl w:val="0"/>
        </w:rPr>
        <w:t>s hostem,</w:t>
      </w:r>
    </w:p>
    <w:p>
      <w:pPr>
        <w:pStyle w:val="P38"/>
        <w:framePr w:w="1335" w:h="230" w:hRule="exact" w:wrap="none" w:vAnchor="page" w:hAnchor="margin" w:x="7449" w:y="8817"/>
        <w:rPr>
          <w:rStyle w:val="C27"/>
          <w:rtl w:val="0"/>
        </w:rPr>
      </w:pPr>
      <w:r>
        <w:rPr>
          <w:rStyle w:val="C27"/>
          <w:rtl w:val="0"/>
        </w:rPr>
        <w:t>vykomunikovat</w:t>
      </w:r>
    </w:p>
    <w:p>
      <w:pPr>
        <w:pStyle w:val="P38"/>
        <w:framePr w:w="116" w:h="230" w:hRule="exact" w:wrap="none" w:vAnchor="page" w:hAnchor="margin" w:x="8827" w:y="8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8985" w:y="8817"/>
        <w:rPr>
          <w:rStyle w:val="C27"/>
          <w:rtl w:val="0"/>
        </w:rPr>
      </w:pPr>
      <w:r>
        <w:rPr>
          <w:rStyle w:val="C27"/>
          <w:rtl w:val="0"/>
        </w:rPr>
        <w:t>hostem</w:t>
      </w:r>
    </w:p>
    <w:p>
      <w:pPr>
        <w:pStyle w:val="P38"/>
        <w:framePr w:w="658" w:h="230" w:hRule="exact" w:wrap="none" w:vAnchor="page" w:hAnchor="margin" w:x="9700" w:y="881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505" w:h="230" w:hRule="exact" w:wrap="none" w:vAnchor="page" w:hAnchor="margin" w:x="388" w:y="904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36" w:y="904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505" w:h="230" w:hRule="exact" w:wrap="none" w:vAnchor="page" w:hAnchor="margin" w:x="1483" w:y="904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2030" w:y="90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13" w:h="230" w:hRule="exact" w:wrap="none" w:vAnchor="page" w:hAnchor="margin" w:x="2467" w:y="9047"/>
        <w:rPr>
          <w:rStyle w:val="C27"/>
          <w:rtl w:val="0"/>
        </w:rPr>
      </w:pPr>
      <w:r>
        <w:rPr>
          <w:rStyle w:val="C27"/>
          <w:rtl w:val="0"/>
        </w:rPr>
        <w:t>preferencí</w:t>
      </w:r>
    </w:p>
    <w:p>
      <w:pPr>
        <w:pStyle w:val="P38"/>
        <w:framePr w:w="130" w:h="230" w:hRule="exact" w:wrap="none" w:vAnchor="page" w:hAnchor="margin" w:x="3422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95" w:y="9047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605" w:h="230" w:hRule="exact" w:wrap="none" w:vAnchor="page" w:hAnchor="margin" w:x="4142" w:y="9047"/>
        <w:rPr>
          <w:rStyle w:val="C27"/>
          <w:rtl w:val="0"/>
        </w:rPr>
      </w:pPr>
      <w:r>
        <w:rPr>
          <w:rStyle w:val="C27"/>
          <w:rtl w:val="0"/>
        </w:rPr>
        <w:t>usadit.</w:t>
      </w:r>
    </w:p>
    <w:p>
      <w:pPr>
        <w:pStyle w:val="P39"/>
        <w:framePr w:w="375" w:h="245" w:hRule="exact" w:wrap="none" w:vAnchor="page" w:hAnchor="margin" w:x="28" w:y="92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92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80" w:h="230" w:hRule="exact" w:wrap="none" w:vAnchor="page" w:hAnchor="margin" w:x="1449" w:y="929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2472" w:y="92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3206" w:y="92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89" w:y="9297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63" w:h="230" w:hRule="exact" w:wrap="none" w:vAnchor="page" w:hAnchor="margin" w:x="4238" w:y="92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4344" w:y="929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5289" w:y="92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716" w:y="92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9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95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70" w:h="230" w:hRule="exact" w:wrap="none" w:vAnchor="page" w:hAnchor="margin" w:x="1440" w:y="9546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25" w:h="230" w:hRule="exact" w:wrap="none" w:vAnchor="page" w:hAnchor="margin" w:x="2452" w:y="9546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63" w:h="230" w:hRule="exact" w:wrap="none" w:vAnchor="page" w:hAnchor="margin" w:x="3220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57" w:h="230" w:hRule="exact" w:wrap="none" w:vAnchor="page" w:hAnchor="margin" w:x="3326" w:y="9546"/>
        <w:rPr>
          <w:rStyle w:val="C27"/>
          <w:rtl w:val="0"/>
        </w:rPr>
      </w:pPr>
      <w:r>
        <w:rPr>
          <w:rStyle w:val="C27"/>
          <w:rtl w:val="0"/>
        </w:rPr>
        <w:t>nonverbální</w:t>
      </w:r>
    </w:p>
    <w:p>
      <w:pPr>
        <w:pStyle w:val="P38"/>
        <w:framePr w:w="1081" w:h="230" w:hRule="exact" w:wrap="none" w:vAnchor="page" w:hAnchor="margin" w:x="4425" w:y="954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5548" w:y="9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4" w:y="954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03" w:h="230" w:hRule="exact" w:wrap="none" w:vAnchor="page" w:hAnchor="margin" w:x="6753" w:y="9546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7699" w:y="954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126" w:y="9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73" w:h="230" w:hRule="exact" w:wrap="none" w:vAnchor="page" w:hAnchor="margin" w:x="998" w:y="10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214" w:y="1001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735" w:h="230" w:hRule="exact" w:wrap="none" w:vAnchor="page" w:hAnchor="margin" w:x="2160" w:y="100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937" w:y="10017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49" w:h="230" w:hRule="exact" w:wrap="none" w:vAnchor="page" w:hAnchor="margin" w:x="3417" w:y="10017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124" w:h="230" w:hRule="exact" w:wrap="none" w:vAnchor="page" w:hAnchor="margin" w:x="4209" w:y="10017"/>
        <w:rPr>
          <w:rStyle w:val="C27"/>
          <w:rtl w:val="0"/>
        </w:rPr>
      </w:pPr>
      <w:r>
        <w:rPr>
          <w:rStyle w:val="C27"/>
          <w:rtl w:val="0"/>
        </w:rPr>
        <w:t>nadřízeného</w:t>
      </w:r>
    </w:p>
    <w:p>
      <w:pPr>
        <w:pStyle w:val="P38"/>
        <w:framePr w:w="625" w:h="230" w:hRule="exact" w:wrap="none" w:vAnchor="page" w:hAnchor="margin" w:x="5376" w:y="10017"/>
        <w:rPr>
          <w:rStyle w:val="C27"/>
          <w:rtl w:val="0"/>
        </w:rPr>
      </w:pPr>
      <w:r>
        <w:rPr>
          <w:rStyle w:val="C27"/>
          <w:rtl w:val="0"/>
        </w:rPr>
        <w:t>(vrchní</w:t>
      </w:r>
    </w:p>
    <w:p>
      <w:pPr>
        <w:pStyle w:val="P38"/>
        <w:framePr w:w="658" w:h="230" w:hRule="exact" w:wrap="none" w:vAnchor="page" w:hAnchor="margin" w:x="6043" w:y="10017"/>
        <w:rPr>
          <w:rStyle w:val="C27"/>
          <w:rtl w:val="0"/>
        </w:rPr>
      </w:pPr>
      <w:r>
        <w:rPr>
          <w:rStyle w:val="C27"/>
          <w:rtl w:val="0"/>
        </w:rPr>
        <w:t>číšník),</w:t>
      </w:r>
    </w:p>
    <w:p>
      <w:pPr>
        <w:pStyle w:val="P38"/>
        <w:framePr w:w="447" w:h="230" w:hRule="exact" w:wrap="none" w:vAnchor="page" w:hAnchor="margin" w:x="6744" w:y="10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58" w:h="230" w:hRule="exact" w:wrap="none" w:vAnchor="page" w:hAnchor="margin" w:x="7233" w:y="10017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802" w:h="230" w:hRule="exact" w:wrap="none" w:vAnchor="page" w:hAnchor="margin" w:x="7934" w:y="100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0" w:h="230" w:hRule="exact" w:wrap="none" w:vAnchor="page" w:hAnchor="margin" w:x="8779" w:y="10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681" w:y="1001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130" w:h="230" w:hRule="exact" w:wrap="none" w:vAnchor="page" w:hAnchor="margin" w:x="1020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kontroluje</w:t>
      </w:r>
    </w:p>
    <w:p>
      <w:pPr>
        <w:pStyle w:val="P38"/>
        <w:framePr w:w="879" w:h="230" w:hRule="exact" w:wrap="none" w:vAnchor="page" w:hAnchor="margin" w:x="950" w:y="1024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471" w:h="230" w:hRule="exact" w:wrap="none" w:vAnchor="page" w:hAnchor="margin" w:x="1872" w:y="1024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2385" w:y="10247"/>
        <w:rPr>
          <w:rStyle w:val="C27"/>
          <w:rtl w:val="0"/>
        </w:rPr>
      </w:pPr>
      <w:r>
        <w:rPr>
          <w:rStyle w:val="C27"/>
          <w:rtl w:val="0"/>
        </w:rPr>
        <w:t>provedení.</w:t>
      </w:r>
    </w:p>
    <w:p>
      <w:pPr>
        <w:pStyle w:val="P38"/>
        <w:framePr w:w="73" w:h="230" w:hRule="exact" w:wrap="none" w:vAnchor="page" w:hAnchor="margin" w:x="28" w:y="10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90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1161" w:y="10717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36" w:h="230" w:hRule="exact" w:wrap="none" w:vAnchor="page" w:hAnchor="margin" w:x="1651" w:y="107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2529" w:y="107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2702" w:y="1071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27" w:h="230" w:hRule="exact" w:wrap="none" w:vAnchor="page" w:hAnchor="margin" w:x="3715" w:y="10717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130" w:h="230" w:hRule="exact" w:wrap="none" w:vAnchor="page" w:hAnchor="margin" w:x="4684" w:y="10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57" w:y="10717"/>
        <w:rPr>
          <w:rStyle w:val="C27"/>
          <w:rtl w:val="0"/>
        </w:rPr>
      </w:pPr>
      <w:r>
        <w:rPr>
          <w:rStyle w:val="C27"/>
          <w:rtl w:val="0"/>
        </w:rPr>
        <w:t>technikách</w:t>
      </w:r>
    </w:p>
    <w:p>
      <w:pPr>
        <w:pStyle w:val="P38"/>
        <w:framePr w:w="706" w:h="230" w:hRule="exact" w:wrap="none" w:vAnchor="page" w:hAnchor="margin" w:x="5870" w:y="1071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6619" w:y="10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6835" w:y="10717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7694" w:y="107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852" w:y="10717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8774" w:y="10717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893" w:h="230" w:hRule="exact" w:wrap="none" w:vAnchor="page" w:hAnchor="margin" w:x="9422" w:y="10717"/>
        <w:rPr>
          <w:rStyle w:val="C27"/>
          <w:rtl w:val="0"/>
        </w:rPr>
      </w:pPr>
      <w:r>
        <w:rPr>
          <w:rStyle w:val="C27"/>
          <w:rtl w:val="0"/>
        </w:rPr>
        <w:t>Stolničení</w:t>
      </w:r>
    </w:p>
    <w:p>
      <w:pPr>
        <w:pStyle w:val="P38"/>
        <w:framePr w:w="241" w:h="230" w:hRule="exact" w:wrap="none" w:vAnchor="page" w:hAnchor="margin" w:x="10358" w:y="107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Gustava</w:t>
      </w:r>
    </w:p>
    <w:p>
      <w:pPr>
        <w:pStyle w:val="P38"/>
        <w:framePr w:w="682" w:h="230" w:hRule="exact" w:wrap="none" w:vAnchor="page" w:hAnchor="margin" w:x="830" w:y="10948"/>
        <w:rPr>
          <w:rStyle w:val="C27"/>
          <w:rtl w:val="0"/>
        </w:rPr>
      </w:pPr>
      <w:r>
        <w:rPr>
          <w:rStyle w:val="C27"/>
          <w:rtl w:val="0"/>
        </w:rPr>
        <w:t>Salače.</w:t>
      </w:r>
    </w:p>
    <w:p>
      <w:pPr>
        <w:pStyle w:val="P38"/>
        <w:framePr w:w="73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41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41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14:44:09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gastronomie nebo hotelnictví a nejméně 5 let odborné praxe v v povolání číšník/servírka nebo ve funkci učitele odborného výcviku nebo praktického vyučování v oboru zaměřeném na gastronomii. 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v povolání číšník/servírka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v povolání číšník/servírka.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14:44:09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 nebo odborná gastronomická učebna) vybavená profesionální technikou a inventářem,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 jako součást inventáře,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inventář (stoly, keridon) a sedací inventář (židle) s příslušnými doplňky pro přípravu tabule pro 6 osob,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výseče banketové tabule (slánky, menážky, karafy, vázičky, cukřenky),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stolu pro 4 osoby (pro servis tříchodového menu), výseče banketové tabule, rautového a nápojového stolu (skleněný - sklenice na víno, nealkoholické nápoje, porcelánový - talíře různých velikostí podle skladby menu, šálky a podšálky na kávu, kovové příbory podle skladby menu a textilní inventář - ubrusy, naprony, šerpy podle zaměření slavnostní tabule),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režon - ohřívač talířů,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množství.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9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5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14:44:09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 r. o.,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27.7.2026 14:44:09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72A3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FF4DC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DA708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2E8619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1C7ED2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