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5D427" Type="http://schemas.openxmlformats.org/officeDocument/2006/relationships/officeDocument" Target="/word/document.xml" /><Relationship Id="coreR5415D427" Type="http://schemas.openxmlformats.org/package/2006/relationships/metadata/core-properties" Target="/docProps/core.xml" /><Relationship Id="customR5415D4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Mechanik/mechanička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závodních automobilů, 28.9.2026 14:47:05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DA5F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3583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