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90BA4" Type="http://schemas.openxmlformats.org/officeDocument/2006/relationships/officeDocument" Target="/word/document.xml" /><Relationship Id="coreRC690BA4" Type="http://schemas.openxmlformats.org/package/2006/relationships/metadata/core-properties" Target="/docProps/core.xml" /><Relationship Id="customRC690B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30.9.2026 0:38:50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30.9.2026 0:38:50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Výrobce/výrobkyně knoflíků, 30.9.2026 0:38:50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D47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