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FF80A" Type="http://schemas.openxmlformats.org/officeDocument/2006/relationships/officeDocument" Target="/word/document.xml" /><Relationship Id="coreR253FF80A" Type="http://schemas.openxmlformats.org/package/2006/relationships/metadata/core-properties" Target="/docProps/core.xml" /><Relationship Id="customR253FF8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29.9.2026 23:37:39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12C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FC5B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BAFD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