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4BBDC" Type="http://schemas.openxmlformats.org/officeDocument/2006/relationships/officeDocument" Target="/word/document.xml" /><Relationship Id="coreR24F4BBDC" Type="http://schemas.openxmlformats.org/package/2006/relationships/metadata/core-properties" Target="/docProps/core.xml" /><Relationship Id="customR24F4BB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rostlinné výrobě, 20.10.2026 7:42:30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C9E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67E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C9D4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