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960890" Type="http://schemas.openxmlformats.org/officeDocument/2006/relationships/officeDocument" Target="/word/document.xml" /><Relationship Id="coreR73960890" Type="http://schemas.openxmlformats.org/package/2006/relationships/metadata/core-properties" Target="/docProps/core.xml" /><Relationship Id="customR739608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Opravářské práce v živočišné výrobě (kód: 41-136-E)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bezpečnosti práce a požární ochrany při opravách v živočišné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pro opravářské práce v živočišné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kovových součástí používaných v zemědělské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strojů a zařízení v živočišné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traktoru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údržby a pomocných opravářských prací v živočišné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Opravářské práce v živočišné výrobě, 30.9.2026 1:50:49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bezpečnosti práce a požární ochrany při opravách v živočišné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opravách v živočišné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opravách v živočišné výrobě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Dodržovat zásady BOZP a PO při údržbě a opravách v živočišné výrobě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technických podkladech pro opravářské práce v živočišné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Vyhledat základní informace v dílenských příručkách a katalozích náhradních dílů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Číst dílčí výkresy vztahující se k technickým zařízením v živočišné výrobě</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Předvést stanovené operace ručního obrábění a zpracování kovových materiálů (řezání, střihání, pilování, vrtání, broušení, ohýbání) s využitím výrobní dokumentace</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Svařování kovových součástí používaných v zemědělské výrobě</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831" w:hRule="exact" w:wrap="none" w:vAnchor="page" w:hAnchor="margin" w:x="45" w:y="11839"/>
        <w:rPr>
          <w:rStyle w:val="C3"/>
          <w:rtl w:val="0"/>
        </w:rPr>
      </w:pPr>
    </w:p>
    <w:p>
      <w:pPr>
        <w:pStyle w:val="P13"/>
        <w:framePr w:w="6658" w:h="704" w:hRule="exact" w:wrap="none" w:vAnchor="page" w:hAnchor="margin" w:x="71" w:y="11895"/>
        <w:rPr>
          <w:rStyle w:val="C11"/>
          <w:rtl w:val="0"/>
        </w:rPr>
      </w:pPr>
      <w:r>
        <w:rPr>
          <w:rStyle w:val="C11"/>
          <w:rtl w:val="0"/>
        </w:rPr>
        <w:t>a) Předvést svaření dvou určených kovových součástí používaných v zemědělské výrobě (obloukové svařování obalenou elektrodou nebo tavicí se elektrodou v aktivním plynu)</w:t>
      </w:r>
    </w:p>
    <w:p>
      <w:pPr>
        <w:pStyle w:val="P28"/>
        <w:framePr w:w="3921" w:h="831" w:hRule="exact" w:wrap="none" w:vAnchor="page" w:hAnchor="margin" w:x="6800" w:y="11839"/>
        <w:rPr>
          <w:rStyle w:val="C3"/>
          <w:rtl w:val="0"/>
        </w:rPr>
      </w:pPr>
    </w:p>
    <w:p>
      <w:pPr>
        <w:pStyle w:val="P29"/>
        <w:framePr w:w="3839" w:h="704" w:hRule="exact" w:wrap="none" w:vAnchor="page" w:hAnchor="margin" w:x="6856" w:y="11895"/>
        <w:rPr>
          <w:rStyle w:val="C21"/>
          <w:rtl w:val="0"/>
        </w:rPr>
      </w:pPr>
      <w:r>
        <w:rPr>
          <w:rStyle w:val="C21"/>
          <w:rtl w:val="0"/>
        </w:rPr>
        <w:t>Praktické předvedení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b) Provést kontrolu pevnosti a kvality provedeného sváru</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3"/>
        <w:framePr w:w="10710" w:h="340" w:hRule="exact" w:wrap="none" w:vAnchor="page" w:hAnchor="margin" w:x="28" w:y="13596"/>
        <w:rPr>
          <w:rStyle w:val="C18"/>
          <w:rtl w:val="0"/>
        </w:rPr>
      </w:pPr>
      <w:r>
        <w:rPr>
          <w:rStyle w:val="C18"/>
          <w:rtl w:val="0"/>
        </w:rPr>
        <w:t>Demontáž a montáž strojů a zařízení v živočišné výrobě</w:t>
      </w:r>
    </w:p>
    <w:p>
      <w:pPr>
        <w:pStyle w:val="P24"/>
        <w:framePr w:w="6713" w:h="376" w:hRule="exact" w:wrap="none" w:vAnchor="page" w:hAnchor="margin" w:x="45" w:y="14035"/>
        <w:rPr>
          <w:rStyle w:val="C3"/>
          <w:rtl w:val="0"/>
        </w:rPr>
      </w:pPr>
    </w:p>
    <w:p>
      <w:pPr>
        <w:pStyle w:val="P25"/>
        <w:framePr w:w="6661" w:h="249" w:hRule="exact" w:wrap="none" w:vAnchor="page" w:hAnchor="margin" w:x="71" w:y="14106"/>
        <w:rPr>
          <w:rStyle w:val="C19"/>
          <w:rtl w:val="0"/>
        </w:rPr>
      </w:pPr>
      <w:r>
        <w:rPr>
          <w:rStyle w:val="C19"/>
          <w:rtl w:val="0"/>
        </w:rPr>
        <w:t>Kritéria hodnocení</w:t>
      </w:r>
    </w:p>
    <w:p>
      <w:pPr>
        <w:pStyle w:val="P26"/>
        <w:framePr w:w="3918" w:h="376" w:hRule="exact" w:wrap="none" w:vAnchor="page" w:hAnchor="margin" w:x="6803" w:y="14035"/>
        <w:rPr>
          <w:rStyle w:val="C3"/>
          <w:rtl w:val="0"/>
        </w:rPr>
      </w:pPr>
    </w:p>
    <w:p>
      <w:pPr>
        <w:pStyle w:val="P27"/>
        <w:framePr w:w="3836" w:h="249" w:hRule="exact" w:wrap="none" w:vAnchor="page" w:hAnchor="margin" w:x="6859" w:y="14106"/>
        <w:rPr>
          <w:rStyle w:val="C20"/>
          <w:rtl w:val="0"/>
        </w:rPr>
      </w:pPr>
      <w:r>
        <w:rPr>
          <w:rStyle w:val="C20"/>
          <w:rtl w:val="0"/>
        </w:rPr>
        <w:t>Způsoby ověření</w:t>
      </w:r>
    </w:p>
    <w:p>
      <w:pPr>
        <w:pStyle w:val="P12"/>
        <w:framePr w:w="6710" w:h="376" w:hRule="exact" w:wrap="none" w:vAnchor="page" w:hAnchor="margin" w:x="45" w:y="14411"/>
        <w:rPr>
          <w:rStyle w:val="C3"/>
          <w:rtl w:val="0"/>
        </w:rPr>
      </w:pPr>
    </w:p>
    <w:p>
      <w:pPr>
        <w:pStyle w:val="P13"/>
        <w:framePr w:w="6658" w:h="249" w:hRule="exact" w:wrap="none" w:vAnchor="page" w:hAnchor="margin" w:x="71" w:y="14467"/>
        <w:rPr>
          <w:rStyle w:val="C11"/>
          <w:rtl w:val="0"/>
        </w:rPr>
      </w:pPr>
      <w:r>
        <w:rPr>
          <w:rStyle w:val="C11"/>
          <w:rtl w:val="0"/>
        </w:rPr>
        <w:t>a) Provést demontážní a montážní práce při opravě krmného vozu</w:t>
      </w:r>
    </w:p>
    <w:p>
      <w:pPr>
        <w:pStyle w:val="P28"/>
        <w:framePr w:w="3921" w:h="376" w:hRule="exact" w:wrap="none" w:vAnchor="page" w:hAnchor="margin" w:x="6800" w:y="14411"/>
        <w:rPr>
          <w:rStyle w:val="C3"/>
          <w:rtl w:val="0"/>
        </w:rPr>
      </w:pPr>
    </w:p>
    <w:p>
      <w:pPr>
        <w:pStyle w:val="P29"/>
        <w:framePr w:w="3839" w:h="249" w:hRule="exact" w:wrap="none" w:vAnchor="page" w:hAnchor="margin" w:x="6856" w:y="14467"/>
        <w:rPr>
          <w:rStyle w:val="C21"/>
          <w:rtl w:val="0"/>
        </w:rPr>
      </w:pPr>
      <w:r>
        <w:rPr>
          <w:rStyle w:val="C21"/>
          <w:rtl w:val="0"/>
        </w:rPr>
        <w:t>Praktické předvedení</w:t>
      </w:r>
    </w:p>
    <w:p>
      <w:pPr>
        <w:pStyle w:val="P16"/>
        <w:framePr w:w="6710" w:h="376" w:hRule="exact" w:wrap="none" w:vAnchor="page" w:hAnchor="margin" w:x="45" w:y="14787"/>
        <w:rPr>
          <w:rStyle w:val="C3"/>
          <w:rtl w:val="0"/>
        </w:rPr>
      </w:pPr>
    </w:p>
    <w:p>
      <w:pPr>
        <w:pStyle w:val="P17"/>
        <w:framePr w:w="6658" w:h="249" w:hRule="exact" w:wrap="none" w:vAnchor="page" w:hAnchor="margin" w:x="71" w:y="14843"/>
        <w:rPr>
          <w:rStyle w:val="C13"/>
          <w:rtl w:val="0"/>
        </w:rPr>
      </w:pPr>
      <w:r>
        <w:rPr>
          <w:rStyle w:val="C13"/>
          <w:rtl w:val="0"/>
        </w:rPr>
        <w:t>b) Předvést obsluhu ručního zvedáku</w:t>
      </w:r>
    </w:p>
    <w:p>
      <w:pPr>
        <w:pStyle w:val="P30"/>
        <w:framePr w:w="3921" w:h="376" w:hRule="exact" w:wrap="none" w:vAnchor="page" w:hAnchor="margin" w:x="6800" w:y="14787"/>
        <w:rPr>
          <w:rStyle w:val="C3"/>
          <w:rtl w:val="0"/>
        </w:rPr>
      </w:pPr>
    </w:p>
    <w:p>
      <w:pPr>
        <w:pStyle w:val="P31"/>
        <w:framePr w:w="3839" w:h="249" w:hRule="exact" w:wrap="none" w:vAnchor="page" w:hAnchor="margin" w:x="6856" w:y="14843"/>
        <w:rPr>
          <w:rStyle w:val="C22"/>
          <w:rtl w:val="0"/>
        </w:rPr>
      </w:pPr>
      <w:r>
        <w:rPr>
          <w:rStyle w:val="C22"/>
          <w:rtl w:val="0"/>
        </w:rPr>
        <w:t>Praktické předvedení</w:t>
      </w:r>
    </w:p>
    <w:p>
      <w:pPr>
        <w:pStyle w:val="P12"/>
        <w:framePr w:w="6710" w:h="376" w:hRule="exact" w:wrap="none" w:vAnchor="page" w:hAnchor="margin" w:x="45" w:y="15164"/>
        <w:rPr>
          <w:rStyle w:val="C3"/>
          <w:rtl w:val="0"/>
        </w:rPr>
      </w:pPr>
    </w:p>
    <w:p>
      <w:pPr>
        <w:pStyle w:val="P13"/>
        <w:framePr w:w="6658" w:h="249" w:hRule="exact" w:wrap="none" w:vAnchor="page" w:hAnchor="margin" w:x="71" w:y="15220"/>
        <w:rPr>
          <w:rStyle w:val="C11"/>
          <w:rtl w:val="0"/>
        </w:rPr>
      </w:pPr>
      <w:r>
        <w:rPr>
          <w:rStyle w:val="C11"/>
          <w:rtl w:val="0"/>
        </w:rPr>
        <w:t>c) Provést agregaci traktoru s krmným vozem</w:t>
      </w:r>
    </w:p>
    <w:p>
      <w:pPr>
        <w:pStyle w:val="P28"/>
        <w:framePr w:w="3921" w:h="376" w:hRule="exact" w:wrap="none" w:vAnchor="page" w:hAnchor="margin" w:x="6800" w:y="15164"/>
        <w:rPr>
          <w:rStyle w:val="C3"/>
          <w:rtl w:val="0"/>
        </w:rPr>
      </w:pPr>
    </w:p>
    <w:p>
      <w:pPr>
        <w:pStyle w:val="P29"/>
        <w:framePr w:w="3839" w:h="249" w:hRule="exact" w:wrap="none" w:vAnchor="page" w:hAnchor="margin" w:x="6856" w:y="15220"/>
        <w:rPr>
          <w:rStyle w:val="C21"/>
          <w:rtl w:val="0"/>
        </w:rPr>
      </w:pPr>
      <w:r>
        <w:rPr>
          <w:rStyle w:val="C21"/>
          <w:rtl w:val="0"/>
        </w:rPr>
        <w:t>Praktické předvedení</w:t>
      </w:r>
    </w:p>
    <w:p>
      <w:pPr>
        <w:pStyle w:val="P32"/>
        <w:framePr w:w="10710" w:h="248" w:hRule="exact" w:wrap="none" w:vAnchor="page" w:hAnchor="margin" w:x="28" w:y="15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Opravářské práce v živočišné výrobě, 30.9.2026 1:50:49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traktoru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pravidelné údržby traktoru a údržbu předvést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ruční a mechanizované očištění traktoru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akumulátoru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údržby a pomocných opravářských prací v živočišné výrobě</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provést údržbu určeného mechanizačního prostředku nebo zařízení v živočišné výrobě (dopravníků, linek, dojicího zařízení)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 práce při opravě a opravit a seřídit určený mechanizační prostředek nebo zařízení podle zootechnických požadavků na jejich činnost</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závěrečnou kontrolu provedené opravy zadaného stroje nebo zařízení používaného v chovu zvířat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Odzkoušet funkčnost opraveného stroje nebo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Opravářské práce v živočišné výrobě, 30.9.2026 1:50:49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 https://www.nsp.cz/jednotka-prace/opravar-stroju-a-zarizeni-3c34#zdravotni-zpusobilost).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údržby a pomocných opravářských prací v živočišné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pro kritéria b) a c) vybere příslušný stroj nebo zařízení z následujících: krmný vůz, traktor s radlicí či čelním nakladačem a základní stroje a zařízení v chovu zvířat, traktorový přívěs či kontejner, cisterna s aplikátorem močůvky a kejdy.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opravárenských činností na životní prostředí.</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Opravářské práce v živočišné výrobě, 30.9.2026 1:50:49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alespoň 5 let odborné praxe v oblasti opravárenství.</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 oblasti opravárenství nebo ve funkci učitele odborného výcviku nebo učitele praktického vyučování v oboru vzdělání zaměřeném na zemědělskou techniku.</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techniku a alespoň 5 let odborné praxe v oblasti opravárenství nebo ve funkci učitele odborných předmětů nebo odborného výcviku nebo učitele praktického vyučování v oboru vzdělání zaměřeném na zemědělskou techniku.</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 bruska, zvedák, sloupová vrtačka, běžné ruční nářadí, svářečka</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pro obloukové svařování obalenou elektrodou nebo tavicí se elektrodou v aktivním plynu </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seřizování a opravy traktorů, strojů a zařízení v chovu zvířat, měřidla, akumulátor</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stroje a zařízení v chovu zvířat, krmný vůz, traktor s radlicí či čelním nakladačem, traktorový přívěs nebo kontejner</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katalogy náhradních dílů, výrobní dokumentace</w:t>
      </w:r>
    </w:p>
    <w:p>
      <w:pPr>
        <w:keepNext w:val="0"/>
        <w:keepLines w:val="0"/>
        <w:framePr w:w="10766" w:h="3460"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Opravářské práce v živočišné výrobě, 30.9.2026 1:50:49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Opravářské práce v živočišné výrobě, 30.9.2026 1:50:49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Liběchov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pStyle w:val="P21"/>
        <w:framePr w:w="7654" w:h="331" w:hRule="exact" w:wrap="none" w:vAnchor="page" w:hAnchor="margin" w:x="28" w:y="15940"/>
        <w:rPr>
          <w:rStyle w:val="C16"/>
          <w:rtl w:val="0"/>
        </w:rPr>
      </w:pPr>
      <w:r>
        <w:rPr>
          <w:rStyle w:val="C16"/>
          <w:rtl w:val="0"/>
        </w:rPr>
        <w:t>Opravářské práce v živočišné výrobě, 30.9.2026 1:50:49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E672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061F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9B90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