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C798D" Type="http://schemas.openxmlformats.org/officeDocument/2006/relationships/officeDocument" Target="/word/document.xml" /><Relationship Id="coreR763C798D" Type="http://schemas.openxmlformats.org/package/2006/relationships/metadata/core-properties" Target="/docProps/core.xml" /><Relationship Id="customR763C7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50A3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