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2B364" Type="http://schemas.openxmlformats.org/officeDocument/2006/relationships/officeDocument" Target="/word/document.xml" /><Relationship Id="coreR3A32B364" Type="http://schemas.openxmlformats.org/package/2006/relationships/metadata/core-properties" Target="/docProps/core.xml" /><Relationship Id="customR3A32B3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dřevařskou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dřevařskou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dřevařské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 dřevařské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dřevařské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05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13" w:h="230" w:hRule="exact" w:wrap="none" w:vAnchor="page" w:hAnchor="margin" w:x="1612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266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952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3888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462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107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85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28" w:y="679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73" w:h="230" w:hRule="exact" w:wrap="none" w:vAnchor="page" w:hAnchor="margin" w:x="2352" w:y="7020"/>
        <w:rPr>
          <w:rStyle w:val="C20"/>
          <w:rtl w:val="0"/>
        </w:rPr>
      </w:pPr>
      <w:r>
        <w:rPr>
          <w:rStyle w:val="C20"/>
          <w:rtl w:val="0"/>
        </w:rPr>
        <w:t>kázně).</w:t>
      </w:r>
    </w:p>
    <w:p>
      <w:pPr>
        <w:pStyle w:val="P27"/>
        <w:framePr w:w="149" w:h="230" w:hRule="exact" w:wrap="none" w:vAnchor="page" w:hAnchor="margin" w:x="306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259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93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83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73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43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209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77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79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952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729" w:y="702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896" w:y="772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5611" w:y="772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6192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717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44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792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09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908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36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06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820" w:y="79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756" w:y="79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356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422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dřevařskou</w:t>
      </w:r>
    </w:p>
    <w:p>
      <w:pPr>
        <w:pStyle w:val="P28"/>
        <w:framePr w:w="673" w:h="230" w:hRule="exact" w:wrap="none" w:vAnchor="page" w:hAnchor="margin" w:x="4742" w:y="889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1006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1006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013" w:h="230" w:hRule="exact" w:wrap="none" w:vAnchor="page" w:hAnchor="margin" w:x="1435" w:y="1006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57" w:h="230" w:hRule="exact" w:wrap="none" w:vAnchor="page" w:hAnchor="margin" w:x="2491" w:y="10063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26" w:h="230" w:hRule="exact" w:wrap="none" w:vAnchor="page" w:hAnchor="margin" w:x="3590" w:y="10063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303" w:h="230" w:hRule="exact" w:wrap="none" w:vAnchor="page" w:hAnchor="margin" w:x="4459" w:y="100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4804" w:y="10063"/>
        <w:rPr>
          <w:rStyle w:val="C22"/>
          <w:rtl w:val="0"/>
        </w:rPr>
      </w:pPr>
      <w:r>
        <w:rPr>
          <w:rStyle w:val="C22"/>
          <w:rtl w:val="0"/>
        </w:rPr>
        <w:t>dřevařskou</w:t>
      </w:r>
    </w:p>
    <w:p>
      <w:pPr>
        <w:pStyle w:val="P29"/>
        <w:framePr w:w="673" w:h="230" w:hRule="exact" w:wrap="none" w:vAnchor="page" w:hAnchor="margin" w:x="5851" w:y="10063"/>
        <w:rPr>
          <w:rStyle w:val="C22"/>
          <w:rtl w:val="0"/>
        </w:rPr>
      </w:pPr>
      <w:r>
        <w:rPr>
          <w:rStyle w:val="C22"/>
          <w:rtl w:val="0"/>
        </w:rPr>
        <w:t>výrobu: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93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749" w:h="230" w:hRule="exact" w:wrap="none" w:vAnchor="page" w:hAnchor="margin" w:x="4108" w:y="10534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4900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4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206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6974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32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8913" w:y="1053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196" w:y="105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532" w:y="10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424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3547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4104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8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5587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652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7843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8846" w:y="10764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916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98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91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083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587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331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439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9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196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715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699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60" w:y="1099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62" w:y="10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0497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7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17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24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572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329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28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4344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5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24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11695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6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2548" w:y="11695"/>
        <w:rPr>
          <w:rStyle w:val="C20"/>
          <w:rtl w:val="0"/>
        </w:rPr>
      </w:pPr>
      <w:r>
        <w:rPr>
          <w:rStyle w:val="C20"/>
          <w:rtl w:val="0"/>
        </w:rPr>
        <w:t>pergoly;</w:t>
      </w:r>
    </w:p>
    <w:p>
      <w:pPr>
        <w:pStyle w:val="P27"/>
        <w:framePr w:w="980" w:h="230" w:hRule="exact" w:wrap="none" w:vAnchor="page" w:hAnchor="margin" w:x="3316" w:y="11695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339" w:y="1169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5020" w:y="11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193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541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04" w:h="230" w:hRule="exact" w:wrap="none" w:vAnchor="page" w:hAnchor="margin" w:x="5577" w:y="11695"/>
        <w:rPr>
          <w:rStyle w:val="C20"/>
          <w:rtl w:val="0"/>
        </w:rPr>
      </w:pPr>
      <w:r>
        <w:rPr>
          <w:rStyle w:val="C20"/>
          <w:rtl w:val="0"/>
        </w:rPr>
        <w:t>2,25</w:t>
      </w:r>
    </w:p>
    <w:p>
      <w:pPr>
        <w:pStyle w:val="P27"/>
        <w:framePr w:w="183" w:h="230" w:hRule="exact" w:wrap="none" w:vAnchor="page" w:hAnchor="margin" w:x="6024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249" w:y="116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408" w:y="116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6580" w:y="11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6806" w:y="11695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375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615" w:h="230" w:hRule="exact" w:wrap="none" w:vAnchor="page" w:hAnchor="margin" w:x="1003" w:y="119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660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33" w:y="119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2548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514" w:h="230" w:hRule="exact" w:wrap="none" w:vAnchor="page" w:hAnchor="margin" w:x="3038" w:y="1193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327" w:h="230" w:hRule="exact" w:wrap="none" w:vAnchor="page" w:hAnchor="margin" w:x="3595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964" w:y="1193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430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692" w:h="230" w:hRule="exact" w:wrap="none" w:vAnchor="page" w:hAnchor="margin" w:x="4584" w:y="11931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495" w:h="230" w:hRule="exact" w:wrap="none" w:vAnchor="page" w:hAnchor="margin" w:x="5318" w:y="1193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5856" w:y="11931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327" w:h="230" w:hRule="exact" w:wrap="none" w:vAnchor="page" w:hAnchor="margin" w:x="6667" w:y="1193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036" w:y="11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320" w:y="11931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759" w:h="230" w:hRule="exact" w:wrap="none" w:vAnchor="page" w:hAnchor="margin" w:x="7603" w:y="119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8404" w:y="11931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461" w:h="230" w:hRule="exact" w:wrap="none" w:vAnchor="page" w:hAnchor="margin" w:x="8894" w:y="119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398" w:y="11931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130" w:h="230" w:hRule="exact" w:wrap="none" w:vAnchor="page" w:hAnchor="margin" w:x="10065" w:y="119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238" w:y="1193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404" w:h="230" w:hRule="exact" w:wrap="none" w:vAnchor="page" w:hAnchor="margin" w:x="388" w:y="12161"/>
        <w:rPr>
          <w:rStyle w:val="C20"/>
          <w:rtl w:val="0"/>
        </w:rPr>
      </w:pPr>
      <w:r>
        <w:rPr>
          <w:rStyle w:val="C20"/>
          <w:rtl w:val="0"/>
        </w:rPr>
        <w:t>1,25</w:t>
      </w:r>
    </w:p>
    <w:p>
      <w:pPr>
        <w:pStyle w:val="P27"/>
        <w:framePr w:w="183" w:h="230" w:hRule="exact" w:wrap="none" w:vAnchor="page" w:hAnchor="margin" w:x="835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1060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33" w:y="12161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2212" w:y="12161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30" w:h="230" w:hRule="exact" w:wrap="none" w:vAnchor="page" w:hAnchor="margin" w:x="2716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2889" w:y="12161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130" w:h="230" w:hRule="exact" w:wrap="none" w:vAnchor="page" w:hAnchor="margin" w:x="3379" w:y="121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552" w:y="12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75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88" w:y="12396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7"/>
        <w:framePr w:w="946" w:h="230" w:hRule="exact" w:wrap="none" w:vAnchor="page" w:hAnchor="margin" w:x="1224" w:y="12396"/>
        <w:rPr>
          <w:rStyle w:val="C20"/>
          <w:rtl w:val="0"/>
        </w:rPr>
      </w:pPr>
      <w:r>
        <w:rPr>
          <w:rStyle w:val="C20"/>
          <w:rtl w:val="0"/>
        </w:rPr>
        <w:t>přístřešek,</w:t>
      </w:r>
    </w:p>
    <w:p>
      <w:pPr>
        <w:pStyle w:val="P27"/>
        <w:framePr w:w="337" w:h="230" w:hRule="exact" w:wrap="none" w:vAnchor="page" w:hAnchor="margin" w:x="2212" w:y="1239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2592" w:y="12396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16" w:h="230" w:hRule="exact" w:wrap="none" w:vAnchor="page" w:hAnchor="margin" w:x="3182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40" w:y="1239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73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4104" w:y="12396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658" w:h="230" w:hRule="exact" w:wrap="none" w:vAnchor="page" w:hAnchor="margin" w:x="4972" w:y="12396"/>
        <w:rPr>
          <w:rStyle w:val="C20"/>
          <w:rtl w:val="0"/>
        </w:rPr>
      </w:pPr>
      <w:r>
        <w:rPr>
          <w:rStyle w:val="C20"/>
          <w:rtl w:val="0"/>
        </w:rPr>
        <w:t>okénko</w:t>
      </w:r>
    </w:p>
    <w:p>
      <w:pPr>
        <w:pStyle w:val="P27"/>
        <w:framePr w:w="404" w:h="230" w:hRule="exact" w:wrap="none" w:vAnchor="page" w:hAnchor="margin" w:x="5673" w:y="12396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6120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345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902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075" w:y="12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33" w:y="1239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72" w:h="230" w:hRule="exact" w:wrap="none" w:vAnchor="page" w:hAnchor="margin" w:x="7804" w:y="12396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461" w:h="230" w:hRule="exact" w:wrap="none" w:vAnchor="page" w:hAnchor="margin" w:x="8419" w:y="1239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8923" w:y="123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9096" w:y="1239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21" w:y="123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0" w:y="123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652" w:y="12396"/>
        <w:rPr>
          <w:rStyle w:val="C20"/>
          <w:rtl w:val="0"/>
        </w:rPr>
      </w:pPr>
      <w:r>
        <w:rPr>
          <w:rStyle w:val="C20"/>
          <w:rtl w:val="0"/>
        </w:rPr>
        <w:t>m;</w:t>
      </w:r>
    </w:p>
    <w:p>
      <w:pPr>
        <w:pStyle w:val="P27"/>
        <w:framePr w:w="980" w:h="230" w:hRule="exact" w:wrap="none" w:vAnchor="page" w:hAnchor="margin" w:x="388" w:y="12627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1411" w:y="1262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2092" w:y="12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2308" w:y="126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48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70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65" w:y="1262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3201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3427" w:y="126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3585" w:y="126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758" w:y="126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3984" w:y="12627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9"/>
        <w:framePr w:w="817" w:h="230" w:hRule="exact" w:wrap="none" w:vAnchor="page" w:hAnchor="margin" w:x="28" w:y="1286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862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862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30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3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30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30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30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309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3097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3097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3097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3097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309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7392" w:y="13097"/>
        <w:rPr>
          <w:rStyle w:val="C20"/>
          <w:rtl w:val="0"/>
        </w:rPr>
      </w:pPr>
      <w:r>
        <w:rPr>
          <w:rStyle w:val="C20"/>
          <w:rtl w:val="0"/>
        </w:rPr>
        <w:t>podávací</w:t>
      </w:r>
    </w:p>
    <w:p>
      <w:pPr>
        <w:pStyle w:val="P27"/>
        <w:framePr w:w="716" w:h="230" w:hRule="exact" w:wrap="none" w:vAnchor="page" w:hAnchor="margin" w:x="8260" w:y="13097"/>
        <w:rPr>
          <w:rStyle w:val="C20"/>
          <w:rtl w:val="0"/>
        </w:rPr>
      </w:pPr>
      <w:r>
        <w:rPr>
          <w:rStyle w:val="C20"/>
          <w:rtl w:val="0"/>
        </w:rPr>
        <w:t>okénko,</w:t>
      </w:r>
    </w:p>
    <w:p>
      <w:pPr>
        <w:pStyle w:val="P27"/>
        <w:framePr w:w="937" w:h="230" w:hRule="exact" w:wrap="none" w:vAnchor="page" w:hAnchor="margin" w:x="9019" w:y="13097"/>
        <w:rPr>
          <w:rStyle w:val="C20"/>
          <w:rtl w:val="0"/>
        </w:rPr>
      </w:pPr>
      <w:r>
        <w:rPr>
          <w:rStyle w:val="C20"/>
          <w:rtl w:val="0"/>
        </w:rPr>
        <w:t>dvoukřídlá</w:t>
      </w:r>
    </w:p>
    <w:p>
      <w:pPr>
        <w:pStyle w:val="P27"/>
        <w:framePr w:w="461" w:h="230" w:hRule="exact" w:wrap="none" w:vAnchor="page" w:hAnchor="margin" w:x="9998" w:y="13097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159" w:h="230" w:hRule="exact" w:wrap="none" w:vAnchor="page" w:hAnchor="margin" w:x="10502" w:y="130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branka</w:t>
      </w:r>
    </w:p>
    <w:p>
      <w:pPr>
        <w:pStyle w:val="P27"/>
        <w:framePr w:w="572" w:h="230" w:hRule="exact" w:wrap="none" w:vAnchor="page" w:hAnchor="margin" w:x="696" w:y="13327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1310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656" w:y="133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160" w:y="13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61" w:y="133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772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931" w:y="1332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4579" w:y="13327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79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798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79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403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40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4268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4268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5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5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503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5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503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9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97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9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97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97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97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97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893" w:h="230" w:hRule="exact" w:wrap="none" w:vAnchor="page" w:hAnchor="margin" w:x="5923" w:y="14974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58" w:h="230" w:hRule="exact" w:wrap="none" w:vAnchor="page" w:hAnchor="margin" w:x="6859" w:y="1497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2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52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5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52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520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520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52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5209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52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52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15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15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1520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54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54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5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54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54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54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54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54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54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54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543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54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54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5439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67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67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6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6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67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6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67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670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6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6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6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67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215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215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215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21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215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85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855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855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855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85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85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855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309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30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30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93" w:h="230" w:hRule="exact" w:wrap="none" w:vAnchor="page" w:hAnchor="margin" w:x="7430" w:y="309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8366" w:y="30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9067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513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83" w:y="3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76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939" w:y="3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596" w:y="3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4233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561" w:y="33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7108" w:y="33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756" w:y="3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734" w:y="3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713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2" w:y="355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649" w:y="35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475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854" w:y="3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4123" w:y="35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4737" w:y="3551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220" w:y="35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7267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10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8606" w:y="355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9705" w:y="3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37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272" w:y="37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472" w:y="378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129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633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137" w:y="378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5040" w:y="378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6076" w:y="378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912" w:y="37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4017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425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4252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425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425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42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425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4252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48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4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72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722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9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519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5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54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663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6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61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613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613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613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613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61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613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613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5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5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59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59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5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59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5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5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5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5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5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8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8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82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8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82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8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8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82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8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8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82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706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7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53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53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5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5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5688" w:y="7530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6624" w:y="753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7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7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7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7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76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7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7765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776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77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77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77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776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99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9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9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99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9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9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99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9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7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799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799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7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799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82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82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822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82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822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46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46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697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6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69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69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69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6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69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69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69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69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69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92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92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9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927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3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39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39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39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39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3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3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39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39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8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86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86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9863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986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98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65" w:y="9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35" w:y="98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08" w:y="986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009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00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00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009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00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00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009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00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1009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10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1009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1009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10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1009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1009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10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1032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1032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10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1032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559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7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79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7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794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7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7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794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7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794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1265"/>
        <w:rPr>
          <w:rStyle w:val="C21"/>
          <w:rtl w:val="0"/>
        </w:rPr>
      </w:pPr>
      <w:r>
        <w:rPr>
          <w:rStyle w:val="C21"/>
          <w:rtl w:val="0"/>
        </w:rPr>
        <w:t>8.</w:t>
      </w:r>
    </w:p>
    <w:p>
      <w:pPr>
        <w:pStyle w:val="P27"/>
        <w:framePr w:w="1138" w:h="230" w:hRule="exact" w:wrap="none" w:vAnchor="page" w:hAnchor="margin" w:x="254" w:y="11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26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26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26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265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265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50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50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5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1500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150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419" w:y="115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8865" w:y="115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436" w:y="11500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730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220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220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2201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2201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268" w:y="12201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204" w:y="1220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43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43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43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4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2436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243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37" w:h="230" w:hRule="exact" w:wrap="none" w:vAnchor="page" w:hAnchor="margin" w:x="8419" w:y="124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8899" w:y="12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86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041" w:y="12436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6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6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6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666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6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66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66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66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66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6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666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6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8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89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9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1138" w:h="230" w:hRule="exact" w:wrap="none" w:vAnchor="page" w:hAnchor="margin" w:x="364" w:y="133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3367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3367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336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336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336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33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7032" w:y="13367"/>
        <w:rPr>
          <w:rStyle w:val="C21"/>
          <w:rtl w:val="0"/>
        </w:rPr>
      </w:pPr>
      <w:r>
        <w:rPr>
          <w:rStyle w:val="C21"/>
          <w:rtl w:val="0"/>
        </w:rPr>
        <w:t>dřevařské</w:t>
      </w:r>
    </w:p>
    <w:p>
      <w:pPr>
        <w:pStyle w:val="P28"/>
        <w:framePr w:w="673" w:h="230" w:hRule="exact" w:wrap="none" w:vAnchor="page" w:hAnchor="margin" w:x="7968" w:y="13367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6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6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6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6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6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6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6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6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6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6782" w:y="13602"/>
        <w:rPr>
          <w:rStyle w:val="C20"/>
          <w:rtl w:val="0"/>
        </w:rPr>
      </w:pPr>
      <w:r>
        <w:rPr>
          <w:rStyle w:val="C20"/>
          <w:rtl w:val="0"/>
        </w:rPr>
        <w:t>dřevařské</w:t>
      </w:r>
    </w:p>
    <w:p>
      <w:pPr>
        <w:pStyle w:val="P27"/>
        <w:framePr w:w="658" w:h="230" w:hRule="exact" w:wrap="none" w:vAnchor="page" w:hAnchor="margin" w:x="7718" w:y="136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4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4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407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407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4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4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4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4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40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4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407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4073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43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4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430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4303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77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77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7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77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7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77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77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77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77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0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0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00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00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00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00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00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50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500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2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2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2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52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523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523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5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52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523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52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52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523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52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46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239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239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239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239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dřevařské výroby, 31.7.2026 14:46:26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