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BDE5E0" Type="http://schemas.openxmlformats.org/officeDocument/2006/relationships/officeDocument" Target="/word/document.xml" /><Relationship Id="coreR74BDE5E0" Type="http://schemas.openxmlformats.org/package/2006/relationships/metadata/core-properties" Target="/docProps/core.xml" /><Relationship Id="customR74BDE5E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jedno nebo třídílných matrací z přírodních materiálů (kód: 33-010-H)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jedno nebo třídílných matrací z přírodních materiálů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technických dokumentech včetně čtení výkresů pro výrobu jedno nebo třídílných matrací z přírodních materiálů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 xml:space="preserve">Volba materiálů, technologických  postupů, strojů, nástrojů a nářadí  pro výrobu jedno nebo třídílných matrací z přírodních materiálů</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Přípravné práce pro zhotovování jednodílných nebo třídílných matrací z přírodních materiálů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Ruční a strojové dělení materiálů pro zhotovování matrací z přírodních materiálů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Zhotovování dílů a výrobků na šicích strojích, ruční šití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Ruční zhotovování jedno nebo třídílné matrace z přírodních materiálů a pružinové kostry</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Ruční zhotovování jedno nebo třídílné matrace z přírodních materiálů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Strojní zhotovování matrací z přírodních materiálů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Kontrola, balení a expedice čalouněných výrobků a čalounických materiálů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Nakládání s odpady v čalounictví a dekoratérství</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7"/>
        <w:framePr w:w="8788" w:h="340" w:hRule="exact" w:wrap="none" w:vAnchor="page" w:hAnchor="margin" w:x="28" w:y="10446"/>
        <w:rPr>
          <w:rStyle w:val="C8"/>
          <w:rtl w:val="0"/>
        </w:rPr>
      </w:pPr>
      <w:r>
        <w:rPr>
          <w:rStyle w:val="C8"/>
          <w:rtl w:val="0"/>
        </w:rPr>
        <w:t>Platnost standardu</w:t>
      </w:r>
    </w:p>
    <w:p>
      <w:pPr>
        <w:pStyle w:val="P20"/>
        <w:framePr w:w="4283" w:h="248" w:hRule="exact" w:wrap="none" w:vAnchor="page" w:hAnchor="margin" w:x="28" w:y="10786"/>
        <w:rPr>
          <w:rStyle w:val="C15"/>
          <w:rtl w:val="0"/>
        </w:rPr>
      </w:pPr>
      <w:r>
        <w:rPr>
          <w:rStyle w:val="C15"/>
          <w:rtl w:val="0"/>
        </w:rPr>
        <w:t>Standard je platný od: 24.10.2014 do: 20.10.2019</w:t>
      </w:r>
    </w:p>
    <w:p>
      <w:pPr>
        <w:pStyle w:val="P21"/>
        <w:framePr w:w="7654" w:h="331" w:hRule="exact" w:wrap="none" w:vAnchor="page" w:hAnchor="margin" w:x="28" w:y="15940"/>
        <w:rPr>
          <w:rStyle w:val="C16"/>
          <w:rtl w:val="0"/>
        </w:rPr>
      </w:pPr>
      <w:r>
        <w:rPr>
          <w:rStyle w:val="C16"/>
          <w:rtl w:val="0"/>
        </w:rPr>
        <w:t>Výroba jedno nebo třídílných matrací z přírodních materiálů, 20.8.2026 15:43:33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dokumentech včetně čtení výkresů pro výrobu jedno nebo třídílných matrací z přírodních materiálů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nákresy a výkresy konkrétního výrobku, včetně 3D zobrazení, prokázat znalost měr v metrické soustavě</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Určit šířku a délku matrace pro daného uživatele podle jeho rozměrů a hmotnosti</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547" w:hRule="exact" w:wrap="none" w:vAnchor="page" w:hAnchor="margin" w:x="28" w:y="5497"/>
        <w:rPr>
          <w:rStyle w:val="C18"/>
          <w:rtl w:val="0"/>
        </w:rPr>
      </w:pPr>
      <w:r>
        <w:rPr>
          <w:rStyle w:val="C18"/>
          <w:rtl w:val="0"/>
        </w:rPr>
        <w:t xml:space="preserve">Volba materiálů, technologických  postupů, strojů, nástrojů a nářadí  pro výrobu jedno nebo třídílných matrací z přírodních materiálů</w:t>
      </w:r>
    </w:p>
    <w:p>
      <w:pPr>
        <w:pStyle w:val="P24"/>
        <w:framePr w:w="6713" w:h="376" w:hRule="exact" w:wrap="none" w:vAnchor="page" w:hAnchor="margin" w:x="45" w:y="6144"/>
        <w:rPr>
          <w:rStyle w:val="C3"/>
          <w:rtl w:val="0"/>
        </w:rPr>
      </w:pPr>
    </w:p>
    <w:p>
      <w:pPr>
        <w:pStyle w:val="P25"/>
        <w:framePr w:w="6661" w:h="249" w:hRule="exact" w:wrap="none" w:vAnchor="page" w:hAnchor="margin" w:x="71" w:y="6215"/>
        <w:rPr>
          <w:rStyle w:val="C19"/>
          <w:rtl w:val="0"/>
        </w:rPr>
      </w:pPr>
      <w:r>
        <w:rPr>
          <w:rStyle w:val="C19"/>
          <w:rtl w:val="0"/>
        </w:rPr>
        <w:t>Kritéria hodnocení</w:t>
      </w:r>
    </w:p>
    <w:p>
      <w:pPr>
        <w:pStyle w:val="P26"/>
        <w:framePr w:w="3918" w:h="376" w:hRule="exact" w:wrap="none" w:vAnchor="page" w:hAnchor="margin" w:x="6803" w:y="6144"/>
        <w:rPr>
          <w:rStyle w:val="C3"/>
          <w:rtl w:val="0"/>
        </w:rPr>
      </w:pPr>
    </w:p>
    <w:p>
      <w:pPr>
        <w:pStyle w:val="P27"/>
        <w:framePr w:w="3836" w:h="249" w:hRule="exact" w:wrap="none" w:vAnchor="page" w:hAnchor="margin" w:x="6859" w:y="6215"/>
        <w:rPr>
          <w:rStyle w:val="C20"/>
          <w:rtl w:val="0"/>
        </w:rPr>
      </w:pPr>
      <w:r>
        <w:rPr>
          <w:rStyle w:val="C20"/>
          <w:rtl w:val="0"/>
        </w:rPr>
        <w:t>Způsoby ověření</w:t>
      </w:r>
    </w:p>
    <w:p>
      <w:pPr>
        <w:pStyle w:val="P12"/>
        <w:framePr w:w="6710" w:h="607" w:hRule="exact" w:wrap="none" w:vAnchor="page" w:hAnchor="margin" w:x="45" w:y="6520"/>
        <w:rPr>
          <w:rStyle w:val="C3"/>
          <w:rtl w:val="0"/>
        </w:rPr>
      </w:pPr>
    </w:p>
    <w:p>
      <w:pPr>
        <w:pStyle w:val="P13"/>
        <w:framePr w:w="6658" w:h="480" w:hRule="exact" w:wrap="none" w:vAnchor="page" w:hAnchor="margin" w:x="71" w:y="6576"/>
        <w:rPr>
          <w:rStyle w:val="C11"/>
          <w:rtl w:val="0"/>
        </w:rPr>
      </w:pPr>
      <w:r>
        <w:rPr>
          <w:rStyle w:val="C11"/>
          <w:rtl w:val="0"/>
        </w:rPr>
        <w:t>a) Popsat přírodní materiály na výrobu matrací, druhy matrací, klasickou technologii a způsoby výroby</w:t>
      </w:r>
    </w:p>
    <w:p>
      <w:pPr>
        <w:pStyle w:val="P28"/>
        <w:framePr w:w="3921" w:h="607" w:hRule="exact" w:wrap="none" w:vAnchor="page" w:hAnchor="margin" w:x="6800" w:y="6520"/>
        <w:rPr>
          <w:rStyle w:val="C3"/>
          <w:rtl w:val="0"/>
        </w:rPr>
      </w:pPr>
    </w:p>
    <w:p>
      <w:pPr>
        <w:pStyle w:val="P29"/>
        <w:framePr w:w="3839" w:h="480" w:hRule="exact" w:wrap="none" w:vAnchor="page" w:hAnchor="margin" w:x="6856" w:y="6576"/>
        <w:rPr>
          <w:rStyle w:val="C21"/>
          <w:rtl w:val="0"/>
        </w:rPr>
      </w:pPr>
      <w:r>
        <w:rPr>
          <w:rStyle w:val="C21"/>
          <w:rtl w:val="0"/>
        </w:rPr>
        <w:t>Ústní ověření</w:t>
      </w:r>
    </w:p>
    <w:p>
      <w:pPr>
        <w:pStyle w:val="P16"/>
        <w:framePr w:w="6710" w:h="607" w:hRule="exact" w:wrap="none" w:vAnchor="page" w:hAnchor="margin" w:x="45" w:y="7127"/>
        <w:rPr>
          <w:rStyle w:val="C3"/>
          <w:rtl w:val="0"/>
        </w:rPr>
      </w:pPr>
    </w:p>
    <w:p>
      <w:pPr>
        <w:pStyle w:val="P17"/>
        <w:framePr w:w="6658" w:h="480" w:hRule="exact" w:wrap="none" w:vAnchor="page" w:hAnchor="margin" w:x="71" w:y="7183"/>
        <w:rPr>
          <w:rStyle w:val="C13"/>
          <w:rtl w:val="0"/>
        </w:rPr>
      </w:pPr>
      <w:r>
        <w:rPr>
          <w:rStyle w:val="C13"/>
          <w:rtl w:val="0"/>
        </w:rPr>
        <w:t>b) Zvolit druh a množství plnicích a kypřicích přírodních materiálů a pomocných materiálů, popsat funkci a způsob použití</w:t>
      </w:r>
    </w:p>
    <w:p>
      <w:pPr>
        <w:pStyle w:val="P30"/>
        <w:framePr w:w="3921" w:h="607" w:hRule="exact" w:wrap="none" w:vAnchor="page" w:hAnchor="margin" w:x="6800" w:y="7127"/>
        <w:rPr>
          <w:rStyle w:val="C3"/>
          <w:rtl w:val="0"/>
        </w:rPr>
      </w:pPr>
    </w:p>
    <w:p>
      <w:pPr>
        <w:pStyle w:val="P31"/>
        <w:framePr w:w="3839" w:h="480" w:hRule="exact" w:wrap="none" w:vAnchor="page" w:hAnchor="margin" w:x="6856" w:y="7183"/>
        <w:rPr>
          <w:rStyle w:val="C22"/>
          <w:rtl w:val="0"/>
        </w:rPr>
      </w:pPr>
      <w:r>
        <w:rPr>
          <w:rStyle w:val="C22"/>
          <w:rtl w:val="0"/>
        </w:rPr>
        <w:t>Praktické předvedení a ústní ověření</w:t>
      </w:r>
    </w:p>
    <w:p>
      <w:pPr>
        <w:pStyle w:val="P12"/>
        <w:framePr w:w="6710" w:h="607" w:hRule="exact" w:wrap="none" w:vAnchor="page" w:hAnchor="margin" w:x="45" w:y="7734"/>
        <w:rPr>
          <w:rStyle w:val="C3"/>
          <w:rtl w:val="0"/>
        </w:rPr>
      </w:pPr>
    </w:p>
    <w:p>
      <w:pPr>
        <w:pStyle w:val="P13"/>
        <w:framePr w:w="6658" w:h="480" w:hRule="exact" w:wrap="none" w:vAnchor="page" w:hAnchor="margin" w:x="71" w:y="7790"/>
        <w:rPr>
          <w:rStyle w:val="C11"/>
          <w:rtl w:val="0"/>
        </w:rPr>
      </w:pPr>
      <w:r>
        <w:rPr>
          <w:rStyle w:val="C11"/>
          <w:rtl w:val="0"/>
        </w:rPr>
        <w:t>c) Určit podle technické dokumentace postup práce, způsob provedení technologických operací</w:t>
      </w:r>
    </w:p>
    <w:p>
      <w:pPr>
        <w:pStyle w:val="P28"/>
        <w:framePr w:w="3921" w:h="607" w:hRule="exact" w:wrap="none" w:vAnchor="page" w:hAnchor="margin" w:x="6800" w:y="7734"/>
        <w:rPr>
          <w:rStyle w:val="C3"/>
          <w:rtl w:val="0"/>
        </w:rPr>
      </w:pPr>
    </w:p>
    <w:p>
      <w:pPr>
        <w:pStyle w:val="P29"/>
        <w:framePr w:w="3839" w:h="480" w:hRule="exact" w:wrap="none" w:vAnchor="page" w:hAnchor="margin" w:x="6856" w:y="7790"/>
        <w:rPr>
          <w:rStyle w:val="C21"/>
          <w:rtl w:val="0"/>
        </w:rPr>
      </w:pPr>
      <w:r>
        <w:rPr>
          <w:rStyle w:val="C21"/>
          <w:rtl w:val="0"/>
        </w:rPr>
        <w:t>Písemné a ústní ověření</w:t>
      </w:r>
    </w:p>
    <w:p>
      <w:pPr>
        <w:pStyle w:val="P16"/>
        <w:framePr w:w="6710" w:h="607" w:hRule="exact" w:wrap="none" w:vAnchor="page" w:hAnchor="margin" w:x="45" w:y="8341"/>
        <w:rPr>
          <w:rStyle w:val="C3"/>
          <w:rtl w:val="0"/>
        </w:rPr>
      </w:pPr>
    </w:p>
    <w:p>
      <w:pPr>
        <w:pStyle w:val="P17"/>
        <w:framePr w:w="6658" w:h="480" w:hRule="exact" w:wrap="none" w:vAnchor="page" w:hAnchor="margin" w:x="71" w:y="8397"/>
        <w:rPr>
          <w:rStyle w:val="C13"/>
          <w:rtl w:val="0"/>
        </w:rPr>
      </w:pPr>
      <w:r>
        <w:rPr>
          <w:rStyle w:val="C13"/>
          <w:rtl w:val="0"/>
        </w:rPr>
        <w:t>d) Popsat stroje a zařízení a jejich funkci pro výrobu matrací z přírodních materiálů</w:t>
      </w:r>
    </w:p>
    <w:p>
      <w:pPr>
        <w:pStyle w:val="P30"/>
        <w:framePr w:w="3921" w:h="607" w:hRule="exact" w:wrap="none" w:vAnchor="page" w:hAnchor="margin" w:x="6800" w:y="8341"/>
        <w:rPr>
          <w:rStyle w:val="C3"/>
          <w:rtl w:val="0"/>
        </w:rPr>
      </w:pPr>
    </w:p>
    <w:p>
      <w:pPr>
        <w:pStyle w:val="P31"/>
        <w:framePr w:w="3839" w:h="480" w:hRule="exact" w:wrap="none" w:vAnchor="page" w:hAnchor="margin" w:x="6856" w:y="8397"/>
        <w:rPr>
          <w:rStyle w:val="C22"/>
          <w:rtl w:val="0"/>
        </w:rPr>
      </w:pPr>
      <w:r>
        <w:rPr>
          <w:rStyle w:val="C22"/>
          <w:rtl w:val="0"/>
        </w:rPr>
        <w:t>Písemné a ústní ověření</w:t>
      </w:r>
    </w:p>
    <w:p>
      <w:pPr>
        <w:pStyle w:val="P12"/>
        <w:framePr w:w="6710" w:h="376" w:hRule="exact" w:wrap="none" w:vAnchor="page" w:hAnchor="margin" w:x="45" w:y="8948"/>
        <w:rPr>
          <w:rStyle w:val="C3"/>
          <w:rtl w:val="0"/>
        </w:rPr>
      </w:pPr>
    </w:p>
    <w:p>
      <w:pPr>
        <w:pStyle w:val="P13"/>
        <w:framePr w:w="6658" w:h="249" w:hRule="exact" w:wrap="none" w:vAnchor="page" w:hAnchor="margin" w:x="71" w:y="9004"/>
        <w:rPr>
          <w:rStyle w:val="C11"/>
          <w:rtl w:val="0"/>
        </w:rPr>
      </w:pPr>
      <w:r>
        <w:rPr>
          <w:rStyle w:val="C11"/>
          <w:rtl w:val="0"/>
        </w:rPr>
        <w:t>e) Zvolit stroje a zařízení, nástroje, nářadí, pomůcky a měřidla</w:t>
      </w:r>
    </w:p>
    <w:p>
      <w:pPr>
        <w:pStyle w:val="P28"/>
        <w:framePr w:w="3921" w:h="376" w:hRule="exact" w:wrap="none" w:vAnchor="page" w:hAnchor="margin" w:x="6800" w:y="8948"/>
        <w:rPr>
          <w:rStyle w:val="C3"/>
          <w:rtl w:val="0"/>
        </w:rPr>
      </w:pPr>
    </w:p>
    <w:p>
      <w:pPr>
        <w:pStyle w:val="P29"/>
        <w:framePr w:w="3839" w:h="249" w:hRule="exact" w:wrap="none" w:vAnchor="page" w:hAnchor="margin" w:x="6856" w:y="9004"/>
        <w:rPr>
          <w:rStyle w:val="C21"/>
          <w:rtl w:val="0"/>
        </w:rPr>
      </w:pPr>
      <w:r>
        <w:rPr>
          <w:rStyle w:val="C21"/>
          <w:rtl w:val="0"/>
        </w:rPr>
        <w:t>Praktické předvedení a ústní ověření</w:t>
      </w:r>
    </w:p>
    <w:p>
      <w:pPr>
        <w:pStyle w:val="P32"/>
        <w:framePr w:w="10710" w:h="248" w:hRule="exact" w:wrap="none" w:vAnchor="page" w:hAnchor="margin" w:x="28" w:y="9437"/>
        <w:rPr>
          <w:rStyle w:val="C23"/>
          <w:rtl w:val="0"/>
        </w:rPr>
      </w:pPr>
      <w:r>
        <w:rPr>
          <w:rStyle w:val="C23"/>
          <w:rtl w:val="0"/>
        </w:rPr>
        <w:t>Je třeba splnit všechna kritéria.</w:t>
      </w:r>
    </w:p>
    <w:p>
      <w:pPr>
        <w:pStyle w:val="P23"/>
        <w:framePr w:w="10710" w:h="340" w:hRule="exact" w:wrap="none" w:vAnchor="page" w:hAnchor="margin" w:x="28" w:y="9873"/>
        <w:rPr>
          <w:rStyle w:val="C18"/>
          <w:rtl w:val="0"/>
        </w:rPr>
      </w:pPr>
      <w:r>
        <w:rPr>
          <w:rStyle w:val="C18"/>
          <w:rtl w:val="0"/>
        </w:rPr>
        <w:t>Přípravné práce pro zhotovování jednodílných nebo třídílných matrací z přírodních materiálů</w:t>
      </w:r>
    </w:p>
    <w:p>
      <w:pPr>
        <w:pStyle w:val="P24"/>
        <w:framePr w:w="6713" w:h="376" w:hRule="exact" w:wrap="none" w:vAnchor="page" w:hAnchor="margin" w:x="45" w:y="10312"/>
        <w:rPr>
          <w:rStyle w:val="C3"/>
          <w:rtl w:val="0"/>
        </w:rPr>
      </w:pPr>
    </w:p>
    <w:p>
      <w:pPr>
        <w:pStyle w:val="P25"/>
        <w:framePr w:w="6661" w:h="249" w:hRule="exact" w:wrap="none" w:vAnchor="page" w:hAnchor="margin" w:x="71" w:y="10383"/>
        <w:rPr>
          <w:rStyle w:val="C19"/>
          <w:rtl w:val="0"/>
        </w:rPr>
      </w:pPr>
      <w:r>
        <w:rPr>
          <w:rStyle w:val="C19"/>
          <w:rtl w:val="0"/>
        </w:rPr>
        <w:t>Kritéria hodnocení</w:t>
      </w:r>
    </w:p>
    <w:p>
      <w:pPr>
        <w:pStyle w:val="P26"/>
        <w:framePr w:w="3918" w:h="376" w:hRule="exact" w:wrap="none" w:vAnchor="page" w:hAnchor="margin" w:x="6803" w:y="10312"/>
        <w:rPr>
          <w:rStyle w:val="C3"/>
          <w:rtl w:val="0"/>
        </w:rPr>
      </w:pPr>
    </w:p>
    <w:p>
      <w:pPr>
        <w:pStyle w:val="P27"/>
        <w:framePr w:w="3836" w:h="249" w:hRule="exact" w:wrap="none" w:vAnchor="page" w:hAnchor="margin" w:x="6859" w:y="10383"/>
        <w:rPr>
          <w:rStyle w:val="C20"/>
          <w:rtl w:val="0"/>
        </w:rPr>
      </w:pPr>
      <w:r>
        <w:rPr>
          <w:rStyle w:val="C20"/>
          <w:rtl w:val="0"/>
        </w:rPr>
        <w:t>Způsoby ověření</w:t>
      </w:r>
    </w:p>
    <w:p>
      <w:pPr>
        <w:pStyle w:val="P12"/>
        <w:framePr w:w="6710" w:h="607" w:hRule="exact" w:wrap="none" w:vAnchor="page" w:hAnchor="margin" w:x="45" w:y="10688"/>
        <w:rPr>
          <w:rStyle w:val="C3"/>
          <w:rtl w:val="0"/>
        </w:rPr>
      </w:pPr>
    </w:p>
    <w:p>
      <w:pPr>
        <w:pStyle w:val="P13"/>
        <w:framePr w:w="6658" w:h="480" w:hRule="exact" w:wrap="none" w:vAnchor="page" w:hAnchor="margin" w:x="71" w:y="10744"/>
        <w:rPr>
          <w:rStyle w:val="C11"/>
          <w:rtl w:val="0"/>
        </w:rPr>
      </w:pPr>
      <w:r>
        <w:rPr>
          <w:rStyle w:val="C11"/>
          <w:rtl w:val="0"/>
        </w:rPr>
        <w:t>a) Uspořádat pracoviště podle potřeby manipulace s materiálem, připravit pomůcky pro konkrétní výrobek</w:t>
      </w:r>
    </w:p>
    <w:p>
      <w:pPr>
        <w:pStyle w:val="P28"/>
        <w:framePr w:w="3921" w:h="607" w:hRule="exact" w:wrap="none" w:vAnchor="page" w:hAnchor="margin" w:x="6800" w:y="10688"/>
        <w:rPr>
          <w:rStyle w:val="C3"/>
          <w:rtl w:val="0"/>
        </w:rPr>
      </w:pPr>
    </w:p>
    <w:p>
      <w:pPr>
        <w:pStyle w:val="P29"/>
        <w:framePr w:w="3839" w:h="480" w:hRule="exact" w:wrap="none" w:vAnchor="page" w:hAnchor="margin" w:x="6856" w:y="10744"/>
        <w:rPr>
          <w:rStyle w:val="C21"/>
          <w:rtl w:val="0"/>
        </w:rPr>
      </w:pPr>
      <w:r>
        <w:rPr>
          <w:rStyle w:val="C21"/>
          <w:rtl w:val="0"/>
        </w:rPr>
        <w:t>Praktické předvedení</w:t>
      </w:r>
    </w:p>
    <w:p>
      <w:pPr>
        <w:pStyle w:val="P16"/>
        <w:framePr w:w="6710" w:h="607" w:hRule="exact" w:wrap="none" w:vAnchor="page" w:hAnchor="margin" w:x="45" w:y="11295"/>
        <w:rPr>
          <w:rStyle w:val="C3"/>
          <w:rtl w:val="0"/>
        </w:rPr>
      </w:pPr>
    </w:p>
    <w:p>
      <w:pPr>
        <w:pStyle w:val="P17"/>
        <w:framePr w:w="6658" w:h="480" w:hRule="exact" w:wrap="none" w:vAnchor="page" w:hAnchor="margin" w:x="71" w:y="11351"/>
        <w:rPr>
          <w:rStyle w:val="C13"/>
          <w:rtl w:val="0"/>
        </w:rPr>
      </w:pPr>
      <w:r>
        <w:rPr>
          <w:rStyle w:val="C13"/>
          <w:rtl w:val="0"/>
        </w:rPr>
        <w:t>b) Vytvořit šablony a střihové plány matracových textilií podle zadaných rozměrů a výkresové dokumentace</w:t>
      </w:r>
    </w:p>
    <w:p>
      <w:pPr>
        <w:pStyle w:val="P30"/>
        <w:framePr w:w="3921" w:h="607" w:hRule="exact" w:wrap="none" w:vAnchor="page" w:hAnchor="margin" w:x="6800" w:y="11295"/>
        <w:rPr>
          <w:rStyle w:val="C3"/>
          <w:rtl w:val="0"/>
        </w:rPr>
      </w:pPr>
    </w:p>
    <w:p>
      <w:pPr>
        <w:pStyle w:val="P31"/>
        <w:framePr w:w="3839" w:h="480" w:hRule="exact" w:wrap="none" w:vAnchor="page" w:hAnchor="margin" w:x="6856" w:y="11351"/>
        <w:rPr>
          <w:rStyle w:val="C22"/>
          <w:rtl w:val="0"/>
        </w:rPr>
      </w:pPr>
      <w:r>
        <w:rPr>
          <w:rStyle w:val="C22"/>
          <w:rtl w:val="0"/>
        </w:rPr>
        <w:t>Praktické předvedení a ústní ověření</w:t>
      </w:r>
    </w:p>
    <w:p>
      <w:pPr>
        <w:pStyle w:val="P12"/>
        <w:framePr w:w="6710" w:h="607" w:hRule="exact" w:wrap="none" w:vAnchor="page" w:hAnchor="margin" w:x="45" w:y="11902"/>
        <w:rPr>
          <w:rStyle w:val="C3"/>
          <w:rtl w:val="0"/>
        </w:rPr>
      </w:pPr>
    </w:p>
    <w:p>
      <w:pPr>
        <w:pStyle w:val="P13"/>
        <w:framePr w:w="6658" w:h="480" w:hRule="exact" w:wrap="none" w:vAnchor="page" w:hAnchor="margin" w:x="71" w:y="11958"/>
        <w:rPr>
          <w:rStyle w:val="C11"/>
          <w:rtl w:val="0"/>
        </w:rPr>
      </w:pPr>
      <w:r>
        <w:rPr>
          <w:rStyle w:val="C11"/>
          <w:rtl w:val="0"/>
        </w:rPr>
        <w:t>c) Stanovit spotřebu technických textilií a matracovin, rozměřit materiál a zakreslit předlohu</w:t>
      </w:r>
    </w:p>
    <w:p>
      <w:pPr>
        <w:pStyle w:val="P28"/>
        <w:framePr w:w="3921" w:h="607" w:hRule="exact" w:wrap="none" w:vAnchor="page" w:hAnchor="margin" w:x="6800" w:y="11902"/>
        <w:rPr>
          <w:rStyle w:val="C3"/>
          <w:rtl w:val="0"/>
        </w:rPr>
      </w:pPr>
    </w:p>
    <w:p>
      <w:pPr>
        <w:pStyle w:val="P29"/>
        <w:framePr w:w="3839" w:h="480" w:hRule="exact" w:wrap="none" w:vAnchor="page" w:hAnchor="margin" w:x="6856" w:y="11958"/>
        <w:rPr>
          <w:rStyle w:val="C21"/>
          <w:rtl w:val="0"/>
        </w:rPr>
      </w:pPr>
      <w:r>
        <w:rPr>
          <w:rStyle w:val="C21"/>
          <w:rtl w:val="0"/>
        </w:rPr>
        <w:t>Praktické předvedení a ústní ověření</w:t>
      </w:r>
    </w:p>
    <w:p>
      <w:pPr>
        <w:pStyle w:val="P32"/>
        <w:framePr w:w="10710" w:h="248" w:hRule="exact" w:wrap="none" w:vAnchor="page" w:hAnchor="margin" w:x="28" w:y="126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jedno nebo třídílných matrací z přírodních materiálů, 20.8.2026 15:43:33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a strojové dělení materiálů pro zhotovování matrací z přírodních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základní seřízení strojů v souladu se zásadami BOZP, zkontrolovat funkčnost a čistotu, nastavit parametry seřízení odpovídající zpracovávanému materiálu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Rozvolnit přírodní materiály z provazců na rozvolňovacím stroji v souladu se zásadami BOZP</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Rozvolnit kypřicí materiál z tabulí strojově nebo ručně v souladu se zásadami BOZP</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Navážit rozvolněný přírodní a kypřicí materiál</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Vystřihnout nebo vyříznout díly technických textilií a matracovin dle šablony nebo dle zakresleného střihu</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 a 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Zhotovování dílů a výrobků na šicích strojích, ruční šití</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1055" w:hRule="exact" w:wrap="none" w:vAnchor="page" w:hAnchor="margin" w:x="45" w:y="7362"/>
        <w:rPr>
          <w:rStyle w:val="C3"/>
          <w:rtl w:val="0"/>
        </w:rPr>
      </w:pPr>
    </w:p>
    <w:p>
      <w:pPr>
        <w:pStyle w:val="P13"/>
        <w:framePr w:w="6658" w:h="928" w:hRule="exact" w:wrap="none" w:vAnchor="page" w:hAnchor="margin" w:x="71" w:y="7418"/>
        <w:rPr>
          <w:rStyle w:val="C11"/>
          <w:rtl w:val="0"/>
        </w:rPr>
      </w:pPr>
      <w:r>
        <w:rPr>
          <w:rStyle w:val="C11"/>
          <w:rtl w:val="0"/>
        </w:rPr>
        <w:t>a) Provést základní seřízení stroje při dodržení zásad BOZP, zkontrolovat funkčnost a čistotu, nastavit parametry seřízení odpovídající zpracovávanému materiálu, vybrat vhodné nitě, velikost a druh jehly k zhotovovanému výrobku</w:t>
      </w:r>
    </w:p>
    <w:p>
      <w:pPr>
        <w:pStyle w:val="P28"/>
        <w:framePr w:w="3921" w:h="1055" w:hRule="exact" w:wrap="none" w:vAnchor="page" w:hAnchor="margin" w:x="6800" w:y="7362"/>
        <w:rPr>
          <w:rStyle w:val="C3"/>
          <w:rtl w:val="0"/>
        </w:rPr>
      </w:pPr>
    </w:p>
    <w:p>
      <w:pPr>
        <w:pStyle w:val="P29"/>
        <w:framePr w:w="3839" w:h="928" w:hRule="exact" w:wrap="none" w:vAnchor="page" w:hAnchor="margin" w:x="6856" w:y="7418"/>
        <w:rPr>
          <w:rStyle w:val="C21"/>
          <w:rtl w:val="0"/>
        </w:rPr>
      </w:pPr>
      <w:r>
        <w:rPr>
          <w:rStyle w:val="C21"/>
          <w:rtl w:val="0"/>
        </w:rPr>
        <w:t>Praktické předvedení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Provést zadané operace na šicích strojích, popř. ručním šitím v souladu se zásadami BOZP</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 a ústní ověření</w:t>
      </w:r>
    </w:p>
    <w:p>
      <w:pPr>
        <w:pStyle w:val="P32"/>
        <w:framePr w:w="10710" w:h="248" w:hRule="exact" w:wrap="none" w:vAnchor="page" w:hAnchor="margin" w:x="28" w:y="9138"/>
        <w:rPr>
          <w:rStyle w:val="C23"/>
          <w:rtl w:val="0"/>
        </w:rPr>
      </w:pPr>
      <w:r>
        <w:rPr>
          <w:rStyle w:val="C23"/>
          <w:rtl w:val="0"/>
        </w:rPr>
        <w:t>Je třeba splnit obě kritéria.</w:t>
      </w:r>
    </w:p>
    <w:p>
      <w:pPr>
        <w:pStyle w:val="P23"/>
        <w:framePr w:w="10710" w:h="340" w:hRule="exact" w:wrap="none" w:vAnchor="page" w:hAnchor="margin" w:x="28" w:y="9573"/>
        <w:rPr>
          <w:rStyle w:val="C18"/>
          <w:rtl w:val="0"/>
        </w:rPr>
      </w:pPr>
      <w:r>
        <w:rPr>
          <w:rStyle w:val="C18"/>
          <w:rtl w:val="0"/>
        </w:rPr>
        <w:t>Ruční zhotovování jedno nebo třídílné matrace z přírodních materiálů a pružinové kostry</w:t>
      </w:r>
    </w:p>
    <w:p>
      <w:pPr>
        <w:pStyle w:val="P24"/>
        <w:framePr w:w="6713" w:h="376" w:hRule="exact" w:wrap="none" w:vAnchor="page" w:hAnchor="margin" w:x="45" w:y="10013"/>
        <w:rPr>
          <w:rStyle w:val="C3"/>
          <w:rtl w:val="0"/>
        </w:rPr>
      </w:pPr>
    </w:p>
    <w:p>
      <w:pPr>
        <w:pStyle w:val="P25"/>
        <w:framePr w:w="6661" w:h="249" w:hRule="exact" w:wrap="none" w:vAnchor="page" w:hAnchor="margin" w:x="71" w:y="10084"/>
        <w:rPr>
          <w:rStyle w:val="C19"/>
          <w:rtl w:val="0"/>
        </w:rPr>
      </w:pPr>
      <w:r>
        <w:rPr>
          <w:rStyle w:val="C19"/>
          <w:rtl w:val="0"/>
        </w:rPr>
        <w:t>Kritéria hodnocení</w:t>
      </w:r>
    </w:p>
    <w:p>
      <w:pPr>
        <w:pStyle w:val="P26"/>
        <w:framePr w:w="3918" w:h="376" w:hRule="exact" w:wrap="none" w:vAnchor="page" w:hAnchor="margin" w:x="6803" w:y="10013"/>
        <w:rPr>
          <w:rStyle w:val="C3"/>
          <w:rtl w:val="0"/>
        </w:rPr>
      </w:pPr>
    </w:p>
    <w:p>
      <w:pPr>
        <w:pStyle w:val="P27"/>
        <w:framePr w:w="3836" w:h="249" w:hRule="exact" w:wrap="none" w:vAnchor="page" w:hAnchor="margin" w:x="6859" w:y="10084"/>
        <w:rPr>
          <w:rStyle w:val="C20"/>
          <w:rtl w:val="0"/>
        </w:rPr>
      </w:pPr>
      <w:r>
        <w:rPr>
          <w:rStyle w:val="C20"/>
          <w:rtl w:val="0"/>
        </w:rPr>
        <w:t>Způsoby ověření</w:t>
      </w:r>
    </w:p>
    <w:p>
      <w:pPr>
        <w:pStyle w:val="P12"/>
        <w:framePr w:w="6710" w:h="607" w:hRule="exact" w:wrap="none" w:vAnchor="page" w:hAnchor="margin" w:x="45" w:y="10389"/>
        <w:rPr>
          <w:rStyle w:val="C3"/>
          <w:rtl w:val="0"/>
        </w:rPr>
      </w:pPr>
    </w:p>
    <w:p>
      <w:pPr>
        <w:pStyle w:val="P13"/>
        <w:framePr w:w="6658" w:h="480" w:hRule="exact" w:wrap="none" w:vAnchor="page" w:hAnchor="margin" w:x="71" w:y="10445"/>
        <w:rPr>
          <w:rStyle w:val="C11"/>
          <w:rtl w:val="0"/>
        </w:rPr>
      </w:pPr>
      <w:r>
        <w:rPr>
          <w:rStyle w:val="C11"/>
          <w:rtl w:val="0"/>
        </w:rPr>
        <w:t>a) Zkontrolovat a upravit pružinovou kostru dle stanovených rozměrů, chybějící spoje doplnit</w:t>
      </w:r>
    </w:p>
    <w:p>
      <w:pPr>
        <w:pStyle w:val="P28"/>
        <w:framePr w:w="3921" w:h="607" w:hRule="exact" w:wrap="none" w:vAnchor="page" w:hAnchor="margin" w:x="6800" w:y="10389"/>
        <w:rPr>
          <w:rStyle w:val="C3"/>
          <w:rtl w:val="0"/>
        </w:rPr>
      </w:pPr>
    </w:p>
    <w:p>
      <w:pPr>
        <w:pStyle w:val="P29"/>
        <w:framePr w:w="3839" w:h="480" w:hRule="exact" w:wrap="none" w:vAnchor="page" w:hAnchor="margin" w:x="6856" w:y="10445"/>
        <w:rPr>
          <w:rStyle w:val="C21"/>
          <w:rtl w:val="0"/>
        </w:rPr>
      </w:pPr>
      <w:r>
        <w:rPr>
          <w:rStyle w:val="C21"/>
          <w:rtl w:val="0"/>
        </w:rPr>
        <w:t>Praktické předvedení a ústní ověření</w:t>
      </w:r>
    </w:p>
    <w:p>
      <w:pPr>
        <w:pStyle w:val="P16"/>
        <w:framePr w:w="6710" w:h="607" w:hRule="exact" w:wrap="none" w:vAnchor="page" w:hAnchor="margin" w:x="45" w:y="10996"/>
        <w:rPr>
          <w:rStyle w:val="C3"/>
          <w:rtl w:val="0"/>
        </w:rPr>
      </w:pPr>
    </w:p>
    <w:p>
      <w:pPr>
        <w:pStyle w:val="P17"/>
        <w:framePr w:w="6658" w:h="480" w:hRule="exact" w:wrap="none" w:vAnchor="page" w:hAnchor="margin" w:x="71" w:y="11052"/>
        <w:rPr>
          <w:rStyle w:val="C13"/>
          <w:rtl w:val="0"/>
        </w:rPr>
      </w:pPr>
      <w:r>
        <w:rPr>
          <w:rStyle w:val="C13"/>
          <w:rtl w:val="0"/>
        </w:rPr>
        <w:t>b) Navléknout pružinovou kostru do ušitého pytle z technické textilie, zašít a ručně přišít technickou textilii na ploše a na hranách, zhotovit podsteh</w:t>
      </w:r>
    </w:p>
    <w:p>
      <w:pPr>
        <w:pStyle w:val="P30"/>
        <w:framePr w:w="3921" w:h="607" w:hRule="exact" w:wrap="none" w:vAnchor="page" w:hAnchor="margin" w:x="6800" w:y="10996"/>
        <w:rPr>
          <w:rStyle w:val="C3"/>
          <w:rtl w:val="0"/>
        </w:rPr>
      </w:pPr>
    </w:p>
    <w:p>
      <w:pPr>
        <w:pStyle w:val="P31"/>
        <w:framePr w:w="3839" w:h="480" w:hRule="exact" w:wrap="none" w:vAnchor="page" w:hAnchor="margin" w:x="6856" w:y="11052"/>
        <w:rPr>
          <w:rStyle w:val="C22"/>
          <w:rtl w:val="0"/>
        </w:rPr>
      </w:pPr>
      <w:r>
        <w:rPr>
          <w:rStyle w:val="C22"/>
          <w:rtl w:val="0"/>
        </w:rPr>
        <w:t>Praktické předvedení a ústní ověření</w:t>
      </w:r>
    </w:p>
    <w:p>
      <w:pPr>
        <w:pStyle w:val="P12"/>
        <w:framePr w:w="6710" w:h="376" w:hRule="exact" w:wrap="none" w:vAnchor="page" w:hAnchor="margin" w:x="45" w:y="11603"/>
        <w:rPr>
          <w:rStyle w:val="C3"/>
          <w:rtl w:val="0"/>
        </w:rPr>
      </w:pPr>
    </w:p>
    <w:p>
      <w:pPr>
        <w:pStyle w:val="P13"/>
        <w:framePr w:w="6658" w:h="249" w:hRule="exact" w:wrap="none" w:vAnchor="page" w:hAnchor="margin" w:x="71" w:y="11659"/>
        <w:rPr>
          <w:rStyle w:val="C11"/>
          <w:rtl w:val="0"/>
        </w:rPr>
      </w:pPr>
      <w:r>
        <w:rPr>
          <w:rStyle w:val="C11"/>
          <w:rtl w:val="0"/>
        </w:rPr>
        <w:t>c) Vytvořit tvarovací vrstvu</w:t>
      </w:r>
    </w:p>
    <w:p>
      <w:pPr>
        <w:pStyle w:val="P28"/>
        <w:framePr w:w="3921" w:h="376" w:hRule="exact" w:wrap="none" w:vAnchor="page" w:hAnchor="margin" w:x="6800" w:y="11603"/>
        <w:rPr>
          <w:rStyle w:val="C3"/>
          <w:rtl w:val="0"/>
        </w:rPr>
      </w:pPr>
    </w:p>
    <w:p>
      <w:pPr>
        <w:pStyle w:val="P29"/>
        <w:framePr w:w="3839" w:h="249" w:hRule="exact" w:wrap="none" w:vAnchor="page" w:hAnchor="margin" w:x="6856" w:y="11659"/>
        <w:rPr>
          <w:rStyle w:val="C21"/>
          <w:rtl w:val="0"/>
        </w:rPr>
      </w:pPr>
      <w:r>
        <w:rPr>
          <w:rStyle w:val="C21"/>
          <w:rtl w:val="0"/>
        </w:rPr>
        <w:t>Praktické předvedení a ústní ověření</w:t>
      </w:r>
    </w:p>
    <w:p>
      <w:pPr>
        <w:pStyle w:val="P16"/>
        <w:framePr w:w="6710" w:h="376" w:hRule="exact" w:wrap="none" w:vAnchor="page" w:hAnchor="margin" w:x="45" w:y="11979"/>
        <w:rPr>
          <w:rStyle w:val="C3"/>
          <w:rtl w:val="0"/>
        </w:rPr>
      </w:pPr>
    </w:p>
    <w:p>
      <w:pPr>
        <w:pStyle w:val="P17"/>
        <w:framePr w:w="6658" w:h="249" w:hRule="exact" w:wrap="none" w:vAnchor="page" w:hAnchor="margin" w:x="71" w:y="12035"/>
        <w:rPr>
          <w:rStyle w:val="C13"/>
          <w:rtl w:val="0"/>
        </w:rPr>
      </w:pPr>
      <w:r>
        <w:rPr>
          <w:rStyle w:val="C13"/>
          <w:rtl w:val="0"/>
        </w:rPr>
        <w:t>d) Vytvořit kypřicí vrstvu</w:t>
      </w:r>
    </w:p>
    <w:p>
      <w:pPr>
        <w:pStyle w:val="P30"/>
        <w:framePr w:w="3921" w:h="376" w:hRule="exact" w:wrap="none" w:vAnchor="page" w:hAnchor="margin" w:x="6800" w:y="11979"/>
        <w:rPr>
          <w:rStyle w:val="C3"/>
          <w:rtl w:val="0"/>
        </w:rPr>
      </w:pPr>
    </w:p>
    <w:p>
      <w:pPr>
        <w:pStyle w:val="P31"/>
        <w:framePr w:w="3839" w:h="249" w:hRule="exact" w:wrap="none" w:vAnchor="page" w:hAnchor="margin" w:x="6856" w:y="12035"/>
        <w:rPr>
          <w:rStyle w:val="C22"/>
          <w:rtl w:val="0"/>
        </w:rPr>
      </w:pPr>
      <w:r>
        <w:rPr>
          <w:rStyle w:val="C22"/>
          <w:rtl w:val="0"/>
        </w:rPr>
        <w:t>Praktické předvedení a ústní ověření</w:t>
      </w:r>
    </w:p>
    <w:p>
      <w:pPr>
        <w:pStyle w:val="P12"/>
        <w:framePr w:w="6710" w:h="607" w:hRule="exact" w:wrap="none" w:vAnchor="page" w:hAnchor="margin" w:x="45" w:y="12355"/>
        <w:rPr>
          <w:rStyle w:val="C3"/>
          <w:rtl w:val="0"/>
        </w:rPr>
      </w:pPr>
    </w:p>
    <w:p>
      <w:pPr>
        <w:pStyle w:val="P13"/>
        <w:framePr w:w="6658" w:h="480" w:hRule="exact" w:wrap="none" w:vAnchor="page" w:hAnchor="margin" w:x="71" w:y="12411"/>
        <w:rPr>
          <w:rStyle w:val="C11"/>
          <w:rtl w:val="0"/>
        </w:rPr>
      </w:pPr>
      <w:r>
        <w:rPr>
          <w:rStyle w:val="C11"/>
          <w:rtl w:val="0"/>
        </w:rPr>
        <w:t>e) Potáhnout, zašít, prošít, hranovat dle technické dokumentace v souladu se zásadami BOZP</w:t>
      </w:r>
    </w:p>
    <w:p>
      <w:pPr>
        <w:pStyle w:val="P28"/>
        <w:framePr w:w="3921" w:h="607" w:hRule="exact" w:wrap="none" w:vAnchor="page" w:hAnchor="margin" w:x="6800" w:y="12355"/>
        <w:rPr>
          <w:rStyle w:val="C3"/>
          <w:rtl w:val="0"/>
        </w:rPr>
      </w:pPr>
    </w:p>
    <w:p>
      <w:pPr>
        <w:pStyle w:val="P29"/>
        <w:framePr w:w="3839" w:h="480" w:hRule="exact" w:wrap="none" w:vAnchor="page" w:hAnchor="margin" w:x="6856" w:y="12411"/>
        <w:rPr>
          <w:rStyle w:val="C21"/>
          <w:rtl w:val="0"/>
        </w:rPr>
      </w:pPr>
      <w:r>
        <w:rPr>
          <w:rStyle w:val="C21"/>
          <w:rtl w:val="0"/>
        </w:rPr>
        <w:t>Praktické předvedení a ústní ověření</w:t>
      </w:r>
    </w:p>
    <w:p>
      <w:pPr>
        <w:pStyle w:val="P16"/>
        <w:framePr w:w="6710" w:h="376" w:hRule="exact" w:wrap="none" w:vAnchor="page" w:hAnchor="margin" w:x="45" w:y="12962"/>
        <w:rPr>
          <w:rStyle w:val="C3"/>
          <w:rtl w:val="0"/>
        </w:rPr>
      </w:pPr>
    </w:p>
    <w:p>
      <w:pPr>
        <w:pStyle w:val="P17"/>
        <w:framePr w:w="6658" w:h="249" w:hRule="exact" w:wrap="none" w:vAnchor="page" w:hAnchor="margin" w:x="71" w:y="13018"/>
        <w:rPr>
          <w:rStyle w:val="C13"/>
          <w:rtl w:val="0"/>
        </w:rPr>
      </w:pPr>
      <w:r>
        <w:rPr>
          <w:rStyle w:val="C13"/>
          <w:rtl w:val="0"/>
        </w:rPr>
        <w:t>f) Dokončit výrobek konečnou úpravou v souladu se zásadami BOZP</w:t>
      </w:r>
    </w:p>
    <w:p>
      <w:pPr>
        <w:pStyle w:val="P30"/>
        <w:framePr w:w="3921" w:h="376" w:hRule="exact" w:wrap="none" w:vAnchor="page" w:hAnchor="margin" w:x="6800" w:y="12962"/>
        <w:rPr>
          <w:rStyle w:val="C3"/>
          <w:rtl w:val="0"/>
        </w:rPr>
      </w:pPr>
    </w:p>
    <w:p>
      <w:pPr>
        <w:pStyle w:val="P31"/>
        <w:framePr w:w="3839" w:h="249" w:hRule="exact" w:wrap="none" w:vAnchor="page" w:hAnchor="margin" w:x="6856" w:y="13018"/>
        <w:rPr>
          <w:rStyle w:val="C22"/>
          <w:rtl w:val="0"/>
        </w:rPr>
      </w:pPr>
      <w:r>
        <w:rPr>
          <w:rStyle w:val="C22"/>
          <w:rtl w:val="0"/>
        </w:rPr>
        <w:t>Praktické předvedení a ústní ověření</w:t>
      </w:r>
    </w:p>
    <w:p>
      <w:pPr>
        <w:pStyle w:val="P32"/>
        <w:framePr w:w="10710" w:h="248" w:hRule="exact" w:wrap="none" w:vAnchor="page" w:hAnchor="margin" w:x="28" w:y="13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jedno nebo třídílných matrací z přírodních materiálů, 20.8.2026 15:43:33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zhotovování jedno nebo třídílné matrace z přírodních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 xml:space="preserve">a) Zhotovit matraci ručním zpracováním přírodních plnicích  vlákenných nebo pojených materiálů, matracového potahu, šitím, prošíváním a obšíváním ploch a hran</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Zašít ručním šitím matracový potah</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Dokončit výrobek konečnou úpravou v souladu se zásadami BOZP</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340" w:hRule="exact" w:wrap="none" w:vAnchor="page" w:hAnchor="margin" w:x="28" w:y="5102"/>
        <w:rPr>
          <w:rStyle w:val="C18"/>
          <w:rtl w:val="0"/>
        </w:rPr>
      </w:pPr>
      <w:r>
        <w:rPr>
          <w:rStyle w:val="C18"/>
          <w:rtl w:val="0"/>
        </w:rPr>
        <w:t>Strojní zhotovování matrací z přírodních materiálů</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607" w:hRule="exact" w:wrap="none" w:vAnchor="page" w:hAnchor="margin" w:x="45" w:y="5918"/>
        <w:rPr>
          <w:rStyle w:val="C3"/>
          <w:rtl w:val="0"/>
        </w:rPr>
      </w:pPr>
    </w:p>
    <w:p>
      <w:pPr>
        <w:pStyle w:val="P13"/>
        <w:framePr w:w="6658" w:h="480" w:hRule="exact" w:wrap="none" w:vAnchor="page" w:hAnchor="margin" w:x="71" w:y="5974"/>
        <w:rPr>
          <w:rStyle w:val="C11"/>
          <w:rtl w:val="0"/>
        </w:rPr>
      </w:pPr>
      <w:r>
        <w:rPr>
          <w:rStyle w:val="C11"/>
          <w:rtl w:val="0"/>
        </w:rPr>
        <w:t>a) Zvolit vhodné strojní zařízení, nástroje a nářadí podle druhu materiálů na výrobu matrací</w:t>
      </w:r>
    </w:p>
    <w:p>
      <w:pPr>
        <w:pStyle w:val="P28"/>
        <w:framePr w:w="3921" w:h="607" w:hRule="exact" w:wrap="none" w:vAnchor="page" w:hAnchor="margin" w:x="6800" w:y="5918"/>
        <w:rPr>
          <w:rStyle w:val="C3"/>
          <w:rtl w:val="0"/>
        </w:rPr>
      </w:pPr>
    </w:p>
    <w:p>
      <w:pPr>
        <w:pStyle w:val="P29"/>
        <w:framePr w:w="3839" w:h="480" w:hRule="exact" w:wrap="none" w:vAnchor="page" w:hAnchor="margin" w:x="6856" w:y="5974"/>
        <w:rPr>
          <w:rStyle w:val="C21"/>
          <w:rtl w:val="0"/>
        </w:rPr>
      </w:pPr>
      <w:r>
        <w:rPr>
          <w:rStyle w:val="C21"/>
          <w:rtl w:val="0"/>
        </w:rPr>
        <w:t>Praktické předvedení a ústní ověření</w:t>
      </w:r>
    </w:p>
    <w:p>
      <w:pPr>
        <w:pStyle w:val="P16"/>
        <w:framePr w:w="6710" w:h="607" w:hRule="exact" w:wrap="none" w:vAnchor="page" w:hAnchor="margin" w:x="45" w:y="6525"/>
        <w:rPr>
          <w:rStyle w:val="C3"/>
          <w:rtl w:val="0"/>
        </w:rPr>
      </w:pPr>
    </w:p>
    <w:p>
      <w:pPr>
        <w:pStyle w:val="P17"/>
        <w:framePr w:w="6658" w:h="480" w:hRule="exact" w:wrap="none" w:vAnchor="page" w:hAnchor="margin" w:x="71" w:y="6581"/>
        <w:rPr>
          <w:rStyle w:val="C13"/>
          <w:rtl w:val="0"/>
        </w:rPr>
      </w:pPr>
      <w:r>
        <w:rPr>
          <w:rStyle w:val="C13"/>
          <w:rtl w:val="0"/>
        </w:rPr>
        <w:t>b) Zhotovit matraci za použití strojních zařízení na šití, hranování a prošívání v souladu se zásadami BOZP</w:t>
      </w:r>
    </w:p>
    <w:p>
      <w:pPr>
        <w:pStyle w:val="P30"/>
        <w:framePr w:w="3921" w:h="607" w:hRule="exact" w:wrap="none" w:vAnchor="page" w:hAnchor="margin" w:x="6800" w:y="6525"/>
        <w:rPr>
          <w:rStyle w:val="C3"/>
          <w:rtl w:val="0"/>
        </w:rPr>
      </w:pPr>
    </w:p>
    <w:p>
      <w:pPr>
        <w:pStyle w:val="P31"/>
        <w:framePr w:w="3839" w:h="480" w:hRule="exact" w:wrap="none" w:vAnchor="page" w:hAnchor="margin" w:x="6856" w:y="6581"/>
        <w:rPr>
          <w:rStyle w:val="C22"/>
          <w:rtl w:val="0"/>
        </w:rPr>
      </w:pPr>
      <w:r>
        <w:rPr>
          <w:rStyle w:val="C22"/>
          <w:rtl w:val="0"/>
        </w:rPr>
        <w:t>Praktické předvedení a ústní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c) Dokončit výrobek strojově a ručně konečnou úpravou v souladu se zásadami BOZP</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a ústní ověření</w:t>
      </w:r>
    </w:p>
    <w:p>
      <w:pPr>
        <w:pStyle w:val="P32"/>
        <w:framePr w:w="10710" w:h="248" w:hRule="exact" w:wrap="none" w:vAnchor="page" w:hAnchor="margin" w:x="28" w:y="7852"/>
        <w:rPr>
          <w:rStyle w:val="C23"/>
          <w:rtl w:val="0"/>
        </w:rPr>
      </w:pPr>
      <w:r>
        <w:rPr>
          <w:rStyle w:val="C23"/>
          <w:rtl w:val="0"/>
        </w:rPr>
        <w:t>Je třeba splnit všechna kritéria.</w:t>
      </w:r>
    </w:p>
    <w:p>
      <w:pPr>
        <w:pStyle w:val="P23"/>
        <w:framePr w:w="10710" w:h="340" w:hRule="exact" w:wrap="none" w:vAnchor="page" w:hAnchor="margin" w:x="28" w:y="8287"/>
        <w:rPr>
          <w:rStyle w:val="C18"/>
          <w:rtl w:val="0"/>
        </w:rPr>
      </w:pPr>
      <w:r>
        <w:rPr>
          <w:rStyle w:val="C18"/>
          <w:rtl w:val="0"/>
        </w:rPr>
        <w:t>Kontrola, balení a expedice čalouněných výrobků a čalounických materiálů</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376" w:hRule="exact" w:wrap="none" w:vAnchor="page" w:hAnchor="margin" w:x="45" w:y="9103"/>
        <w:rPr>
          <w:rStyle w:val="C3"/>
          <w:rtl w:val="0"/>
        </w:rPr>
      </w:pPr>
    </w:p>
    <w:p>
      <w:pPr>
        <w:pStyle w:val="P13"/>
        <w:framePr w:w="6658" w:h="249" w:hRule="exact" w:wrap="none" w:vAnchor="page" w:hAnchor="margin" w:x="71" w:y="9159"/>
        <w:rPr>
          <w:rStyle w:val="C11"/>
          <w:rtl w:val="0"/>
        </w:rPr>
      </w:pPr>
      <w:r>
        <w:rPr>
          <w:rStyle w:val="C11"/>
          <w:rtl w:val="0"/>
        </w:rPr>
        <w:t>a) Popsat způsoby a zásady kontroly v celém procesu výroby a skladování</w:t>
      </w:r>
    </w:p>
    <w:p>
      <w:pPr>
        <w:pStyle w:val="P28"/>
        <w:framePr w:w="3921" w:h="376" w:hRule="exact" w:wrap="none" w:vAnchor="page" w:hAnchor="margin" w:x="6800" w:y="9103"/>
        <w:rPr>
          <w:rStyle w:val="C3"/>
          <w:rtl w:val="0"/>
        </w:rPr>
      </w:pPr>
    </w:p>
    <w:p>
      <w:pPr>
        <w:pStyle w:val="P29"/>
        <w:framePr w:w="3839" w:h="249" w:hRule="exact" w:wrap="none" w:vAnchor="page" w:hAnchor="margin" w:x="6856" w:y="9159"/>
        <w:rPr>
          <w:rStyle w:val="C21"/>
          <w:rtl w:val="0"/>
        </w:rPr>
      </w:pPr>
      <w:r>
        <w:rPr>
          <w:rStyle w:val="C21"/>
          <w:rtl w:val="0"/>
        </w:rPr>
        <w:t>Písemné a ústní ověření</w:t>
      </w:r>
    </w:p>
    <w:p>
      <w:pPr>
        <w:pStyle w:val="P16"/>
        <w:framePr w:w="6710" w:h="376" w:hRule="exact" w:wrap="none" w:vAnchor="page" w:hAnchor="margin" w:x="45" w:y="9479"/>
        <w:rPr>
          <w:rStyle w:val="C3"/>
          <w:rtl w:val="0"/>
        </w:rPr>
      </w:pPr>
    </w:p>
    <w:p>
      <w:pPr>
        <w:pStyle w:val="P17"/>
        <w:framePr w:w="6658" w:h="249" w:hRule="exact" w:wrap="none" w:vAnchor="page" w:hAnchor="margin" w:x="71" w:y="9535"/>
        <w:rPr>
          <w:rStyle w:val="C13"/>
          <w:rtl w:val="0"/>
        </w:rPr>
      </w:pPr>
      <w:r>
        <w:rPr>
          <w:rStyle w:val="C13"/>
          <w:rtl w:val="0"/>
        </w:rPr>
        <w:t>b) Zkontrolovat kvalitu hotových výrobků</w:t>
      </w:r>
    </w:p>
    <w:p>
      <w:pPr>
        <w:pStyle w:val="P30"/>
        <w:framePr w:w="3921" w:h="376" w:hRule="exact" w:wrap="none" w:vAnchor="page" w:hAnchor="margin" w:x="6800" w:y="9479"/>
        <w:rPr>
          <w:rStyle w:val="C3"/>
          <w:rtl w:val="0"/>
        </w:rPr>
      </w:pPr>
    </w:p>
    <w:p>
      <w:pPr>
        <w:pStyle w:val="P31"/>
        <w:framePr w:w="3839" w:h="249" w:hRule="exact" w:wrap="none" w:vAnchor="page" w:hAnchor="margin" w:x="6856" w:y="9535"/>
        <w:rPr>
          <w:rStyle w:val="C22"/>
          <w:rtl w:val="0"/>
        </w:rPr>
      </w:pPr>
      <w:r>
        <w:rPr>
          <w:rStyle w:val="C22"/>
          <w:rtl w:val="0"/>
        </w:rPr>
        <w:t>Praktické předvedení a ústní ověření</w:t>
      </w:r>
    </w:p>
    <w:p>
      <w:pPr>
        <w:pStyle w:val="P12"/>
        <w:framePr w:w="6710" w:h="376" w:hRule="exact" w:wrap="none" w:vAnchor="page" w:hAnchor="margin" w:x="45" w:y="9855"/>
        <w:rPr>
          <w:rStyle w:val="C3"/>
          <w:rtl w:val="0"/>
        </w:rPr>
      </w:pPr>
    </w:p>
    <w:p>
      <w:pPr>
        <w:pStyle w:val="P13"/>
        <w:framePr w:w="6658" w:h="249" w:hRule="exact" w:wrap="none" w:vAnchor="page" w:hAnchor="margin" w:x="71" w:y="9911"/>
        <w:rPr>
          <w:rStyle w:val="C11"/>
          <w:rtl w:val="0"/>
        </w:rPr>
      </w:pPr>
      <w:r>
        <w:rPr>
          <w:rStyle w:val="C11"/>
          <w:rtl w:val="0"/>
        </w:rPr>
        <w:t>c) Popsat zásady označování výrobků podle platných právních předpisů</w:t>
      </w:r>
    </w:p>
    <w:p>
      <w:pPr>
        <w:pStyle w:val="P28"/>
        <w:framePr w:w="3921" w:h="376" w:hRule="exact" w:wrap="none" w:vAnchor="page" w:hAnchor="margin" w:x="6800" w:y="9855"/>
        <w:rPr>
          <w:rStyle w:val="C3"/>
          <w:rtl w:val="0"/>
        </w:rPr>
      </w:pPr>
    </w:p>
    <w:p>
      <w:pPr>
        <w:pStyle w:val="P29"/>
        <w:framePr w:w="3839" w:h="249" w:hRule="exact" w:wrap="none" w:vAnchor="page" w:hAnchor="margin" w:x="6856" w:y="9911"/>
        <w:rPr>
          <w:rStyle w:val="C21"/>
          <w:rtl w:val="0"/>
        </w:rPr>
      </w:pPr>
      <w:r>
        <w:rPr>
          <w:rStyle w:val="C21"/>
          <w:rtl w:val="0"/>
        </w:rPr>
        <w:t>Písemné a ústní ověření</w:t>
      </w:r>
    </w:p>
    <w:p>
      <w:pPr>
        <w:pStyle w:val="P16"/>
        <w:framePr w:w="6710" w:h="607" w:hRule="exact" w:wrap="none" w:vAnchor="page" w:hAnchor="margin" w:x="45" w:y="10232"/>
        <w:rPr>
          <w:rStyle w:val="C3"/>
          <w:rtl w:val="0"/>
        </w:rPr>
      </w:pPr>
    </w:p>
    <w:p>
      <w:pPr>
        <w:pStyle w:val="P17"/>
        <w:framePr w:w="6658" w:h="480" w:hRule="exact" w:wrap="none" w:vAnchor="page" w:hAnchor="margin" w:x="71" w:y="10288"/>
        <w:rPr>
          <w:rStyle w:val="C13"/>
          <w:rtl w:val="0"/>
        </w:rPr>
      </w:pPr>
      <w:r>
        <w:rPr>
          <w:rStyle w:val="C13"/>
          <w:rtl w:val="0"/>
        </w:rPr>
        <w:t>d) Popsat způsoby balení výrobků podle charakteru a množství výrobků a způsobu expedice a dopravy</w:t>
      </w:r>
    </w:p>
    <w:p>
      <w:pPr>
        <w:pStyle w:val="P30"/>
        <w:framePr w:w="3921" w:h="607" w:hRule="exact" w:wrap="none" w:vAnchor="page" w:hAnchor="margin" w:x="6800" w:y="10232"/>
        <w:rPr>
          <w:rStyle w:val="C3"/>
          <w:rtl w:val="0"/>
        </w:rPr>
      </w:pPr>
    </w:p>
    <w:p>
      <w:pPr>
        <w:pStyle w:val="P31"/>
        <w:framePr w:w="3839" w:h="480" w:hRule="exact" w:wrap="none" w:vAnchor="page" w:hAnchor="margin" w:x="6856" w:y="10288"/>
        <w:rPr>
          <w:rStyle w:val="C22"/>
          <w:rtl w:val="0"/>
        </w:rPr>
      </w:pPr>
      <w:r>
        <w:rPr>
          <w:rStyle w:val="C22"/>
          <w:rtl w:val="0"/>
        </w:rPr>
        <w:t>Písemné a ústní ověření</w:t>
      </w:r>
    </w:p>
    <w:p>
      <w:pPr>
        <w:pStyle w:val="P12"/>
        <w:framePr w:w="6710" w:h="376" w:hRule="exact" w:wrap="none" w:vAnchor="page" w:hAnchor="margin" w:x="45" w:y="10838"/>
        <w:rPr>
          <w:rStyle w:val="C3"/>
          <w:rtl w:val="0"/>
        </w:rPr>
      </w:pPr>
    </w:p>
    <w:p>
      <w:pPr>
        <w:pStyle w:val="P13"/>
        <w:framePr w:w="6658" w:h="249" w:hRule="exact" w:wrap="none" w:vAnchor="page" w:hAnchor="margin" w:x="71" w:y="10894"/>
        <w:rPr>
          <w:rStyle w:val="C11"/>
          <w:rtl w:val="0"/>
        </w:rPr>
      </w:pPr>
      <w:r>
        <w:rPr>
          <w:rStyle w:val="C11"/>
          <w:rtl w:val="0"/>
        </w:rPr>
        <w:t>e) Popsat zásady manipulace a skladování v celém procesu výroby</w:t>
      </w:r>
    </w:p>
    <w:p>
      <w:pPr>
        <w:pStyle w:val="P28"/>
        <w:framePr w:w="3921" w:h="376" w:hRule="exact" w:wrap="none" w:vAnchor="page" w:hAnchor="margin" w:x="6800" w:y="10838"/>
        <w:rPr>
          <w:rStyle w:val="C3"/>
          <w:rtl w:val="0"/>
        </w:rPr>
      </w:pPr>
    </w:p>
    <w:p>
      <w:pPr>
        <w:pStyle w:val="P29"/>
        <w:framePr w:w="3839" w:h="249" w:hRule="exact" w:wrap="none" w:vAnchor="page" w:hAnchor="margin" w:x="6856" w:y="10894"/>
        <w:rPr>
          <w:rStyle w:val="C21"/>
          <w:rtl w:val="0"/>
        </w:rPr>
      </w:pPr>
      <w:r>
        <w:rPr>
          <w:rStyle w:val="C21"/>
          <w:rtl w:val="0"/>
        </w:rPr>
        <w:t>Písemné a ústní ověření</w:t>
      </w:r>
    </w:p>
    <w:p>
      <w:pPr>
        <w:pStyle w:val="P32"/>
        <w:framePr w:w="10710" w:h="248" w:hRule="exact" w:wrap="none" w:vAnchor="page" w:hAnchor="margin" w:x="28" w:y="113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jedno nebo třídílných matrací z přírodních materiálů, 20.8.2026 15:43:33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odpady v čalounictví a dekoratérství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Objasnit vznik a druhy odpadů potahových, dekoračních a technických textilií, usní, syntetických náhrad usní včetně jejich recyklace a likvidace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Definovat i jiné než přímé materiálové odpady (např. likvidace použitých nožů a nástrojů)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Roztřídit odpady vzniklé při výrobě nebo opravě zadaného výrobku a navrhnout jejich recyklaci a likvidaci</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32"/>
        <w:framePr w:w="10710" w:h="248" w:hRule="exact" w:wrap="none" w:vAnchor="page" w:hAnchor="margin" w:x="28" w:y="6724"/>
        <w:rPr>
          <w:rStyle w:val="C23"/>
          <w:rtl w:val="0"/>
        </w:rPr>
      </w:pPr>
      <w:r>
        <w:rPr>
          <w:rStyle w:val="C23"/>
          <w:rtl w:val="0"/>
        </w:rPr>
        <w:t>Je třeba splnit všechna kritéria.</w:t>
      </w:r>
    </w:p>
    <w:p>
      <w:pPr>
        <w:pStyle w:val="P23"/>
        <w:framePr w:w="10710" w:h="340" w:hRule="exact" w:wrap="none" w:vAnchor="page" w:hAnchor="margin" w:x="28" w:y="7160"/>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376" w:hRule="exact" w:wrap="none" w:vAnchor="page" w:hAnchor="margin" w:x="45" w:y="7975"/>
        <w:rPr>
          <w:rStyle w:val="C3"/>
          <w:rtl w:val="0"/>
        </w:rPr>
      </w:pPr>
    </w:p>
    <w:p>
      <w:pPr>
        <w:pStyle w:val="P13"/>
        <w:framePr w:w="6658" w:h="249" w:hRule="exact" w:wrap="none" w:vAnchor="page" w:hAnchor="margin" w:x="71" w:y="8031"/>
        <w:rPr>
          <w:rStyle w:val="C11"/>
          <w:rtl w:val="0"/>
        </w:rPr>
      </w:pPr>
      <w:r>
        <w:rPr>
          <w:rStyle w:val="C11"/>
          <w:rtl w:val="0"/>
        </w:rPr>
        <w:t>a) Zaznamenat veškeré technické údaje</w:t>
      </w:r>
    </w:p>
    <w:p>
      <w:pPr>
        <w:pStyle w:val="P28"/>
        <w:framePr w:w="3921" w:h="376" w:hRule="exact" w:wrap="none" w:vAnchor="page" w:hAnchor="margin" w:x="6800" w:y="7975"/>
        <w:rPr>
          <w:rStyle w:val="C3"/>
          <w:rtl w:val="0"/>
        </w:rPr>
      </w:pPr>
    </w:p>
    <w:p>
      <w:pPr>
        <w:pStyle w:val="P29"/>
        <w:framePr w:w="3839" w:h="249" w:hRule="exact" w:wrap="none" w:vAnchor="page" w:hAnchor="margin" w:x="6856" w:y="8031"/>
        <w:rPr>
          <w:rStyle w:val="C21"/>
          <w:rtl w:val="0"/>
        </w:rPr>
      </w:pPr>
      <w:r>
        <w:rPr>
          <w:rStyle w:val="C21"/>
          <w:rtl w:val="0"/>
        </w:rPr>
        <w:t>Praktické předvedení a ústní ověření</w:t>
      </w:r>
    </w:p>
    <w:p>
      <w:pPr>
        <w:pStyle w:val="P16"/>
        <w:framePr w:w="6710" w:h="376" w:hRule="exact" w:wrap="none" w:vAnchor="page" w:hAnchor="margin" w:x="45" w:y="8352"/>
        <w:rPr>
          <w:rStyle w:val="C3"/>
          <w:rtl w:val="0"/>
        </w:rPr>
      </w:pPr>
    </w:p>
    <w:p>
      <w:pPr>
        <w:pStyle w:val="P17"/>
        <w:framePr w:w="6658" w:h="249" w:hRule="exact" w:wrap="none" w:vAnchor="page" w:hAnchor="margin" w:x="71" w:y="8408"/>
        <w:rPr>
          <w:rStyle w:val="C13"/>
          <w:rtl w:val="0"/>
        </w:rPr>
      </w:pPr>
      <w:r>
        <w:rPr>
          <w:rStyle w:val="C13"/>
          <w:rtl w:val="0"/>
        </w:rPr>
        <w:t>b) Vypočítat potřebné údaje při respektování ergonomických zásad</w:t>
      </w:r>
    </w:p>
    <w:p>
      <w:pPr>
        <w:pStyle w:val="P30"/>
        <w:framePr w:w="3921" w:h="376" w:hRule="exact" w:wrap="none" w:vAnchor="page" w:hAnchor="margin" w:x="6800" w:y="8352"/>
        <w:rPr>
          <w:rStyle w:val="C3"/>
          <w:rtl w:val="0"/>
        </w:rPr>
      </w:pPr>
    </w:p>
    <w:p>
      <w:pPr>
        <w:pStyle w:val="P31"/>
        <w:framePr w:w="3839" w:h="249" w:hRule="exact" w:wrap="none" w:vAnchor="page" w:hAnchor="margin" w:x="6856" w:y="8408"/>
        <w:rPr>
          <w:rStyle w:val="C22"/>
          <w:rtl w:val="0"/>
        </w:rPr>
      </w:pPr>
      <w:r>
        <w:rPr>
          <w:rStyle w:val="C22"/>
          <w:rtl w:val="0"/>
        </w:rPr>
        <w:t>Praktické předvedení a ústní ověření</w:t>
      </w:r>
    </w:p>
    <w:p>
      <w:pPr>
        <w:pStyle w:val="P12"/>
        <w:framePr w:w="6710" w:h="607" w:hRule="exact" w:wrap="none" w:vAnchor="page" w:hAnchor="margin" w:x="45" w:y="8728"/>
        <w:rPr>
          <w:rStyle w:val="C3"/>
          <w:rtl w:val="0"/>
        </w:rPr>
      </w:pPr>
    </w:p>
    <w:p>
      <w:pPr>
        <w:pStyle w:val="P13"/>
        <w:framePr w:w="6658" w:h="480" w:hRule="exact" w:wrap="none" w:vAnchor="page" w:hAnchor="margin" w:x="71" w:y="8784"/>
        <w:rPr>
          <w:rStyle w:val="C11"/>
          <w:rtl w:val="0"/>
        </w:rPr>
      </w:pPr>
      <w:r>
        <w:rPr>
          <w:rStyle w:val="C11"/>
          <w:rtl w:val="0"/>
        </w:rPr>
        <w:t>c) Zpracovat provozní evidenci a dokumentaci – dokumentace zakázky, evidence materiálu, spotřeby, odpadu apod.</w:t>
      </w:r>
    </w:p>
    <w:p>
      <w:pPr>
        <w:pStyle w:val="P28"/>
        <w:framePr w:w="3921" w:h="607" w:hRule="exact" w:wrap="none" w:vAnchor="page" w:hAnchor="margin" w:x="6800" w:y="8728"/>
        <w:rPr>
          <w:rStyle w:val="C3"/>
          <w:rtl w:val="0"/>
        </w:rPr>
      </w:pPr>
    </w:p>
    <w:p>
      <w:pPr>
        <w:pStyle w:val="P29"/>
        <w:framePr w:w="3839" w:h="480" w:hRule="exact" w:wrap="none" w:vAnchor="page" w:hAnchor="margin" w:x="6856" w:y="8784"/>
        <w:rPr>
          <w:rStyle w:val="C21"/>
          <w:rtl w:val="0"/>
        </w:rPr>
      </w:pPr>
      <w:r>
        <w:rPr>
          <w:rStyle w:val="C21"/>
          <w:rtl w:val="0"/>
        </w:rPr>
        <w:t>Praktické předvedení a ústní ověření</w:t>
      </w:r>
    </w:p>
    <w:p>
      <w:pPr>
        <w:pStyle w:val="P32"/>
        <w:framePr w:w="10710" w:h="248" w:hRule="exact" w:wrap="none" w:vAnchor="page" w:hAnchor="margin" w:x="28" w:y="94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jedno nebo třídílných matrací z přírodních materiálů, 20.8.2026 15:43:33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9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doporučuje zaměřit se na precizní ověření všech odborných kompetencí.</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zhotoví: </w:t>
      </w:r>
    </w:p>
    <w:p>
      <w:pPr>
        <w:keepNext w:val="0"/>
        <w:keepLines w:val="1"/>
        <w:framePr w:w="10766" w:h="43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Ručně jeden díl třídílné matrace o rozměru (80 x 65 x 16) cm s pružinovou kostrou Bonell a přírodními materiály</w:t>
      </w:r>
    </w:p>
    <w:p>
      <w:pPr>
        <w:keepNext w:val="0"/>
        <w:keepLines w:val="1"/>
        <w:framePr w:w="10766" w:h="43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Ručně jeden díl třídílné matrace o rozměru (80 x 65 x 12) cm plněný přírodním materiálem s potahem z matracoviny </w:t>
      </w:r>
    </w:p>
    <w:p>
      <w:pPr>
        <w:keepNext w:val="0"/>
        <w:keepLines w:val="1"/>
        <w:framePr w:w="10766" w:h="43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Strojově jeden díl třídílné matrace o rozměru (80 x 65 x 14) cm plněný přírodním materiálem se strojově ušitým potahem z matracoviny</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bezpečnému provádění všech úkonů, ke kvalitě práce i zhotoveného výrobku, ke znalosti čalounických materiálů a ke znalosti údržby čalouněných výrobků.</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376"/>
        <w:rPr>
          <w:rStyle w:val="C3"/>
          <w:rtl w:val="0"/>
        </w:rPr>
      </w:pPr>
    </w:p>
    <w:p>
      <w:pPr>
        <w:pStyle w:val="P35"/>
        <w:framePr w:w="10710" w:h="340" w:hRule="exact" w:wrap="none" w:vAnchor="page" w:hAnchor="margin" w:x="28" w:y="7376"/>
        <w:rPr>
          <w:rStyle w:val="C25"/>
          <w:rtl w:val="0"/>
        </w:rPr>
      </w:pPr>
      <w:r>
        <w:rPr>
          <w:rStyle w:val="C25"/>
          <w:rtl w:val="0"/>
        </w:rPr>
        <w:t>Výsledné hodnocení</w:t>
      </w:r>
    </w:p>
    <w:p>
      <w:pPr>
        <w:keepNext w:val="0"/>
        <w:keepLines w:val="0"/>
        <w:framePr w:w="10766" w:h="1497" w:hRule="exact" w:wrap="none" w:vAnchor="page" w:hAnchor="margin" w:x="0" w:y="7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440"/>
        <w:rPr>
          <w:rStyle w:val="C3"/>
          <w:rtl w:val="0"/>
        </w:rPr>
      </w:pPr>
    </w:p>
    <w:p>
      <w:pPr>
        <w:pStyle w:val="P35"/>
        <w:framePr w:w="10710" w:h="340" w:hRule="exact" w:wrap="none" w:vAnchor="page" w:hAnchor="margin" w:x="28" w:y="9440"/>
        <w:rPr>
          <w:rStyle w:val="C25"/>
          <w:rtl w:val="0"/>
        </w:rPr>
      </w:pPr>
      <w:r>
        <w:rPr>
          <w:rStyle w:val="C25"/>
          <w:rtl w:val="0"/>
        </w:rPr>
        <w:t>Počet zkoušejících</w:t>
      </w:r>
    </w:p>
    <w:p>
      <w:pPr>
        <w:keepNext w:val="0"/>
        <w:keepLines w:val="0"/>
        <w:framePr w:w="10766" w:h="1271" w:hRule="exact" w:wrap="none" w:vAnchor="page" w:hAnchor="margin" w:x="0" w:y="97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7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Výroba jedno nebo třídílných matrací z přírodních materiálů, 20.8.2026 15:43:33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jako osoba odpovědná za činnosti v oblasti čalounické výroby nebo ve funkci učitele odborného výcviku v oblasti čalounické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jako osoba odpovědná za činnosti v oblasti čalounické výroby nebo ve funkci učitele odborného výcviku v oblasti čalounické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jako osoba odpovědná za činnosti v oblasti čalounické výroby nebo ve funkci učitele odborného výcviku nebo učitele praktického vyučování v oblasti čalounické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jako osoba odpovědná za činnosti v oblasti čalounické výroby nebo ve funkci učitele odborných předmětů nebo odborného výcviku nebo učitele praktického vyučování v oblasti čalounické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výroba jedno nebo třídílných matrací z přírodních matriálů</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8 let odborné praxe v oblasti výroby matrací jedno nebo třídílných, z toho minimálně jeden rok v období posledních dvou let před podáním žádosti o udělení autorizace.</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5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5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Výroba jedno nebo třídílných matrací z přírodních materiálů, 20.8.2026 15:43:33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dílnu odpovídající velikosti s rozvodem el.energie a stlačeného vzduchu s platnými revizemi, osvětlením, splňující normy BOZP a PO a minimálně následující materiálně-technické vybavení:</w:t>
      </w:r>
    </w:p>
    <w:p>
      <w:pPr>
        <w:keepNext w:val="0"/>
        <w:keepLines w:val="1"/>
        <w:framePr w:w="10766" w:h="85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nákresy a výkresy pro výrobu jednodílných nebo třídílných matrací z přírodních materiálů</w:t>
      </w:r>
    </w:p>
    <w:p>
      <w:pPr>
        <w:keepNext w:val="0"/>
        <w:keepLines w:val="1"/>
        <w:framePr w:w="10766" w:h="85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kreslicí pomůcky včetně rýsovacích potřeb</w:t>
      </w:r>
    </w:p>
    <w:p>
      <w:pPr>
        <w:keepNext w:val="0"/>
        <w:keepLines w:val="1"/>
        <w:framePr w:w="10766" w:h="85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•Rozvolňovací stroj, hranovací stroj, prošívací strojní zařízení, průmyslový šicí stroj jednojehlový s vázaným stehem</w:t>
      </w:r>
    </w:p>
    <w:p>
      <w:pPr>
        <w:keepNext w:val="0"/>
        <w:keepLines w:val="1"/>
        <w:framePr w:w="10766" w:h="85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•Pružinové kostry BONELL se čtyřzávitovými pružinami, dle zadaného výrobku v počtu nejméně 10 ks</w:t>
      </w:r>
    </w:p>
    <w:p>
      <w:pPr>
        <w:keepNext w:val="0"/>
        <w:keepLines w:val="1"/>
        <w:framePr w:w="10766" w:h="85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•Přírodní a kypřicí materiály (africká tráva v provazcích, žíně v provazcích, ovčí vlna v tabulích, vata v tabulích, bavlna pojená v návinech, pryžokokos v plotnách různé tloušťky)</w:t>
      </w:r>
    </w:p>
    <w:p>
      <w:pPr>
        <w:keepNext w:val="0"/>
        <w:keepLines w:val="1"/>
        <w:framePr w:w="10766" w:h="85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•Matracovina</w:t>
      </w:r>
    </w:p>
    <w:p>
      <w:pPr>
        <w:keepNext w:val="0"/>
        <w:keepLines w:val="1"/>
        <w:framePr w:w="10766" w:h="85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•Juta řídká, juta hustá</w:t>
      </w:r>
    </w:p>
    <w:p>
      <w:pPr>
        <w:keepNext w:val="0"/>
        <w:keepLines w:val="1"/>
        <w:framePr w:w="10766" w:h="85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•Pomocné materiály - motouz, textilie na zajištění proševů, strojové a ruční nitě (různé druhy, různé tloušťky a barvy min. 5 typů), ztužec, textilní smotky, značkovky, materiály pro strojové prošívání a hranování dle typu stroje </w:t>
      </w:r>
    </w:p>
    <w:p>
      <w:pPr>
        <w:keepNext w:val="0"/>
        <w:keepLines w:val="1"/>
        <w:framePr w:w="10766" w:h="85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jehly rovné jednohrotové a dvouhrotové v délce 15–30 cm (2 ks od velikosti)</w:t>
      </w:r>
    </w:p>
    <w:p>
      <w:pPr>
        <w:keepNext w:val="0"/>
        <w:keepLines w:val="1"/>
        <w:framePr w:w="10766" w:h="85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jehly obloukové číslo 3–8 (2 ks od velikosti)</w:t>
      </w:r>
    </w:p>
    <w:p>
      <w:pPr>
        <w:keepNext w:val="0"/>
        <w:keepLines w:val="1"/>
        <w:framePr w:w="10766" w:h="85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 krejčovské, špendlíky čalounické</w:t>
      </w:r>
    </w:p>
    <w:p>
      <w:pPr>
        <w:keepNext w:val="0"/>
        <w:keepLines w:val="1"/>
        <w:framePr w:w="10766" w:h="85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•Čalounické kladívko</w:t>
      </w:r>
    </w:p>
    <w:p>
      <w:pPr>
        <w:keepNext w:val="0"/>
        <w:keepLines w:val="1"/>
        <w:framePr w:w="10766" w:h="85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•Vypichovače </w:t>
      </w:r>
    </w:p>
    <w:p>
      <w:pPr>
        <w:keepNext w:val="0"/>
        <w:keepLines w:val="1"/>
        <w:framePr w:w="10766" w:h="85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•Štípací kleště a kleště na drát </w:t>
      </w:r>
    </w:p>
    <w:p>
      <w:pPr>
        <w:keepNext w:val="0"/>
        <w:keepLines w:val="1"/>
        <w:framePr w:w="10766" w:h="85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•Patentovaný drát na úpravy pružinových koster</w:t>
      </w:r>
    </w:p>
    <w:p>
      <w:pPr>
        <w:keepNext w:val="0"/>
        <w:keepLines w:val="1"/>
        <w:framePr w:w="10766" w:h="85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vybavení pracoviště pro zhotovení střihu a šablon (střihací stůl, ruční nůžky malé, ruční nůžky velké, ruční elektrický řezací strojek s kotoučovým nožem)</w:t>
      </w:r>
    </w:p>
    <w:p>
      <w:pPr>
        <w:keepNext w:val="0"/>
        <w:keepLines w:val="1"/>
        <w:framePr w:w="10766" w:h="85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•Váha</w:t>
      </w:r>
    </w:p>
    <w:p>
      <w:pPr>
        <w:keepNext w:val="0"/>
        <w:keepLines w:val="1"/>
        <w:framePr w:w="10766" w:h="85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•Koš na rozvolněný kypřicí materiál (min. 5 ks)</w:t>
      </w:r>
    </w:p>
    <w:p>
      <w:pPr>
        <w:keepNext w:val="0"/>
        <w:keepLines w:val="1"/>
        <w:framePr w:w="10766" w:h="85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na čištění výrobku a udržování čistoty na pracovišti</w:t>
      </w:r>
    </w:p>
    <w:p>
      <w:pPr>
        <w:keepNext w:val="0"/>
        <w:keepLines w:val="1"/>
        <w:framePr w:w="10766" w:h="85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 dle požadavků BOZP</w:t>
      </w:r>
    </w:p>
    <w:p>
      <w:pPr>
        <w:keepNext w:val="0"/>
        <w:keepLines w:val="1"/>
        <w:framePr w:w="10766" w:h="85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85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318"/>
        <w:rPr>
          <w:rStyle w:val="C3"/>
          <w:rtl w:val="0"/>
        </w:rPr>
      </w:pPr>
    </w:p>
    <w:p>
      <w:pPr>
        <w:pStyle w:val="P35"/>
        <w:framePr w:w="10710" w:h="340" w:hRule="exact" w:wrap="none" w:vAnchor="page" w:hAnchor="margin" w:x="28" w:y="11318"/>
        <w:rPr>
          <w:rStyle w:val="C25"/>
          <w:rtl w:val="0"/>
        </w:rPr>
      </w:pPr>
      <w:r>
        <w:rPr>
          <w:rStyle w:val="C25"/>
          <w:rtl w:val="0"/>
        </w:rPr>
        <w:t>Doba přípravy na zkoušku</w:t>
      </w:r>
    </w:p>
    <w:p>
      <w:pPr>
        <w:keepNext w:val="0"/>
        <w:keepLines w:val="0"/>
        <w:framePr w:w="10766" w:h="1036" w:hRule="exact" w:wrap="none" w:vAnchor="page" w:hAnchor="margin" w:x="0" w:y="116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2921"/>
        <w:rPr>
          <w:rStyle w:val="C3"/>
          <w:rtl w:val="0"/>
        </w:rPr>
      </w:pPr>
    </w:p>
    <w:p>
      <w:pPr>
        <w:pStyle w:val="P35"/>
        <w:framePr w:w="10710" w:h="340" w:hRule="exact" w:wrap="none" w:vAnchor="page" w:hAnchor="margin" w:x="28" w:y="12921"/>
        <w:rPr>
          <w:rStyle w:val="C25"/>
          <w:rtl w:val="0"/>
        </w:rPr>
      </w:pPr>
      <w:r>
        <w:rPr>
          <w:rStyle w:val="C25"/>
          <w:rtl w:val="0"/>
        </w:rPr>
        <w:t>Doba pro vykonání zkoušky</w:t>
      </w:r>
    </w:p>
    <w:p>
      <w:pPr>
        <w:keepNext w:val="0"/>
        <w:keepLines w:val="0"/>
        <w:framePr w:w="10766" w:h="806" w:hRule="exact" w:wrap="none" w:vAnchor="page" w:hAnchor="margin" w:x="0" w:y="132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7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jedno nebo třídílných matrací z přírodních materiálů, 20.8.2026 15:43:33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dřevozpracující a papírenský průmysl, ustavená a licencovaná pro tuto činnost HK ČR a SP ČR.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BPP spol. s r. o.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AKSAMITE spol.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Čalounictví Bednář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Výroba jedno nebo třídílných matrací z přírodních materiálů, 20.8.2026 15:43:33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ED61577"/>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ECB055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02533B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0CECC1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