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2AE0ED" Type="http://schemas.openxmlformats.org/officeDocument/2006/relationships/officeDocument" Target="/word/document.xml" /><Relationship Id="coreR382AE0ED" Type="http://schemas.openxmlformats.org/package/2006/relationships/metadata/core-properties" Target="/docProps/core.xml" /><Relationship Id="customR382AE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kvality sběru dat (kód: 66-061-N)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práce týmu sběru výzkumných dat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kvantitativních a kvalitativních výzkumných metodách a technikách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výzkumného projektu v terénu a řízení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sběru dat a způsobu kontroly sběru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softwarových a statistických nástrojích pro elektronický sběr dat a jejich vyhodnocení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legislativě, etických a seberegulačních principech ve výzkumu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kvality sběru dat, 30.9.2026 2:45:02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1464" w:y="60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09" w:y="60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000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216" w:y="6099"/>
        <w:rPr>
          <w:rStyle w:val="C20"/>
          <w:rtl w:val="0"/>
        </w:rPr>
      </w:pPr>
      <w:r>
        <w:rPr>
          <w:rStyle w:val="C20"/>
          <w:rtl w:val="0"/>
        </w:rPr>
        <w:t>povoleno</w:t>
      </w:r>
    </w:p>
    <w:p>
      <w:pPr>
        <w:pStyle w:val="P27"/>
        <w:framePr w:w="769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4896" w:y="6099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946" w:h="230" w:hRule="exact" w:wrap="none" w:vAnchor="page" w:hAnchor="margin" w:x="5563" w:y="6099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1013" w:h="230" w:hRule="exact" w:wrap="none" w:vAnchor="page" w:hAnchor="margin" w:x="6552" w:y="609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7608" w:y="609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428" w:h="230" w:hRule="exact" w:wrap="none" w:vAnchor="page" w:hAnchor="margin" w:x="8131" w:y="609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95" w:h="230" w:hRule="exact" w:wrap="none" w:vAnchor="page" w:hAnchor="margin" w:x="8601" w:y="609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116" w:h="230" w:hRule="exact" w:wrap="none" w:vAnchor="page" w:hAnchor="margin" w:x="9139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297" w:y="6099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1081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konzultovat.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673" w:h="230" w:hRule="exact" w:wrap="none" w:vAnchor="page" w:hAnchor="margin" w:x="1488" w:y="679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404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2649" w:y="6799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3043" w:y="6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15" w:h="230" w:hRule="exact" w:wrap="none" w:vAnchor="page" w:hAnchor="margin" w:x="3326" w:y="6799"/>
        <w:rPr>
          <w:rStyle w:val="C20"/>
          <w:rtl w:val="0"/>
        </w:rPr>
      </w:pPr>
      <w:r>
        <w:rPr>
          <w:rStyle w:val="C20"/>
          <w:rtl w:val="0"/>
        </w:rPr>
        <w:t>minut. </w:t>
      </w:r>
    </w:p>
    <w:p>
      <w:pPr>
        <w:pStyle w:val="P27"/>
        <w:framePr w:w="10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447" w:h="230" w:hRule="exact" w:wrap="none" w:vAnchor="page" w:hAnchor="margin" w:x="1632" w:y="72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121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321" w:y="726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3979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814" w:y="726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351" w:h="230" w:hRule="exact" w:wrap="none" w:vAnchor="page" w:hAnchor="margin" w:x="5582" w:y="726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5976" w:y="726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41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6806" w:y="726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7939" w:y="72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8606" w:y="72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153" w:y="72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11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90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2611" w:y="749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50" w:h="230" w:hRule="exact" w:wrap="none" w:vAnchor="page" w:hAnchor="margin" w:x="3336" w:y="7495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337" w:h="230" w:hRule="exact" w:wrap="none" w:vAnchor="page" w:hAnchor="margin" w:x="4228" w:y="749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02" w:h="230" w:hRule="exact" w:wrap="none" w:vAnchor="page" w:hAnchor="margin" w:x="4608" w:y="749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5452" w:y="749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634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518" w:y="749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418" w:h="230" w:hRule="exact" w:wrap="none" w:vAnchor="page" w:hAnchor="margin" w:x="7123" w:y="74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584" w:y="74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94" w:y="749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495" w:h="230" w:hRule="exact" w:wrap="none" w:vAnchor="page" w:hAnchor="margin" w:x="9662" w:y="749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0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047" w:h="230" w:hRule="exact" w:wrap="none" w:vAnchor="page" w:hAnchor="margin" w:x="1075" w:y="7726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903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772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370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873" w:y="772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58" w:h="230" w:hRule="exact" w:wrap="none" w:vAnchor="page" w:hAnchor="margin" w:x="4963" w:y="7726"/>
        <w:rPr>
          <w:rStyle w:val="C20"/>
          <w:rtl w:val="0"/>
        </w:rPr>
      </w:pPr>
      <w:r>
        <w:rPr>
          <w:rStyle w:val="C20"/>
          <w:rtl w:val="0"/>
        </w:rPr>
        <w:t>dialogu</w:t>
      </w:r>
    </w:p>
    <w:p>
      <w:pPr>
        <w:pStyle w:val="P27"/>
        <w:framePr w:w="226" w:h="230" w:hRule="exact" w:wrap="none" w:vAnchor="page" w:hAnchor="margin" w:x="56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5932" w:y="77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173" w:h="230" w:hRule="exact" w:wrap="none" w:vAnchor="page" w:hAnchor="margin" w:x="742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7641" w:y="77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894" w:y="772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81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04" w:h="230" w:hRule="exact" w:wrap="none" w:vAnchor="page" w:hAnchor="margin" w:x="633" w:y="7956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418" w:h="230" w:hRule="exact" w:wrap="none" w:vAnchor="page" w:hAnchor="margin" w:x="1680" w:y="795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437" w:h="230" w:hRule="exact" w:wrap="none" w:vAnchor="page" w:hAnchor="margin" w:x="2140" w:y="7956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682" w:h="230" w:hRule="exact" w:wrap="none" w:vAnchor="page" w:hAnchor="margin" w:x="2620" w:y="7956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3345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628" w:y="795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903" w:h="230" w:hRule="exact" w:wrap="none" w:vAnchor="page" w:hAnchor="margin" w:x="4608" w:y="795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614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316" w:y="795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241" w:h="230" w:hRule="exact" w:wrap="none" w:vAnchor="page" w:hAnchor="margin" w:x="677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60" w:y="7956"/>
        <w:rPr>
          <w:rStyle w:val="C20"/>
          <w:rtl w:val="0"/>
        </w:rPr>
      </w:pPr>
      <w:r>
        <w:rPr>
          <w:rStyle w:val="C20"/>
          <w:rtl w:val="0"/>
        </w:rPr>
        <w:t>dialog</w:t>
      </w:r>
    </w:p>
    <w:p>
      <w:pPr>
        <w:pStyle w:val="P27"/>
        <w:framePr w:w="116" w:h="230" w:hRule="exact" w:wrap="none" w:vAnchor="page" w:hAnchor="margin" w:x="7651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7809" w:y="7956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836" w:h="230" w:hRule="exact" w:wrap="none" w:vAnchor="page" w:hAnchor="margin" w:x="8500" w:y="7956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241" w:h="230" w:hRule="exact" w:wrap="none" w:vAnchor="page" w:hAnchor="margin" w:x="9379" w:y="79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9662" w:y="795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41" w:h="230" w:hRule="exact" w:wrap="none" w:vAnchor="page" w:hAnchor="margin" w:x="10209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30" w:h="230" w:hRule="exact" w:wrap="none" w:vAnchor="page" w:hAnchor="margin" w:x="100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80" w:y="818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1464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747" w:y="8187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30" w:h="230" w:hRule="exact" w:wrap="none" w:vAnchor="page" w:hAnchor="margin" w:x="241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87" w:y="818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3499" w:y="818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181" w:h="230" w:hRule="exact" w:wrap="none" w:vAnchor="page" w:hAnchor="margin" w:x="4190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14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6019" w:y="81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6355" w:y="818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69" w:h="230" w:hRule="exact" w:wrap="none" w:vAnchor="page" w:hAnchor="margin" w:x="6734" w:y="818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7545" w:y="818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927" w:h="230" w:hRule="exact" w:wrap="none" w:vAnchor="page" w:hAnchor="margin" w:x="8016" w:y="8187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591" w:h="230" w:hRule="exact" w:wrap="none" w:vAnchor="page" w:hAnchor="margin" w:x="8985" w:y="81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961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902" w:y="818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18" w:y="841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105" w:h="230" w:hRule="exact" w:wrap="none" w:vAnchor="page" w:hAnchor="margin" w:x="1454" w:y="841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51" w:h="230" w:hRule="exact" w:wrap="none" w:vAnchor="page" w:hAnchor="margin" w:x="2601" w:y="841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995" w:y="841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422" w:y="8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4200" w:y="841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27" w:h="230" w:hRule="exact" w:wrap="none" w:vAnchor="page" w:hAnchor="margin" w:x="4593" w:y="8417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4963" w:y="84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94" w:h="230" w:hRule="exact" w:wrap="none" w:vAnchor="page" w:hAnchor="margin" w:x="5246" w:y="841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0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980" w:h="230" w:hRule="exact" w:wrap="none" w:vAnchor="page" w:hAnchor="margin" w:x="201" w:y="8887"/>
        <w:rPr>
          <w:rStyle w:val="C21"/>
          <w:rtl w:val="0"/>
        </w:rPr>
      </w:pPr>
      <w:r>
        <w:rPr>
          <w:rStyle w:val="C21"/>
          <w:rtl w:val="0"/>
        </w:rPr>
        <w:t>Případová</w:t>
      </w:r>
    </w:p>
    <w:p>
      <w:pPr>
        <w:pStyle w:val="P28"/>
        <w:framePr w:w="605" w:h="230" w:hRule="exact" w:wrap="none" w:vAnchor="page" w:hAnchor="margin" w:x="1224" w:y="8887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7"/>
        <w:framePr w:w="92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91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588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1804" w:y="9123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57" w:h="230" w:hRule="exact" w:wrap="none" w:vAnchor="page" w:hAnchor="margin" w:x="2308" w:y="9123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505" w:h="230" w:hRule="exact" w:wrap="none" w:vAnchor="page" w:hAnchor="margin" w:x="3508" w:y="912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14" w:h="230" w:hRule="exact" w:wrap="none" w:vAnchor="page" w:hAnchor="margin" w:x="4056" w:y="9123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4612" w:y="912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505" w:h="230" w:hRule="exact" w:wrap="none" w:vAnchor="page" w:hAnchor="margin" w:x="4948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496" w:y="912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57" w:h="230" w:hRule="exact" w:wrap="none" w:vAnchor="page" w:hAnchor="margin" w:x="6211" w:y="9123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1267" w:y="959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817" w:h="230" w:hRule="exact" w:wrap="none" w:vAnchor="page" w:hAnchor="margin" w:x="1814" w:y="959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2673" w:y="9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73" w:y="9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4478" w:y="959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1133" w:h="230" w:hRule="exact" w:wrap="none" w:vAnchor="page" w:hAnchor="margin" w:x="5457" w:y="9593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783" w:h="230" w:hRule="exact" w:wrap="none" w:vAnchor="page" w:hAnchor="margin" w:x="6633" w:y="9593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927" w:h="230" w:hRule="exact" w:wrap="none" w:vAnchor="page" w:hAnchor="margin" w:x="7459" w:y="9593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682" w:h="230" w:hRule="exact" w:wrap="none" w:vAnchor="page" w:hAnchor="margin" w:x="8428" w:y="95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80" w:h="230" w:hRule="exact" w:wrap="none" w:vAnchor="page" w:hAnchor="margin" w:x="9153" w:y="9593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130" w:h="230" w:hRule="exact" w:wrap="none" w:vAnchor="page" w:hAnchor="margin" w:x="1017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830" w:y="98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49" w:h="230" w:hRule="exact" w:wrap="none" w:vAnchor="page" w:hAnchor="margin" w:x="1785" w:y="9823"/>
        <w:rPr>
          <w:rStyle w:val="C20"/>
          <w:rtl w:val="0"/>
        </w:rPr>
      </w:pPr>
      <w:r>
        <w:rPr>
          <w:rStyle w:val="C20"/>
          <w:rtl w:val="0"/>
        </w:rPr>
        <w:t>výzkum.</w:t>
      </w:r>
    </w:p>
    <w:p>
      <w:pPr>
        <w:pStyle w:val="P27"/>
        <w:framePr w:w="1037" w:h="230" w:hRule="exact" w:wrap="none" w:vAnchor="page" w:hAnchor="margin" w:x="2577" w:y="982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581" w:h="230" w:hRule="exact" w:wrap="none" w:vAnchor="page" w:hAnchor="margin" w:x="3657" w:y="9823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980" w:h="230" w:hRule="exact" w:wrap="none" w:vAnchor="page" w:hAnchor="margin" w:x="4281" w:y="9823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826" w:h="230" w:hRule="exact" w:wrap="none" w:vAnchor="page" w:hAnchor="margin" w:x="5304" w:y="98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836" w:h="230" w:hRule="exact" w:wrap="none" w:vAnchor="page" w:hAnchor="margin" w:x="6172" w:y="9823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130" w:h="230" w:hRule="exact" w:wrap="none" w:vAnchor="page" w:hAnchor="margin" w:x="7051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7224" w:y="9823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385" w:h="230" w:hRule="exact" w:wrap="none" w:vAnchor="page" w:hAnchor="margin" w:x="8481" w:y="9823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8908" w:y="98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412" w:y="98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92" w:h="230" w:hRule="exact" w:wrap="none" w:vAnchor="page" w:hAnchor="margin" w:x="9748" w:y="9823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394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70" w:h="230" w:hRule="exact" w:wrap="none" w:vAnchor="page" w:hAnchor="margin" w:x="465" w:y="10054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58" w:h="230" w:hRule="exact" w:wrap="none" w:vAnchor="page" w:hAnchor="margin" w:x="878" w:y="10054"/>
        <w:rPr>
          <w:rStyle w:val="C20"/>
          <w:rtl w:val="0"/>
        </w:rPr>
      </w:pPr>
      <w:r>
        <w:rPr>
          <w:rStyle w:val="C20"/>
          <w:rtl w:val="0"/>
        </w:rPr>
        <w:t>kontext</w:t>
      </w:r>
    </w:p>
    <w:p>
      <w:pPr>
        <w:pStyle w:val="P27"/>
        <w:framePr w:w="735" w:h="230" w:hRule="exact" w:wrap="none" w:vAnchor="page" w:hAnchor="margin" w:x="1579" w:y="100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625" w:h="230" w:hRule="exact" w:wrap="none" w:vAnchor="page" w:hAnchor="margin" w:x="2356" w:y="10054"/>
        <w:rPr>
          <w:rStyle w:val="C20"/>
          <w:rtl w:val="0"/>
        </w:rPr>
      </w:pPr>
      <w:r>
        <w:rPr>
          <w:rStyle w:val="C20"/>
          <w:rtl w:val="0"/>
        </w:rPr>
        <w:t>plánu).</w:t>
      </w:r>
    </w:p>
    <w:p>
      <w:pPr>
        <w:pStyle w:val="P27"/>
        <w:framePr w:w="783" w:h="230" w:hRule="exact" w:wrap="none" w:vAnchor="page" w:hAnchor="margin" w:x="3024" w:y="100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3849" w:y="10054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02" w:h="230" w:hRule="exact" w:wrap="none" w:vAnchor="page" w:hAnchor="margin" w:x="4804" w:y="10054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572" w:h="230" w:hRule="exact" w:wrap="none" w:vAnchor="page" w:hAnchor="margin" w:x="5649" w:y="100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6264" w:y="100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05" w:h="230" w:hRule="exact" w:wrap="none" w:vAnchor="page" w:hAnchor="margin" w:x="7243" w:y="100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80" w:h="230" w:hRule="exact" w:wrap="none" w:vAnchor="page" w:hAnchor="margin" w:x="7891" w:y="1005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57" w:h="230" w:hRule="exact" w:wrap="none" w:vAnchor="page" w:hAnchor="margin" w:x="8913" w:y="10054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63" w:h="230" w:hRule="exact" w:wrap="none" w:vAnchor="page" w:hAnchor="margin" w:x="10113" w:y="100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7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kvantitativních</w:t>
      </w:r>
    </w:p>
    <w:p>
      <w:pPr>
        <w:pStyle w:val="P27"/>
        <w:framePr w:w="572" w:h="230" w:hRule="exact" w:wrap="none" w:vAnchor="page" w:hAnchor="margin" w:x="1348" w:y="102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14" w:h="230" w:hRule="exact" w:wrap="none" w:vAnchor="page" w:hAnchor="margin" w:x="1963" w:y="1028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351" w:h="230" w:hRule="exact" w:wrap="none" w:vAnchor="page" w:hAnchor="margin" w:x="2520" w:y="10284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639" w:h="230" w:hRule="exact" w:wrap="none" w:vAnchor="page" w:hAnchor="margin" w:x="2913" w:y="10284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38" w:h="230" w:hRule="exact" w:wrap="none" w:vAnchor="page" w:hAnchor="margin" w:x="3595" w:y="1028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176" w:y="1028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910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5083" w:y="10284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682" w:h="230" w:hRule="exact" w:wrap="none" w:vAnchor="page" w:hAnchor="margin" w:x="6340" w:y="10284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05" w:h="230" w:hRule="exact" w:wrap="none" w:vAnchor="page" w:hAnchor="margin" w:x="7065" w:y="1028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30" w:h="230" w:hRule="exact" w:wrap="none" w:vAnchor="page" w:hAnchor="margin" w:x="7713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886" w:y="10284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783" w:h="230" w:hRule="exact" w:wrap="none" w:vAnchor="page" w:hAnchor="margin" w:x="8966" w:y="10284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82" w:h="230" w:hRule="exact" w:wrap="none" w:vAnchor="page" w:hAnchor="margin" w:x="1732" w:y="107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90" w:h="230" w:hRule="exact" w:wrap="none" w:vAnchor="page" w:hAnchor="margin" w:x="2457" w:y="1075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394" w:h="230" w:hRule="exact" w:wrap="none" w:vAnchor="page" w:hAnchor="margin" w:x="3590" w:y="1075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14" w:h="230" w:hRule="exact" w:wrap="none" w:vAnchor="page" w:hAnchor="margin" w:x="4027" w:y="10755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351" w:h="230" w:hRule="exact" w:wrap="none" w:vAnchor="page" w:hAnchor="margin" w:x="4584" w:y="1075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149" w:h="230" w:hRule="exact" w:wrap="none" w:vAnchor="page" w:hAnchor="margin" w:x="4977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69" w:y="107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05" w:h="230" w:hRule="exact" w:wrap="none" w:vAnchor="page" w:hAnchor="margin" w:x="5716" w:y="1075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47" w:h="230" w:hRule="exact" w:wrap="none" w:vAnchor="page" w:hAnchor="margin" w:x="6264" w:y="107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753" w:y="107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7080" w:y="10755"/>
        <w:rPr>
          <w:rStyle w:val="C20"/>
          <w:rtl w:val="0"/>
        </w:rPr>
      </w:pPr>
      <w:r>
        <w:rPr>
          <w:rStyle w:val="C20"/>
          <w:rtl w:val="0"/>
        </w:rPr>
        <w:t>pokryty</w:t>
      </w:r>
    </w:p>
    <w:p>
      <w:pPr>
        <w:pStyle w:val="P27"/>
        <w:framePr w:w="970" w:h="230" w:hRule="exact" w:wrap="none" w:vAnchor="page" w:hAnchor="margin" w:x="7780" w:y="107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49" w:h="230" w:hRule="exact" w:wrap="none" w:vAnchor="page" w:hAnchor="margin" w:x="8793" w:y="10755"/>
        <w:rPr>
          <w:rStyle w:val="C20"/>
          <w:rtl w:val="0"/>
        </w:rPr>
      </w:pPr>
      <w:r>
        <w:rPr>
          <w:rStyle w:val="C20"/>
          <w:rtl w:val="0"/>
        </w:rPr>
        <w:t>oblasti:</w:t>
      </w:r>
    </w:p>
    <w:p>
      <w:pPr>
        <w:pStyle w:val="P29"/>
        <w:framePr w:w="375" w:h="245" w:hRule="exact" w:wrap="none" w:vAnchor="page" w:hAnchor="margin" w:x="28" w:y="10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004"/>
        <w:rPr>
          <w:rStyle w:val="C20"/>
          <w:rtl w:val="0"/>
        </w:rPr>
      </w:pPr>
      <w:r>
        <w:rPr>
          <w:rStyle w:val="C20"/>
          <w:rtl w:val="0"/>
        </w:rPr>
        <w:t>Statistická</w:t>
      </w:r>
    </w:p>
    <w:p>
      <w:pPr>
        <w:pStyle w:val="P27"/>
        <w:framePr w:w="1301" w:h="230" w:hRule="exact" w:wrap="none" w:vAnchor="page" w:hAnchor="margin" w:x="1358" w:y="11004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927" w:h="230" w:hRule="exact" w:wrap="none" w:vAnchor="page" w:hAnchor="margin" w:x="2702" w:y="11004"/>
        <w:rPr>
          <w:rStyle w:val="C20"/>
          <w:rtl w:val="0"/>
        </w:rPr>
      </w:pPr>
      <w:r>
        <w:rPr>
          <w:rStyle w:val="C20"/>
          <w:rtl w:val="0"/>
        </w:rPr>
        <w:t>(struktura)</w:t>
      </w:r>
    </w:p>
    <w:p>
      <w:pPr>
        <w:pStyle w:val="P27"/>
        <w:framePr w:w="538" w:h="230" w:hRule="exact" w:wrap="none" w:vAnchor="page" w:hAnchor="margin" w:x="3672" w:y="1100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252" w:y="1100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9"/>
        <w:framePr w:w="375" w:h="245" w:hRule="exact" w:wrap="none" w:vAnchor="page" w:hAnchor="margin" w:x="28" w:y="11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83" w:h="230" w:hRule="exact" w:wrap="none" w:vAnchor="page" w:hAnchor="margin" w:x="1113" w:y="11254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1047" w:h="230" w:hRule="exact" w:wrap="none" w:vAnchor="page" w:hAnchor="margin" w:x="1939" w:y="11254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1513" w:h="230" w:hRule="exact" w:wrap="none" w:vAnchor="page" w:hAnchor="margin" w:x="3028" w:y="11254"/>
        <w:rPr>
          <w:rStyle w:val="C20"/>
          <w:rtl w:val="0"/>
        </w:rPr>
      </w:pPr>
      <w:r>
        <w:rPr>
          <w:rStyle w:val="C20"/>
          <w:rtl w:val="0"/>
        </w:rPr>
        <w:t>souboru/souborů</w:t>
      </w:r>
    </w:p>
    <w:p>
      <w:pPr>
        <w:pStyle w:val="P27"/>
        <w:framePr w:w="116" w:h="230" w:hRule="exact" w:wrap="none" w:vAnchor="page" w:hAnchor="margin" w:x="4584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742" w:y="1125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394" w:h="230" w:hRule="exact" w:wrap="none" w:vAnchor="page" w:hAnchor="margin" w:x="5534" w:y="1125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83" w:h="230" w:hRule="exact" w:wrap="none" w:vAnchor="page" w:hAnchor="margin" w:x="5971" w:y="1125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82" w:h="230" w:hRule="exact" w:wrap="none" w:vAnchor="page" w:hAnchor="margin" w:x="6796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921" w:y="11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23" w:y="11254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538" w:h="230" w:hRule="exact" w:wrap="none" w:vAnchor="page" w:hAnchor="margin" w:x="8644" w:y="1125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9225" w:y="1125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003" w:y="11484"/>
        <w:rPr>
          <w:rStyle w:val="C20"/>
          <w:rtl w:val="0"/>
        </w:rPr>
      </w:pPr>
      <w:r>
        <w:rPr>
          <w:rStyle w:val="C20"/>
          <w:rtl w:val="0"/>
        </w:rPr>
        <w:t>vybráni</w:t>
      </w:r>
    </w:p>
    <w:p>
      <w:pPr>
        <w:pStyle w:val="P27"/>
        <w:framePr w:w="1057" w:h="230" w:hRule="exact" w:wrap="none" w:vAnchor="page" w:hAnchor="margin" w:x="1704" w:y="11484"/>
        <w:rPr>
          <w:rStyle w:val="C20"/>
          <w:rtl w:val="0"/>
        </w:rPr>
      </w:pPr>
      <w:r>
        <w:rPr>
          <w:rStyle w:val="C20"/>
          <w:rtl w:val="0"/>
        </w:rPr>
        <w:t>respondenti</w:t>
      </w:r>
    </w:p>
    <w:p>
      <w:pPr>
        <w:pStyle w:val="P27"/>
        <w:framePr w:w="130" w:h="230" w:hRule="exact" w:wrap="none" w:vAnchor="page" w:hAnchor="margin" w:x="2803" w:y="114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976" w:y="1148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49" w:h="230" w:hRule="exact" w:wrap="none" w:vAnchor="page" w:hAnchor="margin" w:x="3489" w:y="11484"/>
        <w:rPr>
          <w:rStyle w:val="C20"/>
          <w:rtl w:val="0"/>
        </w:rPr>
      </w:pPr>
      <w:r>
        <w:rPr>
          <w:rStyle w:val="C20"/>
          <w:rtl w:val="0"/>
        </w:rPr>
        <w:t>census</w:t>
      </w:r>
    </w:p>
    <w:p>
      <w:pPr>
        <w:pStyle w:val="P27"/>
        <w:framePr w:w="461" w:h="230" w:hRule="exact" w:wrap="none" w:vAnchor="page" w:hAnchor="margin" w:x="4180" w:y="11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4684" w:y="11484"/>
        <w:rPr>
          <w:rStyle w:val="C20"/>
          <w:rtl w:val="0"/>
        </w:rPr>
      </w:pPr>
      <w:r>
        <w:rPr>
          <w:rStyle w:val="C20"/>
          <w:rtl w:val="0"/>
        </w:rPr>
        <w:t>výběrový</w:t>
      </w:r>
    </w:p>
    <w:p>
      <w:pPr>
        <w:pStyle w:val="P27"/>
        <w:framePr w:w="447" w:h="230" w:hRule="exact" w:wrap="none" w:vAnchor="page" w:hAnchor="margin" w:x="5544" w:y="11484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658" w:h="230" w:hRule="exact" w:wrap="none" w:vAnchor="page" w:hAnchor="margin" w:x="6033" w:y="11484"/>
        <w:rPr>
          <w:rStyle w:val="C20"/>
          <w:rtl w:val="0"/>
        </w:rPr>
      </w:pPr>
      <w:r>
        <w:rPr>
          <w:rStyle w:val="C20"/>
          <w:rtl w:val="0"/>
        </w:rPr>
        <w:t>vzorek,</w:t>
      </w:r>
    </w:p>
    <w:p>
      <w:pPr>
        <w:pStyle w:val="P27"/>
        <w:framePr w:w="826" w:h="230" w:hRule="exact" w:wrap="none" w:vAnchor="page" w:hAnchor="margin" w:x="6734" w:y="1148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817" w:h="230" w:hRule="exact" w:wrap="none" w:vAnchor="page" w:hAnchor="margin" w:x="7603" w:y="11484"/>
        <w:rPr>
          <w:rStyle w:val="C20"/>
          <w:rtl w:val="0"/>
        </w:rPr>
      </w:pPr>
      <w:r>
        <w:rPr>
          <w:rStyle w:val="C20"/>
          <w:rtl w:val="0"/>
        </w:rPr>
        <w:t>výběrový</w:t>
      </w:r>
    </w:p>
    <w:p>
      <w:pPr>
        <w:pStyle w:val="P27"/>
        <w:framePr w:w="625" w:h="230" w:hRule="exact" w:wrap="none" w:vAnchor="page" w:hAnchor="margin" w:x="8462" w:y="114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9129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9475" w:y="1148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692" w:h="230" w:hRule="exact" w:wrap="none" w:vAnchor="page" w:hAnchor="margin" w:x="388" w:y="11715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9"/>
        <w:framePr w:w="375" w:h="245" w:hRule="exact" w:wrap="none" w:vAnchor="page" w:hAnchor="margin" w:x="28" w:y="11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82" w:h="230" w:hRule="exact" w:wrap="none" w:vAnchor="page" w:hAnchor="margin" w:x="1166" w:y="11964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047" w:h="230" w:hRule="exact" w:wrap="none" w:vAnchor="page" w:hAnchor="margin" w:x="1891" w:y="11964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735" w:h="230" w:hRule="exact" w:wrap="none" w:vAnchor="page" w:hAnchor="margin" w:x="2980" w:y="119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72" w:h="230" w:hRule="exact" w:wrap="none" w:vAnchor="page" w:hAnchor="margin" w:x="3758" w:y="11964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69" w:h="230" w:hRule="exact" w:wrap="none" w:vAnchor="page" w:hAnchor="margin" w:x="4372" w:y="1196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157" w:h="230" w:hRule="exact" w:wrap="none" w:vAnchor="page" w:hAnchor="margin" w:x="5184" w:y="11964"/>
        <w:rPr>
          <w:rStyle w:val="C20"/>
          <w:rtl w:val="0"/>
        </w:rPr>
      </w:pPr>
      <w:r>
        <w:rPr>
          <w:rStyle w:val="C20"/>
          <w:rtl w:val="0"/>
        </w:rPr>
        <w:t>spolehlivosti,</w:t>
      </w:r>
    </w:p>
    <w:p>
      <w:pPr>
        <w:pStyle w:val="P27"/>
        <w:framePr w:w="615" w:h="230" w:hRule="exact" w:wrap="none" w:vAnchor="page" w:hAnchor="margin" w:x="6384" w:y="11964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581" w:h="230" w:hRule="exact" w:wrap="none" w:vAnchor="page" w:hAnchor="margin" w:x="7041" w:y="11964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293" w:h="230" w:hRule="exact" w:wrap="none" w:vAnchor="page" w:hAnchor="margin" w:x="7665" w:y="1196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8001" w:y="11964"/>
        <w:rPr>
          <w:rStyle w:val="C20"/>
          <w:rtl w:val="0"/>
        </w:rPr>
      </w:pPr>
      <w:r>
        <w:rPr>
          <w:rStyle w:val="C20"/>
          <w:rtl w:val="0"/>
        </w:rPr>
        <w:t>atp.)</w:t>
      </w:r>
    </w:p>
    <w:p>
      <w:pPr>
        <w:pStyle w:val="P29"/>
        <w:framePr w:w="375" w:h="245" w:hRule="exact" w:wrap="none" w:vAnchor="page" w:hAnchor="margin" w:x="28" w:y="12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1221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14" w:h="230" w:hRule="exact" w:wrap="none" w:vAnchor="page" w:hAnchor="margin" w:x="849" w:y="122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406" w:y="12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64" w:y="12214"/>
        <w:rPr>
          <w:rStyle w:val="C20"/>
          <w:rtl w:val="0"/>
        </w:rPr>
      </w:pPr>
      <w:r>
        <w:rPr>
          <w:rStyle w:val="C20"/>
          <w:rtl w:val="0"/>
        </w:rPr>
        <w:t>interními</w:t>
      </w:r>
    </w:p>
    <w:p>
      <w:pPr>
        <w:pStyle w:val="P27"/>
        <w:framePr w:w="130" w:h="230" w:hRule="exact" w:wrap="none" w:vAnchor="page" w:hAnchor="margin" w:x="2390" w:y="12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563" w:y="12214"/>
        <w:rPr>
          <w:rStyle w:val="C20"/>
          <w:rtl w:val="0"/>
        </w:rPr>
      </w:pPr>
      <w:r>
        <w:rPr>
          <w:rStyle w:val="C20"/>
          <w:rtl w:val="0"/>
        </w:rPr>
        <w:t>externími</w:t>
      </w:r>
    </w:p>
    <w:p>
      <w:pPr>
        <w:pStyle w:val="P27"/>
        <w:framePr w:w="1455" w:h="230" w:hRule="exact" w:wrap="none" w:vAnchor="page" w:hAnchor="margin" w:x="3441" w:y="12214"/>
        <w:rPr>
          <w:rStyle w:val="C20"/>
          <w:rtl w:val="0"/>
        </w:rPr>
      </w:pPr>
      <w:r>
        <w:rPr>
          <w:rStyle w:val="C20"/>
          <w:rtl w:val="0"/>
        </w:rPr>
        <w:t>spolupracovníky</w:t>
      </w:r>
    </w:p>
    <w:p>
      <w:pPr>
        <w:pStyle w:val="P27"/>
        <w:framePr w:w="836" w:h="230" w:hRule="exact" w:wrap="none" w:vAnchor="page" w:hAnchor="margin" w:x="4939" w:y="12214"/>
        <w:rPr>
          <w:rStyle w:val="C20"/>
          <w:rtl w:val="0"/>
        </w:rPr>
      </w:pPr>
      <w:r>
        <w:rPr>
          <w:rStyle w:val="C20"/>
          <w:rtl w:val="0"/>
        </w:rPr>
        <w:t>(tazatelé/</w:t>
      </w:r>
    </w:p>
    <w:p>
      <w:pPr>
        <w:pStyle w:val="P27"/>
        <w:framePr w:w="802" w:h="230" w:hRule="exact" w:wrap="none" w:vAnchor="page" w:hAnchor="margin" w:x="5817" w:y="12214"/>
        <w:rPr>
          <w:rStyle w:val="C20"/>
          <w:rtl w:val="0"/>
        </w:rPr>
      </w:pPr>
      <w:r>
        <w:rPr>
          <w:rStyle w:val="C20"/>
          <w:rtl w:val="0"/>
        </w:rPr>
        <w:t>operátoři</w:t>
      </w:r>
    </w:p>
    <w:p>
      <w:pPr>
        <w:pStyle w:val="P27"/>
        <w:framePr w:w="1090" w:h="230" w:hRule="exact" w:wrap="none" w:vAnchor="page" w:hAnchor="margin" w:x="6662" w:y="12214"/>
        <w:rPr>
          <w:rStyle w:val="C20"/>
          <w:rtl w:val="0"/>
        </w:rPr>
      </w:pPr>
      <w:r>
        <w:rPr>
          <w:rStyle w:val="C20"/>
          <w:rtl w:val="0"/>
        </w:rPr>
        <w:t>/rekrutátoři),</w:t>
      </w:r>
    </w:p>
    <w:p>
      <w:pPr>
        <w:pStyle w:val="P27"/>
        <w:framePr w:w="514" w:h="230" w:hRule="exact" w:wrap="none" w:vAnchor="page" w:hAnchor="margin" w:x="7795" w:y="122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47" w:h="230" w:hRule="exact" w:wrap="none" w:vAnchor="page" w:hAnchor="margin" w:x="8352" w:y="12214"/>
        <w:rPr>
          <w:rStyle w:val="C20"/>
          <w:rtl w:val="0"/>
        </w:rPr>
      </w:pPr>
      <w:r>
        <w:rPr>
          <w:rStyle w:val="C20"/>
          <w:rtl w:val="0"/>
        </w:rPr>
        <w:t>dotazového</w:t>
      </w:r>
    </w:p>
    <w:p>
      <w:pPr>
        <w:pStyle w:val="P27"/>
        <w:framePr w:w="495" w:h="230" w:hRule="exact" w:wrap="none" w:vAnchor="page" w:hAnchor="margin" w:x="9441" w:y="1221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9979" w:y="12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44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521" w:y="1244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14" w:h="230" w:hRule="exact" w:wrap="none" w:vAnchor="page" w:hAnchor="margin" w:x="2188" w:y="12444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9"/>
        <w:framePr w:w="375" w:h="245" w:hRule="exact" w:wrap="none" w:vAnchor="page" w:hAnchor="margin" w:x="28" w:y="126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1269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50" w:h="230" w:hRule="exact" w:wrap="none" w:vAnchor="page" w:hAnchor="margin" w:x="849" w:y="1269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716" w:h="230" w:hRule="exact" w:wrap="none" w:vAnchor="page" w:hAnchor="margin" w:x="1742" w:y="1269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14" w:h="230" w:hRule="exact" w:wrap="none" w:vAnchor="page" w:hAnchor="margin" w:x="2500" w:y="1269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3057" w:y="126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375" w:h="245" w:hRule="exact" w:wrap="none" w:vAnchor="page" w:hAnchor="margin" w:x="28" w:y="12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129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26" w:h="230" w:hRule="exact" w:wrap="none" w:vAnchor="page" w:hAnchor="margin" w:x="849" w:y="12943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16" w:h="230" w:hRule="exact" w:wrap="none" w:vAnchor="page" w:hAnchor="margin" w:x="1718" w:y="1294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937" w:h="230" w:hRule="exact" w:wrap="none" w:vAnchor="page" w:hAnchor="margin" w:x="2476" w:y="12943"/>
        <w:rPr>
          <w:rStyle w:val="C20"/>
          <w:rtl w:val="0"/>
        </w:rPr>
      </w:pPr>
      <w:r>
        <w:rPr>
          <w:rStyle w:val="C20"/>
          <w:rtl w:val="0"/>
        </w:rPr>
        <w:t>sebraných</w:t>
      </w:r>
    </w:p>
    <w:p>
      <w:pPr>
        <w:pStyle w:val="P27"/>
        <w:framePr w:w="293" w:h="230" w:hRule="exact" w:wrap="none" w:vAnchor="page" w:hAnchor="margin" w:x="3456" w:y="1294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375" w:h="245" w:hRule="exact" w:wrap="none" w:vAnchor="page" w:hAnchor="margin" w:x="28" w:y="131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193"/>
        <w:rPr>
          <w:rStyle w:val="C20"/>
          <w:rtl w:val="0"/>
        </w:rPr>
      </w:pPr>
      <w:r>
        <w:rPr>
          <w:rStyle w:val="C20"/>
          <w:rtl w:val="0"/>
        </w:rPr>
        <w:t>Přibližné</w:t>
      </w:r>
    </w:p>
    <w:p>
      <w:pPr>
        <w:pStyle w:val="P27"/>
        <w:framePr w:w="1037" w:h="230" w:hRule="exact" w:wrap="none" w:vAnchor="page" w:hAnchor="margin" w:x="1214" w:y="13193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514" w:h="230" w:hRule="exact" w:wrap="none" w:vAnchor="page" w:hAnchor="margin" w:x="2294" w:y="13193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2851" w:y="1319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1366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83" w:h="230" w:hRule="exact" w:wrap="none" w:vAnchor="page" w:hAnchor="margin" w:x="1588" w:y="1366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59" w:h="230" w:hRule="exact" w:wrap="none" w:vAnchor="page" w:hAnchor="margin" w:x="2414" w:y="1366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3216" w:y="1366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4060" w:y="13663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5049" w:y="13663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38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4134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725" w:h="230" w:hRule="exact" w:wrap="none" w:vAnchor="page" w:hAnchor="margin" w:x="254" w:y="1413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022" w:y="141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1195" w:y="14134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25" w:h="230" w:hRule="exact" w:wrap="none" w:vAnchor="page" w:hAnchor="margin" w:x="2030" w:y="141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46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4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276" w:y="146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1449" w:y="14604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572" w:h="230" w:hRule="exact" w:wrap="none" w:vAnchor="page" w:hAnchor="margin" w:x="2596" w:y="1460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59" w:h="230" w:hRule="exact" w:wrap="none" w:vAnchor="page" w:hAnchor="margin" w:x="3211" w:y="146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4012" w:y="14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4228" w:y="146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088" w:y="1460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47" w:h="230" w:hRule="exact" w:wrap="none" w:vAnchor="page" w:hAnchor="margin" w:x="6201" w:y="14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4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7017" w:y="14604"/>
        <w:rPr>
          <w:rStyle w:val="C20"/>
          <w:rtl w:val="0"/>
        </w:rPr>
      </w:pPr>
      <w:r>
        <w:rPr>
          <w:rStyle w:val="C20"/>
          <w:rtl w:val="0"/>
        </w:rPr>
        <w:t>navázané</w:t>
      </w:r>
    </w:p>
    <w:p>
      <w:pPr>
        <w:pStyle w:val="P27"/>
        <w:framePr w:w="241" w:h="230" w:hRule="exact" w:wrap="none" w:vAnchor="page" w:hAnchor="margin" w:x="7939" w:y="14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8222" w:y="1460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9278" w:y="14604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73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69" w:h="230" w:hRule="exact" w:wrap="none" w:vAnchor="page" w:hAnchor="margin" w:x="1267" w:y="1507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67" w:h="230" w:hRule="exact" w:wrap="none" w:vAnchor="page" w:hAnchor="margin" w:x="2078" w:y="15075"/>
        <w:rPr>
          <w:rStyle w:val="C20"/>
          <w:rtl w:val="0"/>
        </w:rPr>
      </w:pPr>
      <w:r>
        <w:rPr>
          <w:rStyle w:val="C20"/>
          <w:rtl w:val="0"/>
        </w:rPr>
        <w:t>legislativního</w:t>
      </w:r>
    </w:p>
    <w:p>
      <w:pPr>
        <w:pStyle w:val="P27"/>
        <w:framePr w:w="625" w:h="230" w:hRule="exact" w:wrap="none" w:vAnchor="page" w:hAnchor="margin" w:x="3288" w:y="15075"/>
        <w:rPr>
          <w:rStyle w:val="C20"/>
          <w:rtl w:val="0"/>
        </w:rPr>
      </w:pPr>
      <w:r>
        <w:rPr>
          <w:rStyle w:val="C20"/>
          <w:rtl w:val="0"/>
        </w:rPr>
        <w:t>rámce,</w:t>
      </w:r>
    </w:p>
    <w:p>
      <w:pPr>
        <w:pStyle w:val="P27"/>
        <w:framePr w:w="735" w:h="230" w:hRule="exact" w:wrap="none" w:vAnchor="page" w:hAnchor="margin" w:x="3955" w:y="15075"/>
        <w:rPr>
          <w:rStyle w:val="C20"/>
          <w:rtl w:val="0"/>
        </w:rPr>
      </w:pPr>
      <w:r>
        <w:rPr>
          <w:rStyle w:val="C20"/>
          <w:rtl w:val="0"/>
        </w:rPr>
        <w:t>etických</w:t>
      </w:r>
    </w:p>
    <w:p>
      <w:pPr>
        <w:pStyle w:val="P27"/>
        <w:framePr w:w="130" w:h="230" w:hRule="exact" w:wrap="none" w:vAnchor="page" w:hAnchor="margin" w:x="4732" w:y="150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79" w:h="230" w:hRule="exact" w:wrap="none" w:vAnchor="page" w:hAnchor="margin" w:x="4905" w:y="15075"/>
        <w:rPr>
          <w:rStyle w:val="C20"/>
          <w:rtl w:val="0"/>
        </w:rPr>
      </w:pPr>
      <w:r>
        <w:rPr>
          <w:rStyle w:val="C20"/>
          <w:rtl w:val="0"/>
        </w:rPr>
        <w:t>seberegulačních</w:t>
      </w:r>
    </w:p>
    <w:p>
      <w:pPr>
        <w:pStyle w:val="P27"/>
        <w:framePr w:w="716" w:h="230" w:hRule="exact" w:wrap="none" w:vAnchor="page" w:hAnchor="margin" w:x="6427" w:y="15075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26" w:h="230" w:hRule="exact" w:wrap="none" w:vAnchor="page" w:hAnchor="margin" w:x="7185" w:y="150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7454" w:y="15075"/>
        <w:rPr>
          <w:rStyle w:val="C20"/>
          <w:rtl w:val="0"/>
        </w:rPr>
      </w:pPr>
      <w:r>
        <w:rPr>
          <w:rStyle w:val="C20"/>
          <w:rtl w:val="0"/>
        </w:rPr>
        <w:t>výzkumu,</w:t>
      </w:r>
    </w:p>
    <w:p>
      <w:pPr>
        <w:pStyle w:val="P27"/>
        <w:framePr w:w="783" w:h="230" w:hRule="exact" w:wrap="none" w:vAnchor="page" w:hAnchor="margin" w:x="8356" w:y="150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182" w:y="1507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9465" w:y="150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633" w:y="15305"/>
        <w:rPr>
          <w:rStyle w:val="C20"/>
          <w:rtl w:val="0"/>
        </w:rPr>
      </w:pPr>
      <w:r>
        <w:rPr>
          <w:rStyle w:val="C20"/>
          <w:rtl w:val="0"/>
        </w:rPr>
        <w:t>prověří,</w:t>
      </w:r>
    </w:p>
    <w:p>
      <w:pPr>
        <w:pStyle w:val="P27"/>
        <w:framePr w:w="337" w:h="230" w:hRule="exact" w:wrap="none" w:vAnchor="page" w:hAnchor="margin" w:x="1368" w:y="1530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747" w:y="153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963" w:y="15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2764" w:y="15305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864" w:y="15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4022" w:y="15305"/>
        <w:rPr>
          <w:rStyle w:val="C20"/>
          <w:rtl w:val="0"/>
        </w:rPr>
      </w:pPr>
      <w:r>
        <w:rPr>
          <w:rStyle w:val="C20"/>
          <w:rtl w:val="0"/>
        </w:rPr>
        <w:t>mezinárodně</w:t>
      </w:r>
    </w:p>
    <w:p>
      <w:pPr>
        <w:pStyle w:val="P27"/>
        <w:framePr w:w="1081" w:h="230" w:hRule="exact" w:wrap="none" w:vAnchor="page" w:hAnchor="margin" w:x="5232" w:y="15305"/>
        <w:rPr>
          <w:rStyle w:val="C20"/>
          <w:rtl w:val="0"/>
        </w:rPr>
      </w:pPr>
      <w:r>
        <w:rPr>
          <w:rStyle w:val="C20"/>
          <w:rtl w:val="0"/>
        </w:rPr>
        <w:t>uznávanými</w:t>
      </w:r>
    </w:p>
    <w:p>
      <w:pPr>
        <w:pStyle w:val="P27"/>
        <w:framePr w:w="735" w:h="230" w:hRule="exact" w:wrap="none" w:vAnchor="page" w:hAnchor="margin" w:x="6355" w:y="15305"/>
        <w:rPr>
          <w:rStyle w:val="C20"/>
          <w:rtl w:val="0"/>
        </w:rPr>
      </w:pPr>
      <w:r>
        <w:rPr>
          <w:rStyle w:val="C20"/>
          <w:rtl w:val="0"/>
        </w:rPr>
        <w:t>etickými</w:t>
      </w:r>
    </w:p>
    <w:p>
      <w:pPr>
        <w:pStyle w:val="P27"/>
        <w:framePr w:w="706" w:h="230" w:hRule="exact" w:wrap="none" w:vAnchor="page" w:hAnchor="margin" w:x="7132" w:y="15305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130" w:h="230" w:hRule="exact" w:wrap="none" w:vAnchor="page" w:hAnchor="margin" w:x="7881" w:y="15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054" w:y="1530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03" w:h="230" w:hRule="exact" w:wrap="none" w:vAnchor="page" w:hAnchor="margin" w:x="8889" w:y="15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235" w:y="15305"/>
        <w:rPr>
          <w:rStyle w:val="C20"/>
          <w:rtl w:val="0"/>
        </w:rPr>
      </w:pPr>
      <w:r>
        <w:rPr>
          <w:rStyle w:val="C20"/>
          <w:rtl w:val="0"/>
        </w:rPr>
        <w:t>výzkumný</w:t>
      </w:r>
    </w:p>
    <w:p>
      <w:pPr>
        <w:pStyle w:val="P27"/>
        <w:framePr w:w="471" w:h="230" w:hRule="exact" w:wrap="none" w:vAnchor="page" w:hAnchor="margin" w:x="10180" w:y="15305"/>
        <w:rPr>
          <w:rStyle w:val="C20"/>
          <w:rtl w:val="0"/>
        </w:rPr>
      </w:pPr>
      <w:r>
        <w:rPr>
          <w:rStyle w:val="C20"/>
          <w:rtl w:val="0"/>
        </w:rPr>
        <w:t>obor,</w:t>
      </w:r>
    </w:p>
    <w:p>
      <w:pPr>
        <w:pStyle w:val="P27"/>
        <w:framePr w:w="615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686" w:y="15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902" w:y="1553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277" w:h="230" w:hRule="exact" w:wrap="none" w:vAnchor="page" w:hAnchor="margin" w:x="1780" w:y="15535"/>
        <w:rPr>
          <w:rStyle w:val="C20"/>
          <w:rtl w:val="0"/>
        </w:rPr>
      </w:pPr>
      <w:r>
        <w:rPr>
          <w:rStyle w:val="C20"/>
          <w:rtl w:val="0"/>
        </w:rPr>
        <w:t>ICC/ESOMAR</w:t>
      </w:r>
    </w:p>
    <w:p>
      <w:pPr>
        <w:pStyle w:val="P27"/>
        <w:framePr w:w="639" w:h="230" w:hRule="exact" w:wrap="none" w:vAnchor="page" w:hAnchor="margin" w:x="3100" w:y="15535"/>
        <w:rPr>
          <w:rStyle w:val="C20"/>
          <w:rtl w:val="0"/>
        </w:rPr>
      </w:pPr>
      <w:r>
        <w:rPr>
          <w:rStyle w:val="C20"/>
          <w:rtl w:val="0"/>
        </w:rPr>
        <w:t>Kodex,</w:t>
      </w:r>
    </w:p>
    <w:p>
      <w:pPr>
        <w:pStyle w:val="P27"/>
        <w:framePr w:w="802" w:h="230" w:hRule="exact" w:wrap="none" w:vAnchor="page" w:hAnchor="margin" w:x="3782" w:y="1553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4627" w:y="15535"/>
        <w:rPr>
          <w:rStyle w:val="C20"/>
          <w:rtl w:val="0"/>
        </w:rPr>
      </w:pPr>
      <w:r>
        <w:rPr>
          <w:rStyle w:val="C20"/>
          <w:rtl w:val="0"/>
        </w:rPr>
        <w:t>jiná</w:t>
      </w:r>
    </w:p>
    <w:p>
      <w:pPr>
        <w:pStyle w:val="P27"/>
        <w:framePr w:w="793" w:h="230" w:hRule="exact" w:wrap="none" w:vAnchor="page" w:hAnchor="margin" w:x="4996" w:y="15535"/>
        <w:rPr>
          <w:rStyle w:val="C20"/>
          <w:rtl w:val="0"/>
        </w:rPr>
      </w:pPr>
      <w:r>
        <w:rPr>
          <w:rStyle w:val="C20"/>
          <w:rtl w:val="0"/>
        </w:rPr>
        <w:t>podobná</w:t>
      </w:r>
    </w:p>
    <w:p>
      <w:pPr>
        <w:pStyle w:val="P27"/>
        <w:framePr w:w="716" w:h="230" w:hRule="exact" w:wrap="none" w:vAnchor="page" w:hAnchor="margin" w:x="5832" w:y="155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6590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763" w:y="15535"/>
        <w:rPr>
          <w:rStyle w:val="C20"/>
          <w:rtl w:val="0"/>
        </w:rPr>
      </w:pPr>
      <w:r>
        <w:rPr>
          <w:rStyle w:val="C20"/>
          <w:rtl w:val="0"/>
        </w:rPr>
        <w:t>etické</w:t>
      </w:r>
    </w:p>
    <w:p>
      <w:pPr>
        <w:pStyle w:val="P27"/>
        <w:framePr w:w="625" w:h="230" w:hRule="exact" w:wrap="none" w:vAnchor="page" w:hAnchor="margin" w:x="7344" w:y="15535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kvality sběru dat, 30.9.2026 2:45:02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67" w:h="230" w:hRule="exact" w:wrap="none" w:vAnchor="page" w:hAnchor="margin" w:x="840" w:y="2394"/>
        <w:rPr>
          <w:rStyle w:val="C20"/>
          <w:rtl w:val="0"/>
        </w:rPr>
      </w:pPr>
      <w:r>
        <w:rPr>
          <w:rStyle w:val="C20"/>
          <w:rtl w:val="0"/>
        </w:rPr>
        <w:t>legislativního</w:t>
      </w:r>
    </w:p>
    <w:p>
      <w:pPr>
        <w:pStyle w:val="P27"/>
        <w:framePr w:w="625" w:h="230" w:hRule="exact" w:wrap="none" w:vAnchor="page" w:hAnchor="margin" w:x="2049" w:y="2394"/>
        <w:rPr>
          <w:rStyle w:val="C20"/>
          <w:rtl w:val="0"/>
        </w:rPr>
      </w:pPr>
      <w:r>
        <w:rPr>
          <w:rStyle w:val="C20"/>
          <w:rtl w:val="0"/>
        </w:rPr>
        <w:t>rámce,</w:t>
      </w:r>
    </w:p>
    <w:p>
      <w:pPr>
        <w:pStyle w:val="P27"/>
        <w:framePr w:w="735" w:h="230" w:hRule="exact" w:wrap="none" w:vAnchor="page" w:hAnchor="margin" w:x="2716" w:y="2394"/>
        <w:rPr>
          <w:rStyle w:val="C20"/>
          <w:rtl w:val="0"/>
        </w:rPr>
      </w:pPr>
      <w:r>
        <w:rPr>
          <w:rStyle w:val="C20"/>
          <w:rtl w:val="0"/>
        </w:rPr>
        <w:t>etických</w:t>
      </w:r>
    </w:p>
    <w:p>
      <w:pPr>
        <w:pStyle w:val="P27"/>
        <w:framePr w:w="130" w:h="230" w:hRule="exact" w:wrap="none" w:vAnchor="page" w:hAnchor="margin" w:x="349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79" w:h="230" w:hRule="exact" w:wrap="none" w:vAnchor="page" w:hAnchor="margin" w:x="3667" w:y="2394"/>
        <w:rPr>
          <w:rStyle w:val="C20"/>
          <w:rtl w:val="0"/>
        </w:rPr>
      </w:pPr>
      <w:r>
        <w:rPr>
          <w:rStyle w:val="C20"/>
          <w:rtl w:val="0"/>
        </w:rPr>
        <w:t>seberegulačních</w:t>
      </w:r>
    </w:p>
    <w:p>
      <w:pPr>
        <w:pStyle w:val="P27"/>
        <w:framePr w:w="716" w:h="230" w:hRule="exact" w:wrap="none" w:vAnchor="page" w:hAnchor="margin" w:x="5188" w:y="239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26" w:h="230" w:hRule="exact" w:wrap="none" w:vAnchor="page" w:hAnchor="margin" w:x="5947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216" w:y="2394"/>
        <w:rPr>
          <w:rStyle w:val="C20"/>
          <w:rtl w:val="0"/>
        </w:rPr>
      </w:pPr>
      <w:r>
        <w:rPr>
          <w:rStyle w:val="C20"/>
          <w:rtl w:val="0"/>
        </w:rPr>
        <w:t>výzkumu,</w:t>
      </w:r>
    </w:p>
    <w:p>
      <w:pPr>
        <w:pStyle w:val="P27"/>
        <w:framePr w:w="783" w:h="230" w:hRule="exact" w:wrap="none" w:vAnchor="page" w:hAnchor="margin" w:x="711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30" w:h="230" w:hRule="exact" w:wrap="none" w:vAnchor="page" w:hAnchor="margin" w:x="8236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8409" w:y="23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49" w:h="230" w:hRule="exact" w:wrap="none" w:vAnchor="page" w:hAnchor="margin" w:x="9000" w:y="23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14" w:h="230" w:hRule="exact" w:wrap="none" w:vAnchor="page" w:hAnchor="margin" w:x="9792" w:y="239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10348" w:y="23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prověří,</w:t>
      </w:r>
    </w:p>
    <w:p>
      <w:pPr>
        <w:pStyle w:val="P27"/>
        <w:framePr w:w="226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36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638" w:y="2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384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vědom</w:t>
      </w:r>
    </w:p>
    <w:p>
      <w:pPr>
        <w:pStyle w:val="P27"/>
        <w:framePr w:w="970" w:h="230" w:hRule="exact" w:wrap="none" w:vAnchor="page" w:hAnchor="margin" w:x="4713" w:y="262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27" w:h="230" w:hRule="exact" w:wrap="none" w:vAnchor="page" w:hAnchor="margin" w:x="5726" w:y="262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037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514" w:h="230" w:hRule="exact" w:wrap="none" w:vAnchor="page" w:hAnchor="margin" w:x="7776" w:y="2625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351" w:h="230" w:hRule="exact" w:wrap="none" w:vAnchor="page" w:hAnchor="margin" w:x="8332" w:y="262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173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942" w:y="262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725" w:h="230" w:hRule="exact" w:wrap="none" w:vAnchor="page" w:hAnchor="margin" w:x="9753" w:y="262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16" w:h="230" w:hRule="exact" w:wrap="none" w:vAnchor="page" w:hAnchor="margin" w:x="720" w:y="285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1478" w:y="28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14" w:h="230" w:hRule="exact" w:wrap="none" w:vAnchor="page" w:hAnchor="margin" w:x="2092" w:y="2855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158" w:y="2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4003" w:y="2855"/>
        <w:rPr>
          <w:rStyle w:val="C20"/>
          <w:rtl w:val="0"/>
        </w:rPr>
      </w:pPr>
      <w:r>
        <w:rPr>
          <w:rStyle w:val="C20"/>
          <w:rtl w:val="0"/>
        </w:rPr>
        <w:t>vysvětlit,</w:t>
      </w:r>
    </w:p>
    <w:p>
      <w:pPr>
        <w:pStyle w:val="P27"/>
        <w:framePr w:w="538" w:h="230" w:hRule="exact" w:wrap="none" w:vAnchor="page" w:hAnchor="margin" w:x="4828" w:y="2855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409" w:y="28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226" w:h="230" w:hRule="exact" w:wrap="none" w:vAnchor="page" w:hAnchor="margin" w:x="638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657" w:y="285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625" w:h="230" w:hRule="exact" w:wrap="none" w:vAnchor="page" w:hAnchor="margin" w:x="7459" w:y="2855"/>
        <w:rPr>
          <w:rStyle w:val="C20"/>
          <w:rtl w:val="0"/>
        </w:rPr>
      </w:pPr>
      <w:r>
        <w:rPr>
          <w:rStyle w:val="C20"/>
          <w:rtl w:val="0"/>
        </w:rPr>
        <w:t>dosběr</w:t>
      </w:r>
    </w:p>
    <w:p>
      <w:pPr>
        <w:pStyle w:val="P27"/>
        <w:framePr w:w="351" w:h="230" w:hRule="exact" w:wrap="none" w:vAnchor="page" w:hAnchor="margin" w:x="8126" w:y="285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4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793" w:h="230" w:hRule="exact" w:wrap="none" w:vAnchor="page" w:hAnchor="margin" w:x="312" w:y="33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1147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1526" w:y="33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2529" w:y="33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71" w:h="230" w:hRule="exact" w:wrap="none" w:vAnchor="page" w:hAnchor="margin" w:x="3273" w:y="332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95" w:h="230" w:hRule="exact" w:wrap="none" w:vAnchor="page" w:hAnchor="margin" w:x="4387" w:y="332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1243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459" w:y="379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2395" w:y="37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196" w:y="379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4022" w:y="379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5011" w:y="37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5726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7555" w:y="379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7756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8481" w:y="37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9148" w:y="3796"/>
        <w:rPr>
          <w:rStyle w:val="C20"/>
          <w:rtl w:val="0"/>
        </w:rPr>
      </w:pPr>
      <w:r>
        <w:rPr>
          <w:rStyle w:val="C20"/>
          <w:rtl w:val="0"/>
        </w:rPr>
        <w:t>105</w:t>
      </w:r>
    </w:p>
    <w:p>
      <w:pPr>
        <w:pStyle w:val="P27"/>
        <w:framePr w:w="605" w:h="230" w:hRule="exact" w:wrap="none" w:vAnchor="page" w:hAnchor="margin" w:x="954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0190" w:y="3796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24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2" w:y="402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1728" w:y="402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845" w:h="230" w:hRule="exact" w:wrap="none" w:vAnchor="page" w:hAnchor="margin" w:x="2716" w:y="4026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3604" w:y="40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3763" w:y="4026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37" w:h="230" w:hRule="exact" w:wrap="none" w:vAnchor="page" w:hAnchor="margin" w:x="4267" w:y="4026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893" w:h="230" w:hRule="exact" w:wrap="none" w:vAnchor="page" w:hAnchor="margin" w:x="5246" w:y="4026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82" w:y="4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340" w:y="40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864" w:y="402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25" w:h="230" w:hRule="exact" w:wrap="none" w:vAnchor="page" w:hAnchor="margin" w:x="7334" w:y="4026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8001" w:y="402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54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764" w:y="4026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404" w:h="230" w:hRule="exact" w:wrap="none" w:vAnchor="page" w:hAnchor="margin" w:x="9590" w:y="40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0036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662" w:y="4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20" w:y="42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1512" w:y="4257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605" w:h="230" w:hRule="exact" w:wrap="none" w:vAnchor="page" w:hAnchor="margin" w:x="1795" w:y="4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44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616" w:y="425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3120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403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3840" w:y="42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173" w:h="230" w:hRule="exact" w:wrap="none" w:vAnchor="page" w:hAnchor="margin" w:x="4699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915" w:y="42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5198" w:y="425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72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472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47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859" w:y="47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540" w:y="47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9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9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9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8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8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8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8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89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89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89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89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8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89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89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89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12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612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612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612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5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5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5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5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5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59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5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5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59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5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59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59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82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8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82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82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82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8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82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8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82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30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30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3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3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30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3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30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5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5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53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5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5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0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0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0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00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0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00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0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00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0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0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00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00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0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00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00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23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23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23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23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2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82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823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7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7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70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4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9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7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7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kvality sběru dat, 30.9.2026 2:45:02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agentur pro výzkum trhu a veřejného mínění SIMAR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Kantar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STEM/MARK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kvality sběru dat, 30.9.2026 2:45:02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