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50D899" Type="http://schemas.openxmlformats.org/officeDocument/2006/relationships/officeDocument" Target="/word/document.xml" /><Relationship Id="coreR3450D899" Type="http://schemas.openxmlformats.org/package/2006/relationships/metadata/core-properties" Target="/docProps/core.xml" /><Relationship Id="customR3450D8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lomové těžby (kód: 21-102-M)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přípravy lomové těžby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předpisech v lomové těžbě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Vyhotovování technologických postupů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těžebních ukazatelů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a technické dokumentace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lomové těžby, 20.10.2026 9:34:00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https://nsp.cz/jednotka-prace/technik-pripravy-lomove-t#zdravotni-zpusobilost).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lomové těžby, 20.10.2026 9:34:00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Geotechnika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lomové těžby, 20.10.2026 9:34:00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