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EE4FB64" Type="http://schemas.openxmlformats.org/officeDocument/2006/relationships/officeDocument" Target="/word/document.xml" /><Relationship Id="coreR5EE4FB64" Type="http://schemas.openxmlformats.org/package/2006/relationships/metadata/core-properties" Target="/docProps/core.xml" /><Relationship Id="customR5EE4FB6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Výroba čalouněných sedadel a opěradel židlí (kód: 33-011-H)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Výrobce čalouněných sedadel a opěradel židlí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včetně čtení výkresů čalouněných sedadel a opěradel židlí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Přípravné práce pro zhotovování čalouněných sedadel a opěradel židlí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Tvorba nářezových a střihových plánů pro výrobu polotovarů a prefabrikátů z pěnových materiálů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Ruční a strojové dělení plošných dílů v čalounické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Strojové dělení tvarovacích a kypřicích materiálů v čalounické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Zhotovování potahů čalouněných sedadel a opěradel židlí na šicích strojích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Zhotovování nosných základů čalounění sedadla a opěradla</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Zhotovování tvaru čalounění sedadla a opěradla</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 xml:space="preserve">Potahování sedadla a opěradla  židlí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Kontrola, balení a expedice čalouněných výrobků a čalounických materiálů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Zaznamenávání technických údajů a výsledků práce v čalounické výrobě a dekoratérství</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Nakládání s odpady v čalounictví a dekoratérství</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7"/>
        <w:framePr w:w="8788" w:h="340" w:hRule="exact" w:wrap="none" w:vAnchor="page" w:hAnchor="margin" w:x="28" w:y="10361"/>
        <w:rPr>
          <w:rStyle w:val="C8"/>
          <w:rtl w:val="0"/>
        </w:rPr>
      </w:pPr>
      <w:r>
        <w:rPr>
          <w:rStyle w:val="C8"/>
          <w:rtl w:val="0"/>
        </w:rPr>
        <w:t>Platnost standardu</w:t>
      </w:r>
    </w:p>
    <w:p>
      <w:pPr>
        <w:pStyle w:val="P20"/>
        <w:framePr w:w="4283" w:h="248" w:hRule="exact" w:wrap="none" w:vAnchor="page" w:hAnchor="margin" w:x="28" w:y="10701"/>
        <w:rPr>
          <w:rStyle w:val="C15"/>
          <w:rtl w:val="0"/>
        </w:rPr>
      </w:pPr>
      <w:r>
        <w:rPr>
          <w:rStyle w:val="C15"/>
          <w:rtl w:val="0"/>
        </w:rPr>
        <w:t>Standard je platný od: 24.10.2014 do: 20.10.2019</w:t>
      </w:r>
    </w:p>
    <w:p>
      <w:pPr>
        <w:pStyle w:val="P21"/>
        <w:framePr w:w="7654" w:h="331" w:hRule="exact" w:wrap="none" w:vAnchor="page" w:hAnchor="margin" w:x="28" w:y="15940"/>
        <w:rPr>
          <w:rStyle w:val="C16"/>
          <w:rtl w:val="0"/>
        </w:rPr>
      </w:pPr>
      <w:r>
        <w:rPr>
          <w:rStyle w:val="C16"/>
          <w:rtl w:val="0"/>
        </w:rPr>
        <w:t>Výroba čalouněných sedadel a opěradel židlí, 8.9.2026 8:55:17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včetně čtení výkresů čalouněných sedadel a opěradel židlí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nákresy a výkresy konkrétního výrobku, včetně 3D zobrazení, prokázat znalost měr v metrické soustavě</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Stanovit půdorysné rozměry sedadla pro daného uživatele podle jeho rozměrů a hmotnosti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Stanovit rozměry a tvar opěradla podle stanovené funkce konkrétního výrobku</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Přípravné práce pro zhotovování čalouněných sedadel a opěradel židlí</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Popsat způsoby čalounění sedadel a opěradel židlí podle typologie a předpokládaného uplatnění židle</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Písemné a ústní ověření</w:t>
      </w:r>
    </w:p>
    <w:p>
      <w:pPr>
        <w:pStyle w:val="P16"/>
        <w:framePr w:w="6710" w:h="607" w:hRule="exact" w:wrap="none" w:vAnchor="page" w:hAnchor="margin" w:x="45" w:y="7319"/>
        <w:rPr>
          <w:rStyle w:val="C3"/>
          <w:rtl w:val="0"/>
        </w:rPr>
      </w:pPr>
    </w:p>
    <w:p>
      <w:pPr>
        <w:pStyle w:val="P17"/>
        <w:framePr w:w="6658" w:h="480" w:hRule="exact" w:wrap="none" w:vAnchor="page" w:hAnchor="margin" w:x="71" w:y="7375"/>
        <w:rPr>
          <w:rStyle w:val="C13"/>
          <w:rtl w:val="0"/>
        </w:rPr>
      </w:pPr>
      <w:r>
        <w:rPr>
          <w:rStyle w:val="C13"/>
          <w:rtl w:val="0"/>
        </w:rPr>
        <w:t>b) Uspořádat pracoviště podle potřeby manipulace</w:t>
        <w:br w:type="textWrapping"/>
        <w:t>s materiálem, připravit pomůcky pro konkrétní výrobek</w:t>
      </w:r>
    </w:p>
    <w:p>
      <w:pPr>
        <w:pStyle w:val="P30"/>
        <w:framePr w:w="3921" w:h="607" w:hRule="exact" w:wrap="none" w:vAnchor="page" w:hAnchor="margin" w:x="6800" w:y="7319"/>
        <w:rPr>
          <w:rStyle w:val="C3"/>
          <w:rtl w:val="0"/>
        </w:rPr>
      </w:pPr>
    </w:p>
    <w:p>
      <w:pPr>
        <w:pStyle w:val="P31"/>
        <w:framePr w:w="3839" w:h="480" w:hRule="exact" w:wrap="none" w:vAnchor="page" w:hAnchor="margin" w:x="6856" w:y="7375"/>
        <w:rPr>
          <w:rStyle w:val="C22"/>
          <w:rtl w:val="0"/>
        </w:rPr>
      </w:pPr>
      <w:r>
        <w:rPr>
          <w:rStyle w:val="C22"/>
          <w:rtl w:val="0"/>
        </w:rPr>
        <w:t>Praktické předvedení a ústní ověření</w:t>
      </w:r>
    </w:p>
    <w:p>
      <w:pPr>
        <w:pStyle w:val="P12"/>
        <w:framePr w:w="6710" w:h="376" w:hRule="exact" w:wrap="none" w:vAnchor="page" w:hAnchor="margin" w:x="45" w:y="7926"/>
        <w:rPr>
          <w:rStyle w:val="C3"/>
          <w:rtl w:val="0"/>
        </w:rPr>
      </w:pPr>
    </w:p>
    <w:p>
      <w:pPr>
        <w:pStyle w:val="P13"/>
        <w:framePr w:w="6658" w:h="249" w:hRule="exact" w:wrap="none" w:vAnchor="page" w:hAnchor="margin" w:x="71" w:y="7982"/>
        <w:rPr>
          <w:rStyle w:val="C11"/>
          <w:rtl w:val="0"/>
        </w:rPr>
      </w:pPr>
      <w:r>
        <w:rPr>
          <w:rStyle w:val="C11"/>
          <w:rtl w:val="0"/>
        </w:rPr>
        <w:t>c) Zvolit hlavní a pomocné materiály, popsat jejich vlastnosti a důvody použití</w:t>
      </w:r>
    </w:p>
    <w:p>
      <w:pPr>
        <w:pStyle w:val="P28"/>
        <w:framePr w:w="3921" w:h="376" w:hRule="exact" w:wrap="none" w:vAnchor="page" w:hAnchor="margin" w:x="6800" w:y="7926"/>
        <w:rPr>
          <w:rStyle w:val="C3"/>
          <w:rtl w:val="0"/>
        </w:rPr>
      </w:pPr>
    </w:p>
    <w:p>
      <w:pPr>
        <w:pStyle w:val="P29"/>
        <w:framePr w:w="3839" w:h="249" w:hRule="exact" w:wrap="none" w:vAnchor="page" w:hAnchor="margin" w:x="6856" w:y="7982"/>
        <w:rPr>
          <w:rStyle w:val="C21"/>
          <w:rtl w:val="0"/>
        </w:rPr>
      </w:pPr>
      <w:r>
        <w:rPr>
          <w:rStyle w:val="C21"/>
          <w:rtl w:val="0"/>
        </w:rPr>
        <w:t>Praktické předvedení a ústní ověření</w:t>
      </w:r>
    </w:p>
    <w:p>
      <w:pPr>
        <w:pStyle w:val="P16"/>
        <w:framePr w:w="6710" w:h="376" w:hRule="exact" w:wrap="none" w:vAnchor="page" w:hAnchor="margin" w:x="45" w:y="8302"/>
        <w:rPr>
          <w:rStyle w:val="C3"/>
          <w:rtl w:val="0"/>
        </w:rPr>
      </w:pPr>
    </w:p>
    <w:p>
      <w:pPr>
        <w:pStyle w:val="P17"/>
        <w:framePr w:w="6658" w:h="249" w:hRule="exact" w:wrap="none" w:vAnchor="page" w:hAnchor="margin" w:x="71" w:y="8358"/>
        <w:rPr>
          <w:rStyle w:val="C13"/>
          <w:rtl w:val="0"/>
        </w:rPr>
      </w:pPr>
      <w:r>
        <w:rPr>
          <w:rStyle w:val="C13"/>
          <w:rtl w:val="0"/>
        </w:rPr>
        <w:t>d) Zvolit a připravit strojní zařízení při dodržení zásad BOZP</w:t>
      </w:r>
    </w:p>
    <w:p>
      <w:pPr>
        <w:pStyle w:val="P30"/>
        <w:framePr w:w="3921" w:h="376" w:hRule="exact" w:wrap="none" w:vAnchor="page" w:hAnchor="margin" w:x="6800" w:y="8302"/>
        <w:rPr>
          <w:rStyle w:val="C3"/>
          <w:rtl w:val="0"/>
        </w:rPr>
      </w:pPr>
    </w:p>
    <w:p>
      <w:pPr>
        <w:pStyle w:val="P31"/>
        <w:framePr w:w="3839" w:h="249" w:hRule="exact" w:wrap="none" w:vAnchor="page" w:hAnchor="margin" w:x="6856" w:y="8358"/>
        <w:rPr>
          <w:rStyle w:val="C22"/>
          <w:rtl w:val="0"/>
        </w:rPr>
      </w:pPr>
      <w:r>
        <w:rPr>
          <w:rStyle w:val="C22"/>
          <w:rtl w:val="0"/>
        </w:rPr>
        <w:t>Praktické předvedení a ústní ověření</w:t>
      </w:r>
    </w:p>
    <w:p>
      <w:pPr>
        <w:pStyle w:val="P12"/>
        <w:framePr w:w="6710" w:h="607" w:hRule="exact" w:wrap="none" w:vAnchor="page" w:hAnchor="margin" w:x="45" w:y="8679"/>
        <w:rPr>
          <w:rStyle w:val="C3"/>
          <w:rtl w:val="0"/>
        </w:rPr>
      </w:pPr>
    </w:p>
    <w:p>
      <w:pPr>
        <w:pStyle w:val="P13"/>
        <w:framePr w:w="6658" w:h="480" w:hRule="exact" w:wrap="none" w:vAnchor="page" w:hAnchor="margin" w:x="71" w:y="8735"/>
        <w:rPr>
          <w:rStyle w:val="C11"/>
          <w:rtl w:val="0"/>
        </w:rPr>
      </w:pPr>
      <w:r>
        <w:rPr>
          <w:rStyle w:val="C11"/>
          <w:rtl w:val="0"/>
        </w:rPr>
        <w:t>e) Vytvořit šablony a střihové plány podle zadaných rozměrů a výkresové dokumentace</w:t>
      </w:r>
    </w:p>
    <w:p>
      <w:pPr>
        <w:pStyle w:val="P28"/>
        <w:framePr w:w="3921" w:h="607" w:hRule="exact" w:wrap="none" w:vAnchor="page" w:hAnchor="margin" w:x="6800" w:y="8679"/>
        <w:rPr>
          <w:rStyle w:val="C3"/>
          <w:rtl w:val="0"/>
        </w:rPr>
      </w:pPr>
    </w:p>
    <w:p>
      <w:pPr>
        <w:pStyle w:val="P29"/>
        <w:framePr w:w="3839" w:h="480" w:hRule="exact" w:wrap="none" w:vAnchor="page" w:hAnchor="margin" w:x="6856" w:y="8735"/>
        <w:rPr>
          <w:rStyle w:val="C21"/>
          <w:rtl w:val="0"/>
        </w:rPr>
      </w:pPr>
      <w:r>
        <w:rPr>
          <w:rStyle w:val="C21"/>
          <w:rtl w:val="0"/>
        </w:rPr>
        <w:t>Praktické předvedení a ústní ověření</w:t>
      </w:r>
    </w:p>
    <w:p>
      <w:pPr>
        <w:pStyle w:val="P16"/>
        <w:framePr w:w="6710" w:h="376" w:hRule="exact" w:wrap="none" w:vAnchor="page" w:hAnchor="margin" w:x="45" w:y="9285"/>
        <w:rPr>
          <w:rStyle w:val="C3"/>
          <w:rtl w:val="0"/>
        </w:rPr>
      </w:pPr>
    </w:p>
    <w:p>
      <w:pPr>
        <w:pStyle w:val="P17"/>
        <w:framePr w:w="6658" w:h="249" w:hRule="exact" w:wrap="none" w:vAnchor="page" w:hAnchor="margin" w:x="71" w:y="9341"/>
        <w:rPr>
          <w:rStyle w:val="C13"/>
          <w:rtl w:val="0"/>
        </w:rPr>
      </w:pPr>
      <w:r>
        <w:rPr>
          <w:rStyle w:val="C13"/>
          <w:rtl w:val="0"/>
        </w:rPr>
        <w:t>f) Stanovit spotřebu všech materiálů, rozměřit materiály a zakreslit předlohy</w:t>
      </w:r>
    </w:p>
    <w:p>
      <w:pPr>
        <w:pStyle w:val="P30"/>
        <w:framePr w:w="3921" w:h="376" w:hRule="exact" w:wrap="none" w:vAnchor="page" w:hAnchor="margin" w:x="6800" w:y="9285"/>
        <w:rPr>
          <w:rStyle w:val="C3"/>
          <w:rtl w:val="0"/>
        </w:rPr>
      </w:pPr>
    </w:p>
    <w:p>
      <w:pPr>
        <w:pStyle w:val="P31"/>
        <w:framePr w:w="3839" w:h="249" w:hRule="exact" w:wrap="none" w:vAnchor="page" w:hAnchor="margin" w:x="6856" w:y="9341"/>
        <w:rPr>
          <w:rStyle w:val="C22"/>
          <w:rtl w:val="0"/>
        </w:rPr>
      </w:pPr>
      <w:r>
        <w:rPr>
          <w:rStyle w:val="C22"/>
          <w:rtl w:val="0"/>
        </w:rPr>
        <w:t>Praktické předvedení a ústní ověření</w:t>
      </w:r>
    </w:p>
    <w:p>
      <w:pPr>
        <w:pStyle w:val="P12"/>
        <w:framePr w:w="6710" w:h="607" w:hRule="exact" w:wrap="none" w:vAnchor="page" w:hAnchor="margin" w:x="45" w:y="9662"/>
        <w:rPr>
          <w:rStyle w:val="C3"/>
          <w:rtl w:val="0"/>
        </w:rPr>
      </w:pPr>
    </w:p>
    <w:p>
      <w:pPr>
        <w:pStyle w:val="P13"/>
        <w:framePr w:w="6658" w:h="480" w:hRule="exact" w:wrap="none" w:vAnchor="page" w:hAnchor="margin" w:x="71" w:y="9718"/>
        <w:rPr>
          <w:rStyle w:val="C11"/>
          <w:rtl w:val="0"/>
        </w:rPr>
      </w:pPr>
      <w:r>
        <w:rPr>
          <w:rStyle w:val="C11"/>
          <w:rtl w:val="0"/>
        </w:rPr>
        <w:t>g) Při sestavování střihového plánu textilie respektovat vzor a směr textilie, srážlivost materiálu a přídavky na švy</w:t>
      </w:r>
    </w:p>
    <w:p>
      <w:pPr>
        <w:pStyle w:val="P28"/>
        <w:framePr w:w="3921" w:h="607" w:hRule="exact" w:wrap="none" w:vAnchor="page" w:hAnchor="margin" w:x="6800" w:y="9662"/>
        <w:rPr>
          <w:rStyle w:val="C3"/>
          <w:rtl w:val="0"/>
        </w:rPr>
      </w:pPr>
    </w:p>
    <w:p>
      <w:pPr>
        <w:pStyle w:val="P29"/>
        <w:framePr w:w="3839" w:h="480" w:hRule="exact" w:wrap="none" w:vAnchor="page" w:hAnchor="margin" w:x="6856" w:y="9718"/>
        <w:rPr>
          <w:rStyle w:val="C21"/>
          <w:rtl w:val="0"/>
        </w:rPr>
      </w:pPr>
      <w:r>
        <w:rPr>
          <w:rStyle w:val="C21"/>
          <w:rtl w:val="0"/>
        </w:rPr>
        <w:t>Praktické předvedení a ústní ověření</w:t>
      </w:r>
    </w:p>
    <w:p>
      <w:pPr>
        <w:pStyle w:val="P16"/>
        <w:framePr w:w="6710" w:h="607" w:hRule="exact" w:wrap="none" w:vAnchor="page" w:hAnchor="margin" w:x="45" w:y="10268"/>
        <w:rPr>
          <w:rStyle w:val="C3"/>
          <w:rtl w:val="0"/>
        </w:rPr>
      </w:pPr>
    </w:p>
    <w:p>
      <w:pPr>
        <w:pStyle w:val="P17"/>
        <w:framePr w:w="6658" w:h="480" w:hRule="exact" w:wrap="none" w:vAnchor="page" w:hAnchor="margin" w:x="71" w:y="10324"/>
        <w:rPr>
          <w:rStyle w:val="C13"/>
          <w:rtl w:val="0"/>
        </w:rPr>
      </w:pPr>
      <w:r>
        <w:rPr>
          <w:rStyle w:val="C13"/>
          <w:rtl w:val="0"/>
        </w:rPr>
        <w:t>h) Při sestavování střihového plánu usně prohlédnout a posoudit s vyloučením vad</w:t>
      </w:r>
    </w:p>
    <w:p>
      <w:pPr>
        <w:pStyle w:val="P30"/>
        <w:framePr w:w="3921" w:h="607" w:hRule="exact" w:wrap="none" w:vAnchor="page" w:hAnchor="margin" w:x="6800" w:y="10268"/>
        <w:rPr>
          <w:rStyle w:val="C3"/>
          <w:rtl w:val="0"/>
        </w:rPr>
      </w:pPr>
    </w:p>
    <w:p>
      <w:pPr>
        <w:pStyle w:val="P31"/>
        <w:framePr w:w="3839" w:h="480" w:hRule="exact" w:wrap="none" w:vAnchor="page" w:hAnchor="margin" w:x="6856" w:y="10324"/>
        <w:rPr>
          <w:rStyle w:val="C22"/>
          <w:rtl w:val="0"/>
        </w:rPr>
      </w:pPr>
      <w:r>
        <w:rPr>
          <w:rStyle w:val="C22"/>
          <w:rtl w:val="0"/>
        </w:rPr>
        <w:t>Praktické předvedení a ústní ověření</w:t>
      </w:r>
    </w:p>
    <w:p>
      <w:pPr>
        <w:pStyle w:val="P32"/>
        <w:framePr w:w="10710" w:h="248" w:hRule="exact" w:wrap="none" w:vAnchor="page" w:hAnchor="margin" w:x="28" w:y="10989"/>
        <w:rPr>
          <w:rStyle w:val="C23"/>
          <w:rtl w:val="0"/>
        </w:rPr>
      </w:pPr>
      <w:r>
        <w:rPr>
          <w:rStyle w:val="C23"/>
          <w:rtl w:val="0"/>
        </w:rPr>
        <w:t>Je třeba splnit všechna kritéria.</w:t>
      </w:r>
    </w:p>
    <w:p>
      <w:pPr>
        <w:pStyle w:val="P23"/>
        <w:framePr w:w="10710" w:h="340" w:hRule="exact" w:wrap="none" w:vAnchor="page" w:hAnchor="margin" w:x="28" w:y="11424"/>
        <w:rPr>
          <w:rStyle w:val="C18"/>
          <w:rtl w:val="0"/>
        </w:rPr>
      </w:pPr>
      <w:r>
        <w:rPr>
          <w:rStyle w:val="C18"/>
          <w:rtl w:val="0"/>
        </w:rPr>
        <w:t>Tvorba nářezových a střihových plánů pro výrobu polotovarů a prefabrikátů z pěnových materiálů</w:t>
      </w:r>
    </w:p>
    <w:p>
      <w:pPr>
        <w:pStyle w:val="P24"/>
        <w:framePr w:w="6713" w:h="376" w:hRule="exact" w:wrap="none" w:vAnchor="page" w:hAnchor="margin" w:x="45" w:y="11864"/>
        <w:rPr>
          <w:rStyle w:val="C3"/>
          <w:rtl w:val="0"/>
        </w:rPr>
      </w:pPr>
    </w:p>
    <w:p>
      <w:pPr>
        <w:pStyle w:val="P25"/>
        <w:framePr w:w="6661" w:h="249" w:hRule="exact" w:wrap="none" w:vAnchor="page" w:hAnchor="margin" w:x="71" w:y="11935"/>
        <w:rPr>
          <w:rStyle w:val="C19"/>
          <w:rtl w:val="0"/>
        </w:rPr>
      </w:pPr>
      <w:r>
        <w:rPr>
          <w:rStyle w:val="C19"/>
          <w:rtl w:val="0"/>
        </w:rPr>
        <w:t>Kritéria hodnocení</w:t>
      </w:r>
    </w:p>
    <w:p>
      <w:pPr>
        <w:pStyle w:val="P26"/>
        <w:framePr w:w="3918" w:h="376" w:hRule="exact" w:wrap="none" w:vAnchor="page" w:hAnchor="margin" w:x="6803" w:y="11864"/>
        <w:rPr>
          <w:rStyle w:val="C3"/>
          <w:rtl w:val="0"/>
        </w:rPr>
      </w:pPr>
    </w:p>
    <w:p>
      <w:pPr>
        <w:pStyle w:val="P27"/>
        <w:framePr w:w="3836" w:h="249" w:hRule="exact" w:wrap="none" w:vAnchor="page" w:hAnchor="margin" w:x="6859" w:y="11935"/>
        <w:rPr>
          <w:rStyle w:val="C20"/>
          <w:rtl w:val="0"/>
        </w:rPr>
      </w:pPr>
      <w:r>
        <w:rPr>
          <w:rStyle w:val="C20"/>
          <w:rtl w:val="0"/>
        </w:rPr>
        <w:t>Způsoby ověření</w:t>
      </w:r>
    </w:p>
    <w:p>
      <w:pPr>
        <w:pStyle w:val="P12"/>
        <w:framePr w:w="6710" w:h="607" w:hRule="exact" w:wrap="none" w:vAnchor="page" w:hAnchor="margin" w:x="45" w:y="12240"/>
        <w:rPr>
          <w:rStyle w:val="C3"/>
          <w:rtl w:val="0"/>
        </w:rPr>
      </w:pPr>
    </w:p>
    <w:p>
      <w:pPr>
        <w:pStyle w:val="P13"/>
        <w:framePr w:w="6658" w:h="480" w:hRule="exact" w:wrap="none" w:vAnchor="page" w:hAnchor="margin" w:x="71" w:y="12296"/>
        <w:rPr>
          <w:rStyle w:val="C11"/>
          <w:rtl w:val="0"/>
        </w:rPr>
      </w:pPr>
      <w:r>
        <w:rPr>
          <w:rStyle w:val="C11"/>
          <w:rtl w:val="0"/>
        </w:rPr>
        <w:t>a) Zhotovit nářezový plán pro pěnové dílce s ohledem na použité typy pěnových materiálů</w:t>
      </w:r>
    </w:p>
    <w:p>
      <w:pPr>
        <w:pStyle w:val="P28"/>
        <w:framePr w:w="3921" w:h="607" w:hRule="exact" w:wrap="none" w:vAnchor="page" w:hAnchor="margin" w:x="6800" w:y="12240"/>
        <w:rPr>
          <w:rStyle w:val="C3"/>
          <w:rtl w:val="0"/>
        </w:rPr>
      </w:pPr>
    </w:p>
    <w:p>
      <w:pPr>
        <w:pStyle w:val="P29"/>
        <w:framePr w:w="3839" w:h="480" w:hRule="exact" w:wrap="none" w:vAnchor="page" w:hAnchor="margin" w:x="6856" w:y="12296"/>
        <w:rPr>
          <w:rStyle w:val="C21"/>
          <w:rtl w:val="0"/>
        </w:rPr>
      </w:pPr>
      <w:r>
        <w:rPr>
          <w:rStyle w:val="C21"/>
          <w:rtl w:val="0"/>
        </w:rPr>
        <w:t>Praktické předvedení a ústní ověření</w:t>
      </w:r>
    </w:p>
    <w:p>
      <w:pPr>
        <w:pStyle w:val="P16"/>
        <w:framePr w:w="6710" w:h="376" w:hRule="exact" w:wrap="none" w:vAnchor="page" w:hAnchor="margin" w:x="45" w:y="12847"/>
        <w:rPr>
          <w:rStyle w:val="C3"/>
          <w:rtl w:val="0"/>
        </w:rPr>
      </w:pPr>
    </w:p>
    <w:p>
      <w:pPr>
        <w:pStyle w:val="P17"/>
        <w:framePr w:w="6658" w:h="249" w:hRule="exact" w:wrap="none" w:vAnchor="page" w:hAnchor="margin" w:x="71" w:y="12903"/>
        <w:rPr>
          <w:rStyle w:val="C13"/>
          <w:rtl w:val="0"/>
        </w:rPr>
      </w:pPr>
      <w:r>
        <w:rPr>
          <w:rStyle w:val="C13"/>
          <w:rtl w:val="0"/>
        </w:rPr>
        <w:t>b) Zhotovit střihový plán pro pomocné materiály</w:t>
      </w:r>
    </w:p>
    <w:p>
      <w:pPr>
        <w:pStyle w:val="P30"/>
        <w:framePr w:w="3921" w:h="376" w:hRule="exact" w:wrap="none" w:vAnchor="page" w:hAnchor="margin" w:x="6800" w:y="12847"/>
        <w:rPr>
          <w:rStyle w:val="C3"/>
          <w:rtl w:val="0"/>
        </w:rPr>
      </w:pPr>
    </w:p>
    <w:p>
      <w:pPr>
        <w:pStyle w:val="P31"/>
        <w:framePr w:w="3839" w:h="249" w:hRule="exact" w:wrap="none" w:vAnchor="page" w:hAnchor="margin" w:x="6856" w:y="12903"/>
        <w:rPr>
          <w:rStyle w:val="C22"/>
          <w:rtl w:val="0"/>
        </w:rPr>
      </w:pPr>
      <w:r>
        <w:rPr>
          <w:rStyle w:val="C22"/>
          <w:rtl w:val="0"/>
        </w:rPr>
        <w:t>Praktické předvedení a ústní ověření</w:t>
      </w:r>
    </w:p>
    <w:p>
      <w:pPr>
        <w:pStyle w:val="P32"/>
        <w:framePr w:w="10710" w:h="248" w:hRule="exact" w:wrap="none" w:vAnchor="page" w:hAnchor="margin" w:x="28" w:y="1333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Výroba čalouněných sedadel a opěradel židlí, 8.9.2026 8:55:17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a strojové dělení plošných dílů v čalounické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Vystřihnout nebo vyříznout díly podle šablony nebo dle zakresleného střihu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Pomocí ručních řezacích strojků rozdělit zadaný materiál v souladu se zásadami BOZP</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Strojové dělení tvarovacích a kypřicích materiálů v čalounické výrobě</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607" w:hRule="exact" w:wrap="none" w:vAnchor="page" w:hAnchor="margin" w:x="45" w:y="5548"/>
        <w:rPr>
          <w:rStyle w:val="C3"/>
          <w:rtl w:val="0"/>
        </w:rPr>
      </w:pPr>
    </w:p>
    <w:p>
      <w:pPr>
        <w:pStyle w:val="P13"/>
        <w:framePr w:w="6658" w:h="480" w:hRule="exact" w:wrap="none" w:vAnchor="page" w:hAnchor="margin" w:x="71" w:y="5604"/>
        <w:rPr>
          <w:rStyle w:val="C11"/>
          <w:rtl w:val="0"/>
        </w:rPr>
      </w:pPr>
      <w:r>
        <w:rPr>
          <w:rStyle w:val="C11"/>
          <w:rtl w:val="0"/>
        </w:rPr>
        <w:t>a) Vyříznout pomocí ručního řezacího stroje tvar sedadla nebo opěradla z tvarovacích nebo kypřicích materiálů v souladu se zásadami BOZP a PO</w:t>
      </w:r>
    </w:p>
    <w:p>
      <w:pPr>
        <w:pStyle w:val="P28"/>
        <w:framePr w:w="3921" w:h="607" w:hRule="exact" w:wrap="none" w:vAnchor="page" w:hAnchor="margin" w:x="6800" w:y="5548"/>
        <w:rPr>
          <w:rStyle w:val="C3"/>
          <w:rtl w:val="0"/>
        </w:rPr>
      </w:pPr>
    </w:p>
    <w:p>
      <w:pPr>
        <w:pStyle w:val="P29"/>
        <w:framePr w:w="3839" w:h="480" w:hRule="exact" w:wrap="none" w:vAnchor="page" w:hAnchor="margin" w:x="6856" w:y="5604"/>
        <w:rPr>
          <w:rStyle w:val="C21"/>
          <w:rtl w:val="0"/>
        </w:rPr>
      </w:pPr>
      <w:r>
        <w:rPr>
          <w:rStyle w:val="C21"/>
          <w:rtl w:val="0"/>
        </w:rPr>
        <w:t>Praktické předvedení a ústní ověření</w:t>
      </w:r>
    </w:p>
    <w:p>
      <w:pPr>
        <w:pStyle w:val="P32"/>
        <w:framePr w:w="10710" w:h="248" w:hRule="exact" w:wrap="none" w:vAnchor="page" w:hAnchor="margin" w:x="28" w:y="6268"/>
        <w:rPr>
          <w:rStyle w:val="C23"/>
          <w:rtl w:val="0"/>
        </w:rPr>
      </w:pPr>
      <w:r>
        <w:rPr>
          <w:rStyle w:val="C23"/>
          <w:rtl w:val="0"/>
        </w:rPr>
        <w:t>Je třeba splnit toto kritérium.</w:t>
      </w:r>
    </w:p>
    <w:p>
      <w:pPr>
        <w:pStyle w:val="P23"/>
        <w:framePr w:w="10710" w:h="340" w:hRule="exact" w:wrap="none" w:vAnchor="page" w:hAnchor="margin" w:x="28" w:y="6704"/>
        <w:rPr>
          <w:rStyle w:val="C18"/>
          <w:rtl w:val="0"/>
        </w:rPr>
      </w:pPr>
      <w:r>
        <w:rPr>
          <w:rStyle w:val="C18"/>
          <w:rtl w:val="0"/>
        </w:rPr>
        <w:t>Zhotovování potahů čalouněných sedadel a opěradel židlí na šicích strojích</w:t>
      </w:r>
    </w:p>
    <w:p>
      <w:pPr>
        <w:pStyle w:val="P24"/>
        <w:framePr w:w="6713" w:h="376" w:hRule="exact" w:wrap="none" w:vAnchor="page" w:hAnchor="margin" w:x="45" w:y="7143"/>
        <w:rPr>
          <w:rStyle w:val="C3"/>
          <w:rtl w:val="0"/>
        </w:rPr>
      </w:pPr>
    </w:p>
    <w:p>
      <w:pPr>
        <w:pStyle w:val="P25"/>
        <w:framePr w:w="6661" w:h="249" w:hRule="exact" w:wrap="none" w:vAnchor="page" w:hAnchor="margin" w:x="71" w:y="7214"/>
        <w:rPr>
          <w:rStyle w:val="C19"/>
          <w:rtl w:val="0"/>
        </w:rPr>
      </w:pPr>
      <w:r>
        <w:rPr>
          <w:rStyle w:val="C19"/>
          <w:rtl w:val="0"/>
        </w:rPr>
        <w:t>Kritéria hodnocení</w:t>
      </w:r>
    </w:p>
    <w:p>
      <w:pPr>
        <w:pStyle w:val="P26"/>
        <w:framePr w:w="3918" w:h="376" w:hRule="exact" w:wrap="none" w:vAnchor="page" w:hAnchor="margin" w:x="6803" w:y="7143"/>
        <w:rPr>
          <w:rStyle w:val="C3"/>
          <w:rtl w:val="0"/>
        </w:rPr>
      </w:pPr>
    </w:p>
    <w:p>
      <w:pPr>
        <w:pStyle w:val="P27"/>
        <w:framePr w:w="3836" w:h="249" w:hRule="exact" w:wrap="none" w:vAnchor="page" w:hAnchor="margin" w:x="6859" w:y="7214"/>
        <w:rPr>
          <w:rStyle w:val="C20"/>
          <w:rtl w:val="0"/>
        </w:rPr>
      </w:pPr>
      <w:r>
        <w:rPr>
          <w:rStyle w:val="C20"/>
          <w:rtl w:val="0"/>
        </w:rPr>
        <w:t>Způsoby ověření</w:t>
      </w:r>
    </w:p>
    <w:p>
      <w:pPr>
        <w:pStyle w:val="P12"/>
        <w:framePr w:w="6710" w:h="1055" w:hRule="exact" w:wrap="none" w:vAnchor="page" w:hAnchor="margin" w:x="45" w:y="7519"/>
        <w:rPr>
          <w:rStyle w:val="C3"/>
          <w:rtl w:val="0"/>
        </w:rPr>
      </w:pPr>
    </w:p>
    <w:p>
      <w:pPr>
        <w:pStyle w:val="P13"/>
        <w:framePr w:w="6658" w:h="928" w:hRule="exact" w:wrap="none" w:vAnchor="page" w:hAnchor="margin" w:x="71" w:y="7575"/>
        <w:rPr>
          <w:rStyle w:val="C11"/>
          <w:rtl w:val="0"/>
        </w:rPr>
      </w:pPr>
      <w:r>
        <w:rPr>
          <w:rStyle w:val="C11"/>
          <w:rtl w:val="0"/>
        </w:rPr>
        <w:t>a) Provést základní seřízení stroje při dodržení zásad BOZP, zkontrolovat funkčnost a čistotu, nastavit parametry seřízení odpovídající zpracovávanému materiálu, vybrat vhodné nitě, velikost a druh jehly k zhotovovaným potahům sedadla a opěradla</w:t>
      </w:r>
    </w:p>
    <w:p>
      <w:pPr>
        <w:pStyle w:val="P28"/>
        <w:framePr w:w="3921" w:h="1055" w:hRule="exact" w:wrap="none" w:vAnchor="page" w:hAnchor="margin" w:x="6800" w:y="7519"/>
        <w:rPr>
          <w:rStyle w:val="C3"/>
          <w:rtl w:val="0"/>
        </w:rPr>
      </w:pPr>
    </w:p>
    <w:p>
      <w:pPr>
        <w:pStyle w:val="P29"/>
        <w:framePr w:w="3839" w:h="928" w:hRule="exact" w:wrap="none" w:vAnchor="page" w:hAnchor="margin" w:x="6856" w:y="7575"/>
        <w:rPr>
          <w:rStyle w:val="C21"/>
          <w:rtl w:val="0"/>
        </w:rPr>
      </w:pPr>
      <w:r>
        <w:rPr>
          <w:rStyle w:val="C21"/>
          <w:rtl w:val="0"/>
        </w:rPr>
        <w:t>Praktické předvedení a ústní ověření</w:t>
      </w:r>
    </w:p>
    <w:p>
      <w:pPr>
        <w:pStyle w:val="P16"/>
        <w:framePr w:w="6710" w:h="376" w:hRule="exact" w:wrap="none" w:vAnchor="page" w:hAnchor="margin" w:x="45" w:y="8575"/>
        <w:rPr>
          <w:rStyle w:val="C3"/>
          <w:rtl w:val="0"/>
        </w:rPr>
      </w:pPr>
    </w:p>
    <w:p>
      <w:pPr>
        <w:pStyle w:val="P17"/>
        <w:framePr w:w="6658" w:h="249" w:hRule="exact" w:wrap="none" w:vAnchor="page" w:hAnchor="margin" w:x="71" w:y="8631"/>
        <w:rPr>
          <w:rStyle w:val="C13"/>
          <w:rtl w:val="0"/>
        </w:rPr>
      </w:pPr>
      <w:r>
        <w:rPr>
          <w:rStyle w:val="C13"/>
          <w:rtl w:val="0"/>
        </w:rPr>
        <w:t>b) Provést zadané operace na šicích strojích v souladu se zásadami BOZP</w:t>
      </w:r>
    </w:p>
    <w:p>
      <w:pPr>
        <w:pStyle w:val="P30"/>
        <w:framePr w:w="3921" w:h="376" w:hRule="exact" w:wrap="none" w:vAnchor="page" w:hAnchor="margin" w:x="6800" w:y="8575"/>
        <w:rPr>
          <w:rStyle w:val="C3"/>
          <w:rtl w:val="0"/>
        </w:rPr>
      </w:pPr>
    </w:p>
    <w:p>
      <w:pPr>
        <w:pStyle w:val="P31"/>
        <w:framePr w:w="3839" w:h="249" w:hRule="exact" w:wrap="none" w:vAnchor="page" w:hAnchor="margin" w:x="6856" w:y="8631"/>
        <w:rPr>
          <w:rStyle w:val="C22"/>
          <w:rtl w:val="0"/>
        </w:rPr>
      </w:pPr>
      <w:r>
        <w:rPr>
          <w:rStyle w:val="C22"/>
          <w:rtl w:val="0"/>
        </w:rPr>
        <w:t>Praktické předvedení a ústní ověření</w:t>
      </w:r>
    </w:p>
    <w:p>
      <w:pPr>
        <w:pStyle w:val="P32"/>
        <w:framePr w:w="10710" w:h="248" w:hRule="exact" w:wrap="none" w:vAnchor="page" w:hAnchor="margin" w:x="28" w:y="9064"/>
        <w:rPr>
          <w:rStyle w:val="C23"/>
          <w:rtl w:val="0"/>
        </w:rPr>
      </w:pPr>
      <w:r>
        <w:rPr>
          <w:rStyle w:val="C23"/>
          <w:rtl w:val="0"/>
        </w:rPr>
        <w:t>Je třeba splnit obě kritéria.</w:t>
      </w:r>
    </w:p>
    <w:p>
      <w:pPr>
        <w:pStyle w:val="P23"/>
        <w:framePr w:w="10710" w:h="340" w:hRule="exact" w:wrap="none" w:vAnchor="page" w:hAnchor="margin" w:x="28" w:y="9500"/>
        <w:rPr>
          <w:rStyle w:val="C18"/>
          <w:rtl w:val="0"/>
        </w:rPr>
      </w:pPr>
      <w:r>
        <w:rPr>
          <w:rStyle w:val="C18"/>
          <w:rtl w:val="0"/>
        </w:rPr>
        <w:t>Zhotovování nosných základů čalounění sedadla a opěradla</w:t>
      </w:r>
    </w:p>
    <w:p>
      <w:pPr>
        <w:pStyle w:val="P24"/>
        <w:framePr w:w="6713" w:h="376" w:hRule="exact" w:wrap="none" w:vAnchor="page" w:hAnchor="margin" w:x="45" w:y="9939"/>
        <w:rPr>
          <w:rStyle w:val="C3"/>
          <w:rtl w:val="0"/>
        </w:rPr>
      </w:pPr>
    </w:p>
    <w:p>
      <w:pPr>
        <w:pStyle w:val="P25"/>
        <w:framePr w:w="6661" w:h="249" w:hRule="exact" w:wrap="none" w:vAnchor="page" w:hAnchor="margin" w:x="71" w:y="10010"/>
        <w:rPr>
          <w:rStyle w:val="C19"/>
          <w:rtl w:val="0"/>
        </w:rPr>
      </w:pPr>
      <w:r>
        <w:rPr>
          <w:rStyle w:val="C19"/>
          <w:rtl w:val="0"/>
        </w:rPr>
        <w:t>Kritéria hodnocení</w:t>
      </w:r>
    </w:p>
    <w:p>
      <w:pPr>
        <w:pStyle w:val="P26"/>
        <w:framePr w:w="3918" w:h="376" w:hRule="exact" w:wrap="none" w:vAnchor="page" w:hAnchor="margin" w:x="6803" w:y="9939"/>
        <w:rPr>
          <w:rStyle w:val="C3"/>
          <w:rtl w:val="0"/>
        </w:rPr>
      </w:pPr>
    </w:p>
    <w:p>
      <w:pPr>
        <w:pStyle w:val="P27"/>
        <w:framePr w:w="3836" w:h="249" w:hRule="exact" w:wrap="none" w:vAnchor="page" w:hAnchor="margin" w:x="6859" w:y="10010"/>
        <w:rPr>
          <w:rStyle w:val="C20"/>
          <w:rtl w:val="0"/>
        </w:rPr>
      </w:pPr>
      <w:r>
        <w:rPr>
          <w:rStyle w:val="C20"/>
          <w:rtl w:val="0"/>
        </w:rPr>
        <w:t>Způsoby ověření</w:t>
      </w:r>
    </w:p>
    <w:p>
      <w:pPr>
        <w:pStyle w:val="P12"/>
        <w:framePr w:w="6710" w:h="607" w:hRule="exact" w:wrap="none" w:vAnchor="page" w:hAnchor="margin" w:x="45" w:y="10315"/>
        <w:rPr>
          <w:rStyle w:val="C3"/>
          <w:rtl w:val="0"/>
        </w:rPr>
      </w:pPr>
    </w:p>
    <w:p>
      <w:pPr>
        <w:pStyle w:val="P13"/>
        <w:framePr w:w="6658" w:h="480" w:hRule="exact" w:wrap="none" w:vAnchor="page" w:hAnchor="margin" w:x="71" w:y="10371"/>
        <w:rPr>
          <w:rStyle w:val="C11"/>
          <w:rtl w:val="0"/>
        </w:rPr>
      </w:pPr>
      <w:r>
        <w:rPr>
          <w:rStyle w:val="C11"/>
          <w:rtl w:val="0"/>
        </w:rPr>
        <w:t>a) Upravit nepružné nosné základy sedadla a opěradla při dodržování zásad BOZP</w:t>
      </w:r>
    </w:p>
    <w:p>
      <w:pPr>
        <w:pStyle w:val="P28"/>
        <w:framePr w:w="3921" w:h="607" w:hRule="exact" w:wrap="none" w:vAnchor="page" w:hAnchor="margin" w:x="6800" w:y="10315"/>
        <w:rPr>
          <w:rStyle w:val="C3"/>
          <w:rtl w:val="0"/>
        </w:rPr>
      </w:pPr>
    </w:p>
    <w:p>
      <w:pPr>
        <w:pStyle w:val="P29"/>
        <w:framePr w:w="3839" w:h="480" w:hRule="exact" w:wrap="none" w:vAnchor="page" w:hAnchor="margin" w:x="6856" w:y="10371"/>
        <w:rPr>
          <w:rStyle w:val="C21"/>
          <w:rtl w:val="0"/>
        </w:rPr>
      </w:pPr>
      <w:r>
        <w:rPr>
          <w:rStyle w:val="C21"/>
          <w:rtl w:val="0"/>
        </w:rPr>
        <w:t>Praktické předvedení a ústní ověření</w:t>
      </w:r>
    </w:p>
    <w:p>
      <w:pPr>
        <w:pStyle w:val="P16"/>
        <w:framePr w:w="6710" w:h="376" w:hRule="exact" w:wrap="none" w:vAnchor="page" w:hAnchor="margin" w:x="45" w:y="10922"/>
        <w:rPr>
          <w:rStyle w:val="C3"/>
          <w:rtl w:val="0"/>
        </w:rPr>
      </w:pPr>
    </w:p>
    <w:p>
      <w:pPr>
        <w:pStyle w:val="P17"/>
        <w:framePr w:w="6658" w:h="249" w:hRule="exact" w:wrap="none" w:vAnchor="page" w:hAnchor="margin" w:x="71" w:y="10978"/>
        <w:rPr>
          <w:rStyle w:val="C13"/>
          <w:rtl w:val="0"/>
        </w:rPr>
      </w:pPr>
      <w:r>
        <w:rPr>
          <w:rStyle w:val="C13"/>
          <w:rtl w:val="0"/>
        </w:rPr>
        <w:t>b) Zhotovit pružné základy sedadla a opěradla při dodržování zásad BOZP</w:t>
      </w:r>
    </w:p>
    <w:p>
      <w:pPr>
        <w:pStyle w:val="P30"/>
        <w:framePr w:w="3921" w:h="376" w:hRule="exact" w:wrap="none" w:vAnchor="page" w:hAnchor="margin" w:x="6800" w:y="10922"/>
        <w:rPr>
          <w:rStyle w:val="C3"/>
          <w:rtl w:val="0"/>
        </w:rPr>
      </w:pPr>
    </w:p>
    <w:p>
      <w:pPr>
        <w:pStyle w:val="P31"/>
        <w:framePr w:w="3839" w:h="249" w:hRule="exact" w:wrap="none" w:vAnchor="page" w:hAnchor="margin" w:x="6856" w:y="10978"/>
        <w:rPr>
          <w:rStyle w:val="C22"/>
          <w:rtl w:val="0"/>
        </w:rPr>
      </w:pPr>
      <w:r>
        <w:rPr>
          <w:rStyle w:val="C22"/>
          <w:rtl w:val="0"/>
        </w:rPr>
        <w:t>Praktické předvedení a ústní ověření</w:t>
      </w:r>
    </w:p>
    <w:p>
      <w:pPr>
        <w:pStyle w:val="P32"/>
        <w:framePr w:w="10710" w:h="248" w:hRule="exact" w:wrap="none" w:vAnchor="page" w:hAnchor="margin" w:x="28" w:y="11412"/>
        <w:rPr>
          <w:rStyle w:val="C23"/>
          <w:rtl w:val="0"/>
        </w:rPr>
      </w:pPr>
      <w:r>
        <w:rPr>
          <w:rStyle w:val="C23"/>
          <w:rtl w:val="0"/>
        </w:rPr>
        <w:t>Je třeba splnit obě kritéria.</w:t>
      </w:r>
    </w:p>
    <w:p>
      <w:pPr>
        <w:pStyle w:val="P23"/>
        <w:framePr w:w="10710" w:h="340" w:hRule="exact" w:wrap="none" w:vAnchor="page" w:hAnchor="margin" w:x="28" w:y="11848"/>
        <w:rPr>
          <w:rStyle w:val="C18"/>
          <w:rtl w:val="0"/>
        </w:rPr>
      </w:pPr>
      <w:r>
        <w:rPr>
          <w:rStyle w:val="C18"/>
          <w:rtl w:val="0"/>
        </w:rPr>
        <w:t>Zhotovování tvaru čalounění sedadla a opěradla</w:t>
      </w:r>
    </w:p>
    <w:p>
      <w:pPr>
        <w:pStyle w:val="P24"/>
        <w:framePr w:w="6713" w:h="376" w:hRule="exact" w:wrap="none" w:vAnchor="page" w:hAnchor="margin" w:x="45" w:y="12287"/>
        <w:rPr>
          <w:rStyle w:val="C3"/>
          <w:rtl w:val="0"/>
        </w:rPr>
      </w:pPr>
    </w:p>
    <w:p>
      <w:pPr>
        <w:pStyle w:val="P25"/>
        <w:framePr w:w="6661" w:h="249" w:hRule="exact" w:wrap="none" w:vAnchor="page" w:hAnchor="margin" w:x="71" w:y="12358"/>
        <w:rPr>
          <w:rStyle w:val="C19"/>
          <w:rtl w:val="0"/>
        </w:rPr>
      </w:pPr>
      <w:r>
        <w:rPr>
          <w:rStyle w:val="C19"/>
          <w:rtl w:val="0"/>
        </w:rPr>
        <w:t>Kritéria hodnocení</w:t>
      </w:r>
    </w:p>
    <w:p>
      <w:pPr>
        <w:pStyle w:val="P26"/>
        <w:framePr w:w="3918" w:h="376" w:hRule="exact" w:wrap="none" w:vAnchor="page" w:hAnchor="margin" w:x="6803" w:y="12287"/>
        <w:rPr>
          <w:rStyle w:val="C3"/>
          <w:rtl w:val="0"/>
        </w:rPr>
      </w:pPr>
    </w:p>
    <w:p>
      <w:pPr>
        <w:pStyle w:val="P27"/>
        <w:framePr w:w="3836" w:h="249" w:hRule="exact" w:wrap="none" w:vAnchor="page" w:hAnchor="margin" w:x="6859" w:y="12358"/>
        <w:rPr>
          <w:rStyle w:val="C20"/>
          <w:rtl w:val="0"/>
        </w:rPr>
      </w:pPr>
      <w:r>
        <w:rPr>
          <w:rStyle w:val="C20"/>
          <w:rtl w:val="0"/>
        </w:rPr>
        <w:t>Způsoby ověření</w:t>
      </w:r>
    </w:p>
    <w:p>
      <w:pPr>
        <w:pStyle w:val="P12"/>
        <w:framePr w:w="6710" w:h="607" w:hRule="exact" w:wrap="none" w:vAnchor="page" w:hAnchor="margin" w:x="45" w:y="12663"/>
        <w:rPr>
          <w:rStyle w:val="C3"/>
          <w:rtl w:val="0"/>
        </w:rPr>
      </w:pPr>
    </w:p>
    <w:p>
      <w:pPr>
        <w:pStyle w:val="P13"/>
        <w:framePr w:w="6658" w:h="480" w:hRule="exact" w:wrap="none" w:vAnchor="page" w:hAnchor="margin" w:x="71" w:y="12719"/>
        <w:rPr>
          <w:rStyle w:val="C11"/>
          <w:rtl w:val="0"/>
        </w:rPr>
      </w:pPr>
      <w:r>
        <w:rPr>
          <w:rStyle w:val="C11"/>
          <w:rtl w:val="0"/>
        </w:rPr>
        <w:t>a) Vytvořit a spojit tvar sedadla ze zvolených pružicích, tvarovacích a kypřicích materiálů se základem při dodržení zásad BOZP</w:t>
      </w:r>
    </w:p>
    <w:p>
      <w:pPr>
        <w:pStyle w:val="P28"/>
        <w:framePr w:w="3921" w:h="607" w:hRule="exact" w:wrap="none" w:vAnchor="page" w:hAnchor="margin" w:x="6800" w:y="12663"/>
        <w:rPr>
          <w:rStyle w:val="C3"/>
          <w:rtl w:val="0"/>
        </w:rPr>
      </w:pPr>
    </w:p>
    <w:p>
      <w:pPr>
        <w:pStyle w:val="P29"/>
        <w:framePr w:w="3839" w:h="480" w:hRule="exact" w:wrap="none" w:vAnchor="page" w:hAnchor="margin" w:x="6856" w:y="12719"/>
        <w:rPr>
          <w:rStyle w:val="C21"/>
          <w:rtl w:val="0"/>
        </w:rPr>
      </w:pPr>
      <w:r>
        <w:rPr>
          <w:rStyle w:val="C21"/>
          <w:rtl w:val="0"/>
        </w:rPr>
        <w:t>Praktické předvedení a ústní ověření</w:t>
      </w:r>
    </w:p>
    <w:p>
      <w:pPr>
        <w:pStyle w:val="P16"/>
        <w:framePr w:w="6710" w:h="607" w:hRule="exact" w:wrap="none" w:vAnchor="page" w:hAnchor="margin" w:x="45" w:y="13270"/>
        <w:rPr>
          <w:rStyle w:val="C3"/>
          <w:rtl w:val="0"/>
        </w:rPr>
      </w:pPr>
    </w:p>
    <w:p>
      <w:pPr>
        <w:pStyle w:val="P17"/>
        <w:framePr w:w="6658" w:h="480" w:hRule="exact" w:wrap="none" w:vAnchor="page" w:hAnchor="margin" w:x="71" w:y="13326"/>
        <w:rPr>
          <w:rStyle w:val="C13"/>
          <w:rtl w:val="0"/>
        </w:rPr>
      </w:pPr>
      <w:r>
        <w:rPr>
          <w:rStyle w:val="C13"/>
          <w:rtl w:val="0"/>
        </w:rPr>
        <w:t>b) Vytvořit a spojit tvar opěradla ze zvolených pružicích, tvarovacích a kypřicích materiálů se základem při dodržení zásad BOZP</w:t>
      </w:r>
    </w:p>
    <w:p>
      <w:pPr>
        <w:pStyle w:val="P30"/>
        <w:framePr w:w="3921" w:h="607" w:hRule="exact" w:wrap="none" w:vAnchor="page" w:hAnchor="margin" w:x="6800" w:y="13270"/>
        <w:rPr>
          <w:rStyle w:val="C3"/>
          <w:rtl w:val="0"/>
        </w:rPr>
      </w:pPr>
    </w:p>
    <w:p>
      <w:pPr>
        <w:pStyle w:val="P31"/>
        <w:framePr w:w="3839" w:h="480" w:hRule="exact" w:wrap="none" w:vAnchor="page" w:hAnchor="margin" w:x="6856" w:y="13326"/>
        <w:rPr>
          <w:rStyle w:val="C22"/>
          <w:rtl w:val="0"/>
        </w:rPr>
      </w:pPr>
      <w:r>
        <w:rPr>
          <w:rStyle w:val="C22"/>
          <w:rtl w:val="0"/>
        </w:rPr>
        <w:t>Praktické předvedení a ústní ověření</w:t>
      </w:r>
    </w:p>
    <w:p>
      <w:pPr>
        <w:pStyle w:val="P32"/>
        <w:framePr w:w="10710" w:h="248" w:hRule="exact" w:wrap="none" w:vAnchor="page" w:hAnchor="margin" w:x="28" w:y="1399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Výroba čalouněných sedadel a opěradel židlí, 8.9.2026 8:55:17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 xml:space="preserve">Potahování sedadla a opěradla  židlí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Potáhnout sedadlo a opěradlo židle při dodržení zásad BOZP</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Začistit a dokončit potahování sedadla a opěradla</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Kontrola, balení a expedice čalouněných výrobků a čalounických materiálů</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376" w:hRule="exact" w:wrap="none" w:vAnchor="page" w:hAnchor="margin" w:x="45" w:y="5087"/>
        <w:rPr>
          <w:rStyle w:val="C3"/>
          <w:rtl w:val="0"/>
        </w:rPr>
      </w:pPr>
    </w:p>
    <w:p>
      <w:pPr>
        <w:pStyle w:val="P13"/>
        <w:framePr w:w="6658" w:h="249" w:hRule="exact" w:wrap="none" w:vAnchor="page" w:hAnchor="margin" w:x="71" w:y="5143"/>
        <w:rPr>
          <w:rStyle w:val="C11"/>
          <w:rtl w:val="0"/>
        </w:rPr>
      </w:pPr>
      <w:r>
        <w:rPr>
          <w:rStyle w:val="C11"/>
          <w:rtl w:val="0"/>
        </w:rPr>
        <w:t>a) Popsat způsoby a zásady kontroly v celém procesu výroby a skladování</w:t>
      </w:r>
    </w:p>
    <w:p>
      <w:pPr>
        <w:pStyle w:val="P28"/>
        <w:framePr w:w="3921" w:h="376" w:hRule="exact" w:wrap="none" w:vAnchor="page" w:hAnchor="margin" w:x="6800" w:y="5087"/>
        <w:rPr>
          <w:rStyle w:val="C3"/>
          <w:rtl w:val="0"/>
        </w:rPr>
      </w:pPr>
    </w:p>
    <w:p>
      <w:pPr>
        <w:pStyle w:val="P29"/>
        <w:framePr w:w="3839" w:h="249" w:hRule="exact" w:wrap="none" w:vAnchor="page" w:hAnchor="margin" w:x="6856" w:y="5143"/>
        <w:rPr>
          <w:rStyle w:val="C21"/>
          <w:rtl w:val="0"/>
        </w:rPr>
      </w:pPr>
      <w:r>
        <w:rPr>
          <w:rStyle w:val="C21"/>
          <w:rtl w:val="0"/>
        </w:rPr>
        <w:t>Písemné a ústní ověření</w:t>
      </w:r>
    </w:p>
    <w:p>
      <w:pPr>
        <w:pStyle w:val="P16"/>
        <w:framePr w:w="6710" w:h="376" w:hRule="exact" w:wrap="none" w:vAnchor="page" w:hAnchor="margin" w:x="45" w:y="5463"/>
        <w:rPr>
          <w:rStyle w:val="C3"/>
          <w:rtl w:val="0"/>
        </w:rPr>
      </w:pPr>
    </w:p>
    <w:p>
      <w:pPr>
        <w:pStyle w:val="P17"/>
        <w:framePr w:w="6658" w:h="249" w:hRule="exact" w:wrap="none" w:vAnchor="page" w:hAnchor="margin" w:x="71" w:y="5519"/>
        <w:rPr>
          <w:rStyle w:val="C13"/>
          <w:rtl w:val="0"/>
        </w:rPr>
      </w:pPr>
      <w:r>
        <w:rPr>
          <w:rStyle w:val="C13"/>
          <w:rtl w:val="0"/>
        </w:rPr>
        <w:t>b) Zkontrolovat kvalitu hotových výrobků</w:t>
      </w:r>
    </w:p>
    <w:p>
      <w:pPr>
        <w:pStyle w:val="P30"/>
        <w:framePr w:w="3921" w:h="376" w:hRule="exact" w:wrap="none" w:vAnchor="page" w:hAnchor="margin" w:x="6800" w:y="5463"/>
        <w:rPr>
          <w:rStyle w:val="C3"/>
          <w:rtl w:val="0"/>
        </w:rPr>
      </w:pPr>
    </w:p>
    <w:p>
      <w:pPr>
        <w:pStyle w:val="P31"/>
        <w:framePr w:w="3839" w:h="249" w:hRule="exact" w:wrap="none" w:vAnchor="page" w:hAnchor="margin" w:x="6856" w:y="5519"/>
        <w:rPr>
          <w:rStyle w:val="C22"/>
          <w:rtl w:val="0"/>
        </w:rPr>
      </w:pPr>
      <w:r>
        <w:rPr>
          <w:rStyle w:val="C22"/>
          <w:rtl w:val="0"/>
        </w:rPr>
        <w:t>Praktické předvedení a ústní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c) Popsat zásady označování výrobků podle platných právních předpisů</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Písemné a ústní ověření</w:t>
      </w:r>
    </w:p>
    <w:p>
      <w:pPr>
        <w:pStyle w:val="P16"/>
        <w:framePr w:w="6710" w:h="607" w:hRule="exact" w:wrap="none" w:vAnchor="page" w:hAnchor="margin" w:x="45" w:y="6215"/>
        <w:rPr>
          <w:rStyle w:val="C3"/>
          <w:rtl w:val="0"/>
        </w:rPr>
      </w:pPr>
    </w:p>
    <w:p>
      <w:pPr>
        <w:pStyle w:val="P17"/>
        <w:framePr w:w="6658" w:h="480" w:hRule="exact" w:wrap="none" w:vAnchor="page" w:hAnchor="margin" w:x="71" w:y="6271"/>
        <w:rPr>
          <w:rStyle w:val="C13"/>
          <w:rtl w:val="0"/>
        </w:rPr>
      </w:pPr>
      <w:r>
        <w:rPr>
          <w:rStyle w:val="C13"/>
          <w:rtl w:val="0"/>
        </w:rPr>
        <w:t>d) Popsat způsoby balení výrobků podle charakteru a množství výrobků a způsobu expedice a dopravy</w:t>
      </w:r>
    </w:p>
    <w:p>
      <w:pPr>
        <w:pStyle w:val="P30"/>
        <w:framePr w:w="3921" w:h="607" w:hRule="exact" w:wrap="none" w:vAnchor="page" w:hAnchor="margin" w:x="6800" w:y="6215"/>
        <w:rPr>
          <w:rStyle w:val="C3"/>
          <w:rtl w:val="0"/>
        </w:rPr>
      </w:pPr>
    </w:p>
    <w:p>
      <w:pPr>
        <w:pStyle w:val="P31"/>
        <w:framePr w:w="3839" w:h="480" w:hRule="exact" w:wrap="none" w:vAnchor="page" w:hAnchor="margin" w:x="6856" w:y="6271"/>
        <w:rPr>
          <w:rStyle w:val="C22"/>
          <w:rtl w:val="0"/>
        </w:rPr>
      </w:pPr>
      <w:r>
        <w:rPr>
          <w:rStyle w:val="C22"/>
          <w:rtl w:val="0"/>
        </w:rPr>
        <w:t>Písemné a ústní ověření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e) Popsat zásady manipulace a skladování v celém procesu výroby</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Písemné a ústní ověření</w:t>
      </w:r>
    </w:p>
    <w:p>
      <w:pPr>
        <w:pStyle w:val="P32"/>
        <w:framePr w:w="10710" w:h="248" w:hRule="exact" w:wrap="none" w:vAnchor="page" w:hAnchor="margin" w:x="28" w:y="7312"/>
        <w:rPr>
          <w:rStyle w:val="C23"/>
          <w:rtl w:val="0"/>
        </w:rPr>
      </w:pPr>
      <w:r>
        <w:rPr>
          <w:rStyle w:val="C23"/>
          <w:rtl w:val="0"/>
        </w:rPr>
        <w:t>Je třeba splnit všechna kritéria.</w:t>
      </w:r>
    </w:p>
    <w:p>
      <w:pPr>
        <w:pStyle w:val="P23"/>
        <w:framePr w:w="10710" w:h="340" w:hRule="exact" w:wrap="none" w:vAnchor="page" w:hAnchor="margin" w:x="28" w:y="7748"/>
        <w:rPr>
          <w:rStyle w:val="C18"/>
          <w:rtl w:val="0"/>
        </w:rPr>
      </w:pPr>
      <w:r>
        <w:rPr>
          <w:rStyle w:val="C18"/>
          <w:rtl w:val="0"/>
        </w:rPr>
        <w:t>Zaznamenávání technických údajů a výsledků práce v čalounické výrobě a dekoratérství</w:t>
      </w:r>
    </w:p>
    <w:p>
      <w:pPr>
        <w:pStyle w:val="P24"/>
        <w:framePr w:w="6713" w:h="376" w:hRule="exact" w:wrap="none" w:vAnchor="page" w:hAnchor="margin" w:x="45" w:y="8187"/>
        <w:rPr>
          <w:rStyle w:val="C3"/>
          <w:rtl w:val="0"/>
        </w:rPr>
      </w:pPr>
    </w:p>
    <w:p>
      <w:pPr>
        <w:pStyle w:val="P25"/>
        <w:framePr w:w="6661" w:h="249" w:hRule="exact" w:wrap="none" w:vAnchor="page" w:hAnchor="margin" w:x="71" w:y="8258"/>
        <w:rPr>
          <w:rStyle w:val="C19"/>
          <w:rtl w:val="0"/>
        </w:rPr>
      </w:pPr>
      <w:r>
        <w:rPr>
          <w:rStyle w:val="C19"/>
          <w:rtl w:val="0"/>
        </w:rPr>
        <w:t>Kritéria hodnocení</w:t>
      </w:r>
    </w:p>
    <w:p>
      <w:pPr>
        <w:pStyle w:val="P26"/>
        <w:framePr w:w="3918" w:h="376" w:hRule="exact" w:wrap="none" w:vAnchor="page" w:hAnchor="margin" w:x="6803" w:y="8187"/>
        <w:rPr>
          <w:rStyle w:val="C3"/>
          <w:rtl w:val="0"/>
        </w:rPr>
      </w:pPr>
    </w:p>
    <w:p>
      <w:pPr>
        <w:pStyle w:val="P27"/>
        <w:framePr w:w="3836" w:h="249" w:hRule="exact" w:wrap="none" w:vAnchor="page" w:hAnchor="margin" w:x="6859" w:y="8258"/>
        <w:rPr>
          <w:rStyle w:val="C20"/>
          <w:rtl w:val="0"/>
        </w:rPr>
      </w:pPr>
      <w:r>
        <w:rPr>
          <w:rStyle w:val="C20"/>
          <w:rtl w:val="0"/>
        </w:rPr>
        <w:t>Způsoby ověření</w:t>
      </w:r>
    </w:p>
    <w:p>
      <w:pPr>
        <w:pStyle w:val="P12"/>
        <w:framePr w:w="6710" w:h="376" w:hRule="exact" w:wrap="none" w:vAnchor="page" w:hAnchor="margin" w:x="45" w:y="8563"/>
        <w:rPr>
          <w:rStyle w:val="C3"/>
          <w:rtl w:val="0"/>
        </w:rPr>
      </w:pPr>
    </w:p>
    <w:p>
      <w:pPr>
        <w:pStyle w:val="P13"/>
        <w:framePr w:w="6658" w:h="249" w:hRule="exact" w:wrap="none" w:vAnchor="page" w:hAnchor="margin" w:x="71" w:y="8619"/>
        <w:rPr>
          <w:rStyle w:val="C11"/>
          <w:rtl w:val="0"/>
        </w:rPr>
      </w:pPr>
      <w:r>
        <w:rPr>
          <w:rStyle w:val="C11"/>
          <w:rtl w:val="0"/>
        </w:rPr>
        <w:t>a) Zaznamenat veškeré technické údaje</w:t>
      </w:r>
    </w:p>
    <w:p>
      <w:pPr>
        <w:pStyle w:val="P28"/>
        <w:framePr w:w="3921" w:h="376" w:hRule="exact" w:wrap="none" w:vAnchor="page" w:hAnchor="margin" w:x="6800" w:y="8563"/>
        <w:rPr>
          <w:rStyle w:val="C3"/>
          <w:rtl w:val="0"/>
        </w:rPr>
      </w:pPr>
    </w:p>
    <w:p>
      <w:pPr>
        <w:pStyle w:val="P29"/>
        <w:framePr w:w="3839" w:h="249" w:hRule="exact" w:wrap="none" w:vAnchor="page" w:hAnchor="margin" w:x="6856" w:y="8619"/>
        <w:rPr>
          <w:rStyle w:val="C21"/>
          <w:rtl w:val="0"/>
        </w:rPr>
      </w:pPr>
      <w:r>
        <w:rPr>
          <w:rStyle w:val="C21"/>
          <w:rtl w:val="0"/>
        </w:rPr>
        <w:t>Praktické předvedení a ústní ověření</w:t>
      </w:r>
    </w:p>
    <w:p>
      <w:pPr>
        <w:pStyle w:val="P16"/>
        <w:framePr w:w="6710" w:h="376" w:hRule="exact" w:wrap="none" w:vAnchor="page" w:hAnchor="margin" w:x="45" w:y="8939"/>
        <w:rPr>
          <w:rStyle w:val="C3"/>
          <w:rtl w:val="0"/>
        </w:rPr>
      </w:pPr>
    </w:p>
    <w:p>
      <w:pPr>
        <w:pStyle w:val="P17"/>
        <w:framePr w:w="6658" w:h="249" w:hRule="exact" w:wrap="none" w:vAnchor="page" w:hAnchor="margin" w:x="71" w:y="8995"/>
        <w:rPr>
          <w:rStyle w:val="C13"/>
          <w:rtl w:val="0"/>
        </w:rPr>
      </w:pPr>
      <w:r>
        <w:rPr>
          <w:rStyle w:val="C13"/>
          <w:rtl w:val="0"/>
        </w:rPr>
        <w:t>b) Vypočítat potřebné údaje při respektování ergonomických zásad</w:t>
      </w:r>
    </w:p>
    <w:p>
      <w:pPr>
        <w:pStyle w:val="P30"/>
        <w:framePr w:w="3921" w:h="376" w:hRule="exact" w:wrap="none" w:vAnchor="page" w:hAnchor="margin" w:x="6800" w:y="8939"/>
        <w:rPr>
          <w:rStyle w:val="C3"/>
          <w:rtl w:val="0"/>
        </w:rPr>
      </w:pPr>
    </w:p>
    <w:p>
      <w:pPr>
        <w:pStyle w:val="P31"/>
        <w:framePr w:w="3839" w:h="249" w:hRule="exact" w:wrap="none" w:vAnchor="page" w:hAnchor="margin" w:x="6856" w:y="8995"/>
        <w:rPr>
          <w:rStyle w:val="C22"/>
          <w:rtl w:val="0"/>
        </w:rPr>
      </w:pPr>
      <w:r>
        <w:rPr>
          <w:rStyle w:val="C22"/>
          <w:rtl w:val="0"/>
        </w:rPr>
        <w:t>Praktické předvedení a ústní ověření</w:t>
      </w:r>
    </w:p>
    <w:p>
      <w:pPr>
        <w:pStyle w:val="P12"/>
        <w:framePr w:w="6710" w:h="607" w:hRule="exact" w:wrap="none" w:vAnchor="page" w:hAnchor="margin" w:x="45" w:y="9316"/>
        <w:rPr>
          <w:rStyle w:val="C3"/>
          <w:rtl w:val="0"/>
        </w:rPr>
      </w:pPr>
    </w:p>
    <w:p>
      <w:pPr>
        <w:pStyle w:val="P13"/>
        <w:framePr w:w="6658" w:h="480" w:hRule="exact" w:wrap="none" w:vAnchor="page" w:hAnchor="margin" w:x="71" w:y="9372"/>
        <w:rPr>
          <w:rStyle w:val="C11"/>
          <w:rtl w:val="0"/>
        </w:rPr>
      </w:pPr>
      <w:r>
        <w:rPr>
          <w:rStyle w:val="C11"/>
          <w:rtl w:val="0"/>
        </w:rPr>
        <w:t>c) Zpracovat provozní evidenci a dokumentaci – dokumentace zakázky, evidence materiálu, spotřeby, odpadu apod.</w:t>
      </w:r>
    </w:p>
    <w:p>
      <w:pPr>
        <w:pStyle w:val="P28"/>
        <w:framePr w:w="3921" w:h="607" w:hRule="exact" w:wrap="none" w:vAnchor="page" w:hAnchor="margin" w:x="6800" w:y="9316"/>
        <w:rPr>
          <w:rStyle w:val="C3"/>
          <w:rtl w:val="0"/>
        </w:rPr>
      </w:pPr>
    </w:p>
    <w:p>
      <w:pPr>
        <w:pStyle w:val="P29"/>
        <w:framePr w:w="3839" w:h="480" w:hRule="exact" w:wrap="none" w:vAnchor="page" w:hAnchor="margin" w:x="6856" w:y="9372"/>
        <w:rPr>
          <w:rStyle w:val="C21"/>
          <w:rtl w:val="0"/>
        </w:rPr>
      </w:pPr>
      <w:r>
        <w:rPr>
          <w:rStyle w:val="C21"/>
          <w:rtl w:val="0"/>
        </w:rPr>
        <w:t>Praktické předvedení a ústní ověření</w:t>
      </w:r>
    </w:p>
    <w:p>
      <w:pPr>
        <w:pStyle w:val="P32"/>
        <w:framePr w:w="10710" w:h="248" w:hRule="exact" w:wrap="none" w:vAnchor="page" w:hAnchor="margin" w:x="28" w:y="10036"/>
        <w:rPr>
          <w:rStyle w:val="C23"/>
          <w:rtl w:val="0"/>
        </w:rPr>
      </w:pPr>
      <w:r>
        <w:rPr>
          <w:rStyle w:val="C23"/>
          <w:rtl w:val="0"/>
        </w:rPr>
        <w:t>Je třeba splnit všechna kritéria.</w:t>
      </w:r>
    </w:p>
    <w:p>
      <w:pPr>
        <w:pStyle w:val="P23"/>
        <w:framePr w:w="10710" w:h="340" w:hRule="exact" w:wrap="none" w:vAnchor="page" w:hAnchor="margin" w:x="28" w:y="10471"/>
        <w:rPr>
          <w:rStyle w:val="C18"/>
          <w:rtl w:val="0"/>
        </w:rPr>
      </w:pPr>
      <w:r>
        <w:rPr>
          <w:rStyle w:val="C18"/>
          <w:rtl w:val="0"/>
        </w:rPr>
        <w:t>Nakládání s odpady v čalounictví a dekoratérství</w:t>
      </w:r>
    </w:p>
    <w:p>
      <w:pPr>
        <w:pStyle w:val="P24"/>
        <w:framePr w:w="6713" w:h="376" w:hRule="exact" w:wrap="none" w:vAnchor="page" w:hAnchor="margin" w:x="45" w:y="10911"/>
        <w:rPr>
          <w:rStyle w:val="C3"/>
          <w:rtl w:val="0"/>
        </w:rPr>
      </w:pPr>
    </w:p>
    <w:p>
      <w:pPr>
        <w:pStyle w:val="P25"/>
        <w:framePr w:w="6661" w:h="249" w:hRule="exact" w:wrap="none" w:vAnchor="page" w:hAnchor="margin" w:x="71" w:y="10982"/>
        <w:rPr>
          <w:rStyle w:val="C19"/>
          <w:rtl w:val="0"/>
        </w:rPr>
      </w:pPr>
      <w:r>
        <w:rPr>
          <w:rStyle w:val="C19"/>
          <w:rtl w:val="0"/>
        </w:rPr>
        <w:t>Kritéria hodnocení</w:t>
      </w:r>
    </w:p>
    <w:p>
      <w:pPr>
        <w:pStyle w:val="P26"/>
        <w:framePr w:w="3918" w:h="376" w:hRule="exact" w:wrap="none" w:vAnchor="page" w:hAnchor="margin" w:x="6803" w:y="10911"/>
        <w:rPr>
          <w:rStyle w:val="C3"/>
          <w:rtl w:val="0"/>
        </w:rPr>
      </w:pPr>
    </w:p>
    <w:p>
      <w:pPr>
        <w:pStyle w:val="P27"/>
        <w:framePr w:w="3836" w:h="249" w:hRule="exact" w:wrap="none" w:vAnchor="page" w:hAnchor="margin" w:x="6859" w:y="10982"/>
        <w:rPr>
          <w:rStyle w:val="C20"/>
          <w:rtl w:val="0"/>
        </w:rPr>
      </w:pPr>
      <w:r>
        <w:rPr>
          <w:rStyle w:val="C20"/>
          <w:rtl w:val="0"/>
        </w:rPr>
        <w:t>Způsoby ověření</w:t>
      </w:r>
    </w:p>
    <w:p>
      <w:pPr>
        <w:pStyle w:val="P12"/>
        <w:framePr w:w="6710" w:h="607" w:hRule="exact" w:wrap="none" w:vAnchor="page" w:hAnchor="margin" w:x="45" w:y="11287"/>
        <w:rPr>
          <w:rStyle w:val="C3"/>
          <w:rtl w:val="0"/>
        </w:rPr>
      </w:pPr>
    </w:p>
    <w:p>
      <w:pPr>
        <w:pStyle w:val="P13"/>
        <w:framePr w:w="6658" w:h="480" w:hRule="exact" w:wrap="none" w:vAnchor="page" w:hAnchor="margin" w:x="71" w:y="11343"/>
        <w:rPr>
          <w:rStyle w:val="C11"/>
          <w:rtl w:val="0"/>
        </w:rPr>
      </w:pPr>
      <w:r>
        <w:rPr>
          <w:rStyle w:val="C11"/>
          <w:rtl w:val="0"/>
        </w:rPr>
        <w:t>a) Objasnit vznik a druhy odpadů dřeva a dřevních materiálů včetně jejich recyklace a likvidace</w:t>
      </w:r>
    </w:p>
    <w:p>
      <w:pPr>
        <w:pStyle w:val="P28"/>
        <w:framePr w:w="3921" w:h="607" w:hRule="exact" w:wrap="none" w:vAnchor="page" w:hAnchor="margin" w:x="6800" w:y="11287"/>
        <w:rPr>
          <w:rStyle w:val="C3"/>
          <w:rtl w:val="0"/>
        </w:rPr>
      </w:pPr>
    </w:p>
    <w:p>
      <w:pPr>
        <w:pStyle w:val="P29"/>
        <w:framePr w:w="3839" w:h="480" w:hRule="exact" w:wrap="none" w:vAnchor="page" w:hAnchor="margin" w:x="6856" w:y="11343"/>
        <w:rPr>
          <w:rStyle w:val="C21"/>
          <w:rtl w:val="0"/>
        </w:rPr>
      </w:pPr>
      <w:r>
        <w:rPr>
          <w:rStyle w:val="C21"/>
          <w:rtl w:val="0"/>
        </w:rPr>
        <w:t>Písemné a ústní ověření</w:t>
      </w:r>
    </w:p>
    <w:p>
      <w:pPr>
        <w:pStyle w:val="P16"/>
        <w:framePr w:w="6710" w:h="607" w:hRule="exact" w:wrap="none" w:vAnchor="page" w:hAnchor="margin" w:x="45" w:y="11894"/>
        <w:rPr>
          <w:rStyle w:val="C3"/>
          <w:rtl w:val="0"/>
        </w:rPr>
      </w:pPr>
    </w:p>
    <w:p>
      <w:pPr>
        <w:pStyle w:val="P17"/>
        <w:framePr w:w="6658" w:h="480" w:hRule="exact" w:wrap="none" w:vAnchor="page" w:hAnchor="margin" w:x="71" w:y="11950"/>
        <w:rPr>
          <w:rStyle w:val="C13"/>
          <w:rtl w:val="0"/>
        </w:rPr>
      </w:pPr>
      <w:r>
        <w:rPr>
          <w:rStyle w:val="C13"/>
          <w:rtl w:val="0"/>
        </w:rPr>
        <w:t>b) Objasnit vznik a druhy odpadů z výroby a zpracování pěnových polotovarů a prefabrikátů včetně jejich recyklace a likvidace</w:t>
      </w:r>
    </w:p>
    <w:p>
      <w:pPr>
        <w:pStyle w:val="P30"/>
        <w:framePr w:w="3921" w:h="607" w:hRule="exact" w:wrap="none" w:vAnchor="page" w:hAnchor="margin" w:x="6800" w:y="11894"/>
        <w:rPr>
          <w:rStyle w:val="C3"/>
          <w:rtl w:val="0"/>
        </w:rPr>
      </w:pPr>
    </w:p>
    <w:p>
      <w:pPr>
        <w:pStyle w:val="P31"/>
        <w:framePr w:w="3839" w:h="480" w:hRule="exact" w:wrap="none" w:vAnchor="page" w:hAnchor="margin" w:x="6856" w:y="11950"/>
        <w:rPr>
          <w:rStyle w:val="C22"/>
          <w:rtl w:val="0"/>
        </w:rPr>
      </w:pPr>
      <w:r>
        <w:rPr>
          <w:rStyle w:val="C22"/>
          <w:rtl w:val="0"/>
        </w:rPr>
        <w:t>Písemné a ústní ověření</w:t>
      </w:r>
    </w:p>
    <w:p>
      <w:pPr>
        <w:pStyle w:val="P12"/>
        <w:framePr w:w="6710" w:h="607" w:hRule="exact" w:wrap="none" w:vAnchor="page" w:hAnchor="margin" w:x="45" w:y="12501"/>
        <w:rPr>
          <w:rStyle w:val="C3"/>
          <w:rtl w:val="0"/>
        </w:rPr>
      </w:pPr>
    </w:p>
    <w:p>
      <w:pPr>
        <w:pStyle w:val="P13"/>
        <w:framePr w:w="6658" w:h="480" w:hRule="exact" w:wrap="none" w:vAnchor="page" w:hAnchor="margin" w:x="71" w:y="12557"/>
        <w:rPr>
          <w:rStyle w:val="C11"/>
          <w:rtl w:val="0"/>
        </w:rPr>
      </w:pPr>
      <w:r>
        <w:rPr>
          <w:rStyle w:val="C11"/>
          <w:rtl w:val="0"/>
        </w:rPr>
        <w:t>c) Objasnit vznik a druhy odpadů kypřicích materiálů včetně jejich recyklace a likvidace</w:t>
      </w:r>
    </w:p>
    <w:p>
      <w:pPr>
        <w:pStyle w:val="P28"/>
        <w:framePr w:w="3921" w:h="607" w:hRule="exact" w:wrap="none" w:vAnchor="page" w:hAnchor="margin" w:x="6800" w:y="12501"/>
        <w:rPr>
          <w:rStyle w:val="C3"/>
          <w:rtl w:val="0"/>
        </w:rPr>
      </w:pPr>
    </w:p>
    <w:p>
      <w:pPr>
        <w:pStyle w:val="P29"/>
        <w:framePr w:w="3839" w:h="480" w:hRule="exact" w:wrap="none" w:vAnchor="page" w:hAnchor="margin" w:x="6856" w:y="12557"/>
        <w:rPr>
          <w:rStyle w:val="C21"/>
          <w:rtl w:val="0"/>
        </w:rPr>
      </w:pPr>
      <w:r>
        <w:rPr>
          <w:rStyle w:val="C21"/>
          <w:rtl w:val="0"/>
        </w:rPr>
        <w:t>Písemné a ústní ověření</w:t>
      </w:r>
    </w:p>
    <w:p>
      <w:pPr>
        <w:pStyle w:val="P16"/>
        <w:framePr w:w="6710" w:h="607" w:hRule="exact" w:wrap="none" w:vAnchor="page" w:hAnchor="margin" w:x="45" w:y="13107"/>
        <w:rPr>
          <w:rStyle w:val="C3"/>
          <w:rtl w:val="0"/>
        </w:rPr>
      </w:pPr>
    </w:p>
    <w:p>
      <w:pPr>
        <w:pStyle w:val="P17"/>
        <w:framePr w:w="6658" w:h="480" w:hRule="exact" w:wrap="none" w:vAnchor="page" w:hAnchor="margin" w:x="71" w:y="13163"/>
        <w:rPr>
          <w:rStyle w:val="C13"/>
          <w:rtl w:val="0"/>
        </w:rPr>
      </w:pPr>
      <w:r>
        <w:rPr>
          <w:rStyle w:val="C13"/>
          <w:rtl w:val="0"/>
        </w:rPr>
        <w:t>d) Objasnit vznik a druhy odpadů potahových, dekoračních a technických textilií, usní, syntetických náhrad usní včetně jejich recyklace a likvidace</w:t>
      </w:r>
    </w:p>
    <w:p>
      <w:pPr>
        <w:pStyle w:val="P30"/>
        <w:framePr w:w="3921" w:h="607" w:hRule="exact" w:wrap="none" w:vAnchor="page" w:hAnchor="margin" w:x="6800" w:y="13107"/>
        <w:rPr>
          <w:rStyle w:val="C3"/>
          <w:rtl w:val="0"/>
        </w:rPr>
      </w:pPr>
    </w:p>
    <w:p>
      <w:pPr>
        <w:pStyle w:val="P31"/>
        <w:framePr w:w="3839" w:h="480" w:hRule="exact" w:wrap="none" w:vAnchor="page" w:hAnchor="margin" w:x="6856" w:y="13163"/>
        <w:rPr>
          <w:rStyle w:val="C22"/>
          <w:rtl w:val="0"/>
        </w:rPr>
      </w:pPr>
      <w:r>
        <w:rPr>
          <w:rStyle w:val="C22"/>
          <w:rtl w:val="0"/>
        </w:rPr>
        <w:t>Písemné a ústní ověření</w:t>
      </w:r>
    </w:p>
    <w:p>
      <w:pPr>
        <w:pStyle w:val="P12"/>
        <w:framePr w:w="6710" w:h="607" w:hRule="exact" w:wrap="none" w:vAnchor="page" w:hAnchor="margin" w:x="45" w:y="13714"/>
        <w:rPr>
          <w:rStyle w:val="C3"/>
          <w:rtl w:val="0"/>
        </w:rPr>
      </w:pPr>
    </w:p>
    <w:p>
      <w:pPr>
        <w:pStyle w:val="P13"/>
        <w:framePr w:w="6658" w:h="480" w:hRule="exact" w:wrap="none" w:vAnchor="page" w:hAnchor="margin" w:x="71" w:y="13770"/>
        <w:rPr>
          <w:rStyle w:val="C11"/>
          <w:rtl w:val="0"/>
        </w:rPr>
      </w:pPr>
      <w:r>
        <w:rPr>
          <w:rStyle w:val="C11"/>
          <w:rtl w:val="0"/>
        </w:rPr>
        <w:t>e) Definovat i jiné než přímé materiálové odpady (např. likvidace použitých nožů a nástrojů)</w:t>
      </w:r>
    </w:p>
    <w:p>
      <w:pPr>
        <w:pStyle w:val="P28"/>
        <w:framePr w:w="3921" w:h="607" w:hRule="exact" w:wrap="none" w:vAnchor="page" w:hAnchor="margin" w:x="6800" w:y="13714"/>
        <w:rPr>
          <w:rStyle w:val="C3"/>
          <w:rtl w:val="0"/>
        </w:rPr>
      </w:pPr>
    </w:p>
    <w:p>
      <w:pPr>
        <w:pStyle w:val="P29"/>
        <w:framePr w:w="3839" w:h="480" w:hRule="exact" w:wrap="none" w:vAnchor="page" w:hAnchor="margin" w:x="6856" w:y="13770"/>
        <w:rPr>
          <w:rStyle w:val="C21"/>
          <w:rtl w:val="0"/>
        </w:rPr>
      </w:pPr>
      <w:r>
        <w:rPr>
          <w:rStyle w:val="C21"/>
          <w:rtl w:val="0"/>
        </w:rPr>
        <w:t>Písemné a ústní ověření</w:t>
      </w:r>
    </w:p>
    <w:p>
      <w:pPr>
        <w:pStyle w:val="P16"/>
        <w:framePr w:w="6710" w:h="607" w:hRule="exact" w:wrap="none" w:vAnchor="page" w:hAnchor="margin" w:x="45" w:y="14321"/>
        <w:rPr>
          <w:rStyle w:val="C3"/>
          <w:rtl w:val="0"/>
        </w:rPr>
      </w:pPr>
    </w:p>
    <w:p>
      <w:pPr>
        <w:pStyle w:val="P17"/>
        <w:framePr w:w="6658" w:h="480" w:hRule="exact" w:wrap="none" w:vAnchor="page" w:hAnchor="margin" w:x="71" w:y="14377"/>
        <w:rPr>
          <w:rStyle w:val="C13"/>
          <w:rtl w:val="0"/>
        </w:rPr>
      </w:pPr>
      <w:r>
        <w:rPr>
          <w:rStyle w:val="C13"/>
          <w:rtl w:val="0"/>
        </w:rPr>
        <w:t>f) Roztřídit odpady vzniklé při výrobě nebo opravě zadaného výrobku a navrhnout jejich recyklaci a likvidaci</w:t>
      </w:r>
    </w:p>
    <w:p>
      <w:pPr>
        <w:pStyle w:val="P30"/>
        <w:framePr w:w="3921" w:h="607" w:hRule="exact" w:wrap="none" w:vAnchor="page" w:hAnchor="margin" w:x="6800" w:y="14321"/>
        <w:rPr>
          <w:rStyle w:val="C3"/>
          <w:rtl w:val="0"/>
        </w:rPr>
      </w:pPr>
    </w:p>
    <w:p>
      <w:pPr>
        <w:pStyle w:val="P31"/>
        <w:framePr w:w="3839" w:h="480" w:hRule="exact" w:wrap="none" w:vAnchor="page" w:hAnchor="margin" w:x="6856" w:y="14377"/>
        <w:rPr>
          <w:rStyle w:val="C22"/>
          <w:rtl w:val="0"/>
        </w:rPr>
      </w:pPr>
      <w:r>
        <w:rPr>
          <w:rStyle w:val="C22"/>
          <w:rtl w:val="0"/>
        </w:rPr>
        <w:t>Praktické předvedení a ústní ověření</w:t>
      </w:r>
    </w:p>
    <w:p>
      <w:pPr>
        <w:pStyle w:val="P32"/>
        <w:framePr w:w="10710" w:h="248" w:hRule="exact" w:wrap="none" w:vAnchor="page" w:hAnchor="margin" w:x="28" w:y="150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Výroba čalouněných sedadel a opěradel židlí, 8.9.2026 8:55:17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33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3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uchazeč zhotoví:</w:t>
      </w:r>
    </w:p>
    <w:p>
      <w:pPr>
        <w:keepNext w:val="0"/>
        <w:keepLines w:val="1"/>
        <w:framePr w:w="10766" w:h="365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•čalouněné sedadlo židle s pružným podkladem – potah useň</w:t>
      </w:r>
    </w:p>
    <w:p>
      <w:pPr>
        <w:keepNext w:val="0"/>
        <w:keepLines w:val="1"/>
        <w:framePr w:w="10766" w:h="365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•čalouněné opěradlo židle – potah useň</w:t>
      </w:r>
    </w:p>
    <w:p>
      <w:pPr>
        <w:keepNext w:val="0"/>
        <w:keepLines w:val="1"/>
        <w:framePr w:w="10766" w:h="365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•čalouněné sedadlo židle s pevným podkladem – potah textilie</w:t>
      </w:r>
    </w:p>
    <w:p>
      <w:pPr>
        <w:keepNext w:val="0"/>
        <w:keepLines w:val="0"/>
        <w:framePr w:w="10766" w:h="3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úkolů založených na formě praktického předvedení je třeba přihlížet především k bezpečnému provádění všech úkonů, ke kvalitě práce, vzhledu a funkčnosti zhotoveného výrobku, ke znalosti čalounických materiálů a ke znalosti údržby čalouněných výrobků.</w:t>
      </w:r>
    </w:p>
    <w:p>
      <w:pPr>
        <w:keepNext w:val="0"/>
        <w:keepLines w:val="0"/>
        <w:framePr w:w="10766" w:h="3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6718"/>
        <w:rPr>
          <w:rStyle w:val="C3"/>
          <w:rtl w:val="0"/>
        </w:rPr>
      </w:pPr>
    </w:p>
    <w:p>
      <w:pPr>
        <w:pStyle w:val="P35"/>
        <w:framePr w:w="10710" w:h="340" w:hRule="exact" w:wrap="none" w:vAnchor="page" w:hAnchor="margin" w:x="28" w:y="6718"/>
        <w:rPr>
          <w:rStyle w:val="C25"/>
          <w:rtl w:val="0"/>
        </w:rPr>
      </w:pPr>
      <w:r>
        <w:rPr>
          <w:rStyle w:val="C25"/>
          <w:rtl w:val="0"/>
        </w:rPr>
        <w:t>Výsledné hodnocení</w:t>
      </w:r>
    </w:p>
    <w:p>
      <w:pPr>
        <w:keepNext w:val="0"/>
        <w:keepLines w:val="0"/>
        <w:framePr w:w="10766" w:h="1497" w:hRule="exact" w:wrap="none" w:vAnchor="page" w:hAnchor="margin" w:x="0" w:y="70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8783"/>
        <w:rPr>
          <w:rStyle w:val="C3"/>
          <w:rtl w:val="0"/>
        </w:rPr>
      </w:pPr>
    </w:p>
    <w:p>
      <w:pPr>
        <w:pStyle w:val="P35"/>
        <w:framePr w:w="10710" w:h="340" w:hRule="exact" w:wrap="none" w:vAnchor="page" w:hAnchor="margin" w:x="28" w:y="8783"/>
        <w:rPr>
          <w:rStyle w:val="C25"/>
          <w:rtl w:val="0"/>
        </w:rPr>
      </w:pPr>
      <w:r>
        <w:rPr>
          <w:rStyle w:val="C25"/>
          <w:rtl w:val="0"/>
        </w:rPr>
        <w:t>Počet zkoušejících</w:t>
      </w:r>
    </w:p>
    <w:p>
      <w:pPr>
        <w:keepNext w:val="0"/>
        <w:keepLines w:val="0"/>
        <w:framePr w:w="10766" w:h="1271" w:hRule="exact" w:wrap="none" w:vAnchor="page" w:hAnchor="margin" w:x="0" w:y="91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91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Výroba čalouněných sedadel a opěradel židlí, 8.9.2026 8:55:17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67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10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10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12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čalouník</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a alespoň 5 let odborné praxe jako osoba odpovědná za činnosti v oblasti čalounické výroby nebo ve funkci učitele praktického vyučování nebo odborného výcviku v oblasti čalounické výroby, z toho minimálně jeden rok v období posledních dvou let před podáním žádosti o udělení autorizace.</w:t>
      </w:r>
    </w:p>
    <w:p>
      <w:pPr>
        <w:keepNext w:val="0"/>
        <w:keepLines w:val="1"/>
        <w:framePr w:w="10766" w:h="1012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alespoň 5 let odborné praxe jako osoba odpovědná za činnosti v oblasti čalounické výroby nebo ve funkci učitele odborného výcviku nebo praktického vyučování v oblasti čalounické výroby, z toho minimálně jeden rok v období posledních dvou let před podáním žádosti o udělení autorizace.</w:t>
      </w:r>
    </w:p>
    <w:p>
      <w:pPr>
        <w:keepNext w:val="0"/>
        <w:keepLines w:val="1"/>
        <w:framePr w:w="10766" w:h="1012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nábytkářské výroby a alespoň 5 let odborné praxe jako osoba odpovědná za činnosti v oblasti čalounické výroby nebo ve funkci učitele praktického vyučování nebo odborného výcviku v oblasti čalounické výroby, z toho minimálně jeden rok v období posledních dvou let před podáním žádosti o udělení autorizace. </w:t>
      </w:r>
    </w:p>
    <w:p>
      <w:pPr>
        <w:keepNext w:val="0"/>
        <w:keepLines w:val="1"/>
        <w:framePr w:w="10766" w:h="1012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odborné praxe jako osoba odpovědná za činnosti v oblasti čalounické výroby nebo ve funkci učitele odborných předmětů nebo odborného výcviku nebo praktického vyučování v oblasti čalounické výroby, z toho minimálně jeden rok v období posledních dvou let před podáním žádosti o udělení autorizace.</w:t>
      </w:r>
    </w:p>
    <w:p>
      <w:pPr>
        <w:keepNext w:val="0"/>
        <w:keepLines w:val="1"/>
        <w:framePr w:w="10766" w:h="1012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w:t>
      </w:r>
      <w:r>
        <w:rPr>
          <w:rFonts w:ascii="Arial" w:cs="Arial" w:hAnsi="Arial" w:eastAsia="Arial"/>
          <w:b w:val="0"/>
          <w:i w:val="1"/>
          <w:caps w:val="0"/>
          <w:strike w:val="0"/>
          <w:noProof w:val="0"/>
          <w:vanish w:val="0"/>
          <w:color w:val="auto"/>
          <w:sz w:val="20"/>
          <w:u w:val="none"/>
          <w:shd w:val="clear" w:color="auto" w:fill="auto"/>
          <w:vertAlign w:val="baseline"/>
          <w:lang/>
        </w:rPr>
        <w:t xml:space="preserve">výroba čalouněných sedadel a opěradel židlí </w:t>
      </w: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a alespoň 8 let odborné praxe v oblasti výroby čalouněných sedadel a opěradel nebo ve výrobě čalouněného nábytku, z toho minimálně jeden rok v období posledních dvou let před podáním žádosti o udělení autorizace.</w:t>
      </w:r>
    </w:p>
    <w:p>
      <w:pPr>
        <w:keepNext w:val="0"/>
        <w:keepLines w:val="0"/>
        <w:framePr w:w="10766" w:h="10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1012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1012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10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10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keepNext w:val="0"/>
        <w:keepLines w:val="0"/>
        <w:framePr w:w="10766" w:h="10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Výroba čalouněných sedadel a opěradel židlí, 8.9.2026 8:55:17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10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7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dílnu, odpovídající velikosti s rozvodem el.energie a stlačeného vzduchu s platnými revizemi, osvětlením, splňující normy BOZP a PO a minimálně následující materiálně-technické vybavení:</w:t>
      </w:r>
    </w:p>
    <w:p>
      <w:pPr>
        <w:keepNext w:val="0"/>
        <w:keepLines w:val="1"/>
        <w:framePr w:w="10766" w:h="97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•technologické postupy, nákresy a výkresy židlí a jejich čalounění </w:t>
      </w:r>
    </w:p>
    <w:p>
      <w:pPr>
        <w:keepNext w:val="0"/>
        <w:keepLines w:val="1"/>
        <w:framePr w:w="10766" w:h="97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•nosné materiály základu: rámy, padesky, popruhy textilní, popruhy pryžotextilní, vlnité pružiny opěradlové a sedadlové</w:t>
      </w:r>
    </w:p>
    <w:p>
      <w:pPr>
        <w:keepNext w:val="0"/>
        <w:keepLines w:val="1"/>
        <w:framePr w:w="10766" w:h="97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•pružinové kostry pro sedadla: různé druhy, např. minibonnel nebo pružinová kostra s pružinami v sáčcích </w:t>
      </w:r>
    </w:p>
    <w:p>
      <w:pPr>
        <w:keepNext w:val="0"/>
        <w:keepLines w:val="1"/>
        <w:framePr w:w="10766" w:h="97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•textilie, usně, koženky, výplňové materiály, dílce polyuretanových (PUR) pěn různých druhů, hustot a tvrdostí, obdobné tvarovací a kypřicí materiály </w:t>
      </w:r>
    </w:p>
    <w:p>
      <w:pPr>
        <w:keepNext w:val="0"/>
        <w:keepLines w:val="1"/>
        <w:framePr w:w="10766" w:h="97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•textilní pomocné materiály, např. zdrhovadla, stuhové uzávěry, stuhy, prýmky, pruženky, třapce, šňůry, strojové a ruční nitě (více druhů - min. 3 a od každého druhu více barev - min. 4), lemovací proužky, vyšívací nitě, aplikace, značkovky, zdobné prvky </w:t>
      </w:r>
    </w:p>
    <w:p>
      <w:pPr>
        <w:keepNext w:val="0"/>
        <w:keepLines w:val="1"/>
        <w:framePr w:w="10766" w:h="97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•lepidlo pro spojování čalounických materiálů, vybavení k nanášení lepidla </w:t>
      </w:r>
    </w:p>
    <w:p>
      <w:pPr>
        <w:keepNext w:val="0"/>
        <w:keepLines w:val="1"/>
        <w:framePr w:w="10766" w:h="97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kreslicí a pro šití potřebné pracovní pomůcky včetně rýsovacích potřeb</w:t>
      </w:r>
    </w:p>
    <w:p>
      <w:pPr>
        <w:keepNext w:val="0"/>
        <w:keepLines w:val="1"/>
        <w:framePr w:w="10766" w:h="97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vybavení pracoviště pro zhotovení střihů a šablon</w:t>
      </w:r>
    </w:p>
    <w:p>
      <w:pPr>
        <w:keepNext w:val="0"/>
        <w:keepLines w:val="1"/>
        <w:framePr w:w="10766" w:h="97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•střihací technika a pracovní pomůcky, tj. střihací stůl, ruční nůžky malé, ruční nůžky velké krejčovské, ruční elektrický řezací strojek s kotoučovým nožem, ruční elektrický řezací strojek s přímým nožem apod.</w:t>
      </w:r>
    </w:p>
    <w:p>
      <w:pPr>
        <w:keepNext w:val="0"/>
        <w:keepLines w:val="1"/>
        <w:framePr w:w="10766" w:h="97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k potahování sedadel a opěradel</w:t>
      </w:r>
    </w:p>
    <w:p>
      <w:pPr>
        <w:keepNext w:val="0"/>
        <w:keepLines w:val="1"/>
        <w:framePr w:w="10766" w:h="97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vybavení k balení výrobků, balicí materiály</w:t>
      </w:r>
    </w:p>
    <w:p>
      <w:pPr>
        <w:keepNext w:val="0"/>
        <w:keepLines w:val="1"/>
        <w:framePr w:w="10766" w:h="97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•elektrické šicí stroje, tj. průmyslový šicí stroj jednojehlový se stehem vázaným, průmyslový šicí stroj se stehem vázaným dvoujehlový</w:t>
      </w:r>
    </w:p>
    <w:p>
      <w:pPr>
        <w:keepNext w:val="0"/>
        <w:keepLines w:val="1"/>
        <w:framePr w:w="10766" w:h="97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•strojové jehly (min. balení 10 ks k příslušnému šicímu stroji, šitému a šicímu materiálu) </w:t>
      </w:r>
    </w:p>
    <w:p>
      <w:pPr>
        <w:keepNext w:val="0"/>
        <w:keepLines w:val="1"/>
        <w:framePr w:w="10766" w:h="97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•čalounická sponkovačka pneumatická nebo elektrická nebo akumulátorová nebo mechanická</w:t>
      </w:r>
    </w:p>
    <w:p>
      <w:pPr>
        <w:keepNext w:val="0"/>
        <w:keepLines w:val="1"/>
        <w:framePr w:w="10766" w:h="97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průmyslové spojovače vhodné do příslušných sponkovaček a s přiměřeným tvarem hrotu a délkou nožek vzhledem k zpracovávaným materiálům </w:t>
      </w:r>
    </w:p>
    <w:p>
      <w:pPr>
        <w:keepNext w:val="0"/>
        <w:keepLines w:val="1"/>
        <w:framePr w:w="10766" w:h="97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•čalounické kladívko, čalounické hřebíčky vhodné k zpracovávaným materiálům</w:t>
      </w:r>
    </w:p>
    <w:p>
      <w:pPr>
        <w:keepNext w:val="0"/>
        <w:keepLines w:val="1"/>
        <w:framePr w:w="10766" w:h="97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•vytahovač hřebíků a průmyslových spojovačů (kozí nožka)</w:t>
      </w:r>
    </w:p>
    <w:p>
      <w:pPr>
        <w:keepNext w:val="0"/>
        <w:keepLines w:val="1"/>
        <w:framePr w:w="10766" w:h="97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•špendlíky krejčovské, špendlíky čalounické</w:t>
      </w:r>
    </w:p>
    <w:p>
      <w:pPr>
        <w:keepNext w:val="0"/>
        <w:keepLines w:val="1"/>
        <w:framePr w:w="10766" w:h="97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•vypichovač </w:t>
      </w:r>
    </w:p>
    <w:p>
      <w:pPr>
        <w:keepNext w:val="0"/>
        <w:keepLines w:val="1"/>
        <w:framePr w:w="10766" w:h="97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prostředky dle požadavků BOZP</w:t>
      </w:r>
    </w:p>
    <w:p>
      <w:pPr>
        <w:keepNext w:val="0"/>
        <w:keepLines w:val="1"/>
        <w:framePr w:w="10766" w:h="97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•potřeby k udržování čistoty na pracovišti</w:t>
      </w:r>
    </w:p>
    <w:p>
      <w:pPr>
        <w:keepNext w:val="0"/>
        <w:keepLines w:val="1"/>
        <w:framePr w:w="10766" w:h="97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0"/>
        <w:framePr w:w="10766" w:h="97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7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keepNext w:val="0"/>
        <w:keepLines w:val="0"/>
        <w:framePr w:w="10766" w:h="97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2489"/>
        <w:rPr>
          <w:rStyle w:val="C3"/>
          <w:rtl w:val="0"/>
        </w:rPr>
      </w:pPr>
    </w:p>
    <w:p>
      <w:pPr>
        <w:pStyle w:val="P35"/>
        <w:framePr w:w="10710" w:h="340" w:hRule="exact" w:wrap="none" w:vAnchor="page" w:hAnchor="margin" w:x="28" w:y="12489"/>
        <w:rPr>
          <w:rStyle w:val="C25"/>
          <w:rtl w:val="0"/>
        </w:rPr>
      </w:pPr>
      <w:r>
        <w:rPr>
          <w:rStyle w:val="C25"/>
          <w:rtl w:val="0"/>
        </w:rPr>
        <w:t>Doba přípravy na zkoušku</w:t>
      </w:r>
    </w:p>
    <w:p>
      <w:pPr>
        <w:keepNext w:val="0"/>
        <w:keepLines w:val="0"/>
        <w:framePr w:w="10766" w:h="1036" w:hRule="exact" w:wrap="none" w:vAnchor="page" w:hAnchor="margin" w:x="0" w:y="128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15 minut. Do doby přípravy na zkoušku se nezapočítává doba na seznámení uchazeče s pracovištěm a s požadavky BOZP a PO.</w:t>
      </w:r>
    </w:p>
    <w:p>
      <w:pPr>
        <w:pStyle w:val="P33"/>
        <w:framePr w:w="10766" w:h="1146" w:hRule="exact" w:wrap="none" w:vAnchor="page" w:hAnchor="margin" w:x="0" w:y="14092"/>
        <w:rPr>
          <w:rStyle w:val="C3"/>
          <w:rtl w:val="0"/>
        </w:rPr>
      </w:pPr>
    </w:p>
    <w:p>
      <w:pPr>
        <w:pStyle w:val="P35"/>
        <w:framePr w:w="10710" w:h="340" w:hRule="exact" w:wrap="none" w:vAnchor="page" w:hAnchor="margin" w:x="28" w:y="14092"/>
        <w:rPr>
          <w:rStyle w:val="C25"/>
          <w:rtl w:val="0"/>
        </w:rPr>
      </w:pPr>
      <w:r>
        <w:rPr>
          <w:rStyle w:val="C25"/>
          <w:rtl w:val="0"/>
        </w:rPr>
        <w:t>Doba pro vykonání zkoušky</w:t>
      </w:r>
    </w:p>
    <w:p>
      <w:pPr>
        <w:keepNext w:val="0"/>
        <w:keepLines w:val="0"/>
        <w:framePr w:w="10766" w:h="806" w:hRule="exact" w:wrap="none" w:vAnchor="page" w:hAnchor="margin" w:x="0" w:y="144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Výroba čalouněných sedadel a opěradel židlí, 8.9.2026 8:55:17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čalouníků a dekoratérů</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stavebních řemesel Brno-Bosonohy</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BPP spol. s r. o.</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AKSAMITE spol. s r. o.</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Čalounictví Bednář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Výroba čalouněných sedadel a opěradel židlí, 8.9.2026 8:55:17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587F3D8"/>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0C4F54CE"/>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12A91CC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41A7C5AD"/>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