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D8DEF" Type="http://schemas.openxmlformats.org/officeDocument/2006/relationships/officeDocument" Target="/word/document.xml" /><Relationship Id="coreR185D8DEF" Type="http://schemas.openxmlformats.org/package/2006/relationships/metadata/core-properties" Target="/docProps/core.xml" /><Relationship Id="customR185D8D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montáž obráběcích strojů a zařízení, 30.9.2026 2:45:35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01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6A0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