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29CA0" Type="http://schemas.openxmlformats.org/officeDocument/2006/relationships/officeDocument" Target="/word/document.xml" /><Relationship Id="coreR77929CA0" Type="http://schemas.openxmlformats.org/package/2006/relationships/metadata/core-properties" Target="/docProps/core.xml" /><Relationship Id="customR77929C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20.10.2026 6:40:06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20.10.2026 6:40:06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20.10.2026 6:40:06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