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897E3" Type="http://schemas.openxmlformats.org/officeDocument/2006/relationships/officeDocument" Target="/word/document.xml" /><Relationship Id="coreR684897E3" Type="http://schemas.openxmlformats.org/package/2006/relationships/metadata/core-properties" Target="/docProps/core.xml" /><Relationship Id="customR684897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6:52:32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30.9.2026 6:52:32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