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1ED65" Type="http://schemas.openxmlformats.org/officeDocument/2006/relationships/officeDocument" Target="/word/document.xml" /><Relationship Id="coreR62E1ED65" Type="http://schemas.openxmlformats.org/package/2006/relationships/metadata/core-properties" Target="/docProps/core.xml" /><Relationship Id="customR62E1ED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