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DF79F" Type="http://schemas.openxmlformats.org/officeDocument/2006/relationships/officeDocument" Target="/word/document.xml" /><Relationship Id="coreR430DF79F" Type="http://schemas.openxmlformats.org/package/2006/relationships/metadata/core-properties" Target="/docProps/core.xml" /><Relationship Id="customR430DF7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7.11.2026 17:33:32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ofsetových archových strojích, 7.11.2026 17:33:32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7.11.2026 17:33:32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