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782588" Type="http://schemas.openxmlformats.org/officeDocument/2006/relationships/officeDocument" Target="/word/document.xml" /><Relationship Id="coreR45782588" Type="http://schemas.openxmlformats.org/package/2006/relationships/metadata/core-properties" Target="/docProps/core.xml" /><Relationship Id="customR457825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udržitelnosti (kód: 16-017-R)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podkladů a tvorba strategie udržitelnosti organizace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aktivit organizace k naplňování strategie udržitelnosti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strategie udržitelnosti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Identifikace základních druhů dopadu aktivit organizace na životní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vyhodnocení dopadu aktivit organizace na společnost v modelu ESG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správa organizace v modelu ESG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zprávy o udržitelnosti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interní komunikace a vzdělávání v oblasti udržitelnosti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Komunikace s klíčovými stakeholdery a veřejností o udržitelném a odpovědném podnikání organizace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27.5.2026 23:59:15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Příprava podkladů a tvorba strategie udržitelnosti organizace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relevantní legislativu, strategické dokumenty a veřejné politiky a vysvětlit důvody a benefity koncepční práce s ESG při tvorbě strategie udržitelnosti v organizaci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Provést předběžnou analýzu organizace a identifikovat klíčová témata podle ESG a klíčové osoby pro tvorbu strategie</w:t>
      </w:r>
    </w:p>
    <w:p>
      <w:pPr>
        <w:pStyle w:val="P30"/>
        <w:framePr w:w="3921" w:h="607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Připravit a popsat proces tvorby strategie udržitelnosti organizace a vysvětlit zvolený postup včetně procesu provedení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Navrhnout konkrétní cíle pro strategii udržitelnosti organizace, identifikovat a zdůvodnit jejich ekonomické přínosy pro organizaci</w:t>
      </w:r>
    </w:p>
    <w:p>
      <w:pPr>
        <w:pStyle w:val="P30"/>
        <w:framePr w:w="3921" w:h="607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1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35"/>
        <w:rPr>
          <w:rStyle w:val="C11"/>
          <w:rtl w:val="0"/>
        </w:rPr>
      </w:pPr>
      <w:r>
        <w:rPr>
          <w:rStyle w:val="C11"/>
          <w:rtl w:val="0"/>
        </w:rPr>
        <w:t>e) Vytyčit a představit návrh základních bodů strategie udržitelnosti organizace</w:t>
      </w:r>
    </w:p>
    <w:p>
      <w:pPr>
        <w:pStyle w:val="P28"/>
        <w:framePr w:w="3921" w:h="607" w:hRule="exact" w:wrap="none" w:vAnchor="page" w:hAnchor="margin" w:x="6800" w:y="61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8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35"/>
        <w:rPr>
          <w:rStyle w:val="C18"/>
          <w:rtl w:val="0"/>
        </w:rPr>
      </w:pPr>
      <w:r>
        <w:rPr>
          <w:rStyle w:val="C18"/>
          <w:rtl w:val="0"/>
        </w:rPr>
        <w:t>Plánování aktivit organizace k naplňování strategie udržitelnosti</w:t>
      </w:r>
    </w:p>
    <w:p>
      <w:pPr>
        <w:pStyle w:val="P24"/>
        <w:framePr w:w="6713" w:h="376" w:hRule="exact" w:wrap="none" w:vAnchor="page" w:hAnchor="margin" w:x="45" w:y="77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06"/>
        <w:rPr>
          <w:rStyle w:val="C11"/>
          <w:rtl w:val="0"/>
        </w:rPr>
      </w:pPr>
      <w:r>
        <w:rPr>
          <w:rStyle w:val="C11"/>
          <w:rtl w:val="0"/>
        </w:rPr>
        <w:t>a) Navrhnout implementační plán strategie udržitelnosti organizace</w:t>
      </w:r>
    </w:p>
    <w:p>
      <w:pPr>
        <w:pStyle w:val="P28"/>
        <w:framePr w:w="3921" w:h="376" w:hRule="exact" w:wrap="none" w:vAnchor="page" w:hAnchor="margin" w:x="6800" w:y="81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5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83"/>
        <w:rPr>
          <w:rStyle w:val="C13"/>
          <w:rtl w:val="0"/>
        </w:rPr>
      </w:pPr>
      <w:r>
        <w:rPr>
          <w:rStyle w:val="C13"/>
          <w:rtl w:val="0"/>
        </w:rPr>
        <w:t>b) Identifikovat osoby a oddělení v organizaci zodpovědné za plnění nastavených cílů</w:t>
      </w:r>
    </w:p>
    <w:p>
      <w:pPr>
        <w:pStyle w:val="P30"/>
        <w:framePr w:w="3921" w:h="607" w:hRule="exact" w:wrap="none" w:vAnchor="page" w:hAnchor="margin" w:x="6800" w:y="85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913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189"/>
        <w:rPr>
          <w:rStyle w:val="C11"/>
          <w:rtl w:val="0"/>
        </w:rPr>
      </w:pPr>
      <w:r>
        <w:rPr>
          <w:rStyle w:val="C11"/>
          <w:rtl w:val="0"/>
        </w:rPr>
        <w:t>c) Navrhnout možnosti financování aktivit v oblasti životního prostředí, sociální oblasti a správy (ESG model) a analyzovat jejich výhody a nevýhody včetně ekonomických přínosů pro organizaci</w:t>
      </w:r>
    </w:p>
    <w:p>
      <w:pPr>
        <w:pStyle w:val="P28"/>
        <w:framePr w:w="3921" w:h="831" w:hRule="exact" w:wrap="none" w:vAnchor="page" w:hAnchor="margin" w:x="6800" w:y="913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1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0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14"/>
        <w:rPr>
          <w:rStyle w:val="C18"/>
          <w:rtl w:val="0"/>
        </w:rPr>
      </w:pPr>
      <w:r>
        <w:rPr>
          <w:rStyle w:val="C18"/>
          <w:rtl w:val="0"/>
        </w:rPr>
        <w:t>Realizace strategie udržitelnosti</w:t>
      </w:r>
    </w:p>
    <w:p>
      <w:pPr>
        <w:pStyle w:val="P24"/>
        <w:framePr w:w="6713" w:h="376" w:hRule="exact" w:wrap="none" w:vAnchor="page" w:hAnchor="margin" w:x="45" w:y="109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3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85"/>
        <w:rPr>
          <w:rStyle w:val="C11"/>
          <w:rtl w:val="0"/>
        </w:rPr>
      </w:pPr>
      <w:r>
        <w:rPr>
          <w:rStyle w:val="C11"/>
          <w:rtl w:val="0"/>
        </w:rPr>
        <w:t>a) Vysvětlit proces a pravidla řízení projektu pro realizaci implementačního plánu strategie udržitelnosti v organizaci</w:t>
      </w:r>
    </w:p>
    <w:p>
      <w:pPr>
        <w:pStyle w:val="P28"/>
        <w:framePr w:w="3921" w:h="607" w:hRule="exact" w:wrap="none" w:vAnchor="page" w:hAnchor="margin" w:x="6800" w:y="113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9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92"/>
        <w:rPr>
          <w:rStyle w:val="C13"/>
          <w:rtl w:val="0"/>
        </w:rPr>
      </w:pPr>
      <w:r>
        <w:rPr>
          <w:rStyle w:val="C13"/>
          <w:rtl w:val="0"/>
        </w:rPr>
        <w:t>b) Vyhodnotit modelový report projektu implementace strategie udržitelnosti organizace</w:t>
      </w:r>
    </w:p>
    <w:p>
      <w:pPr>
        <w:pStyle w:val="P30"/>
        <w:framePr w:w="3921" w:h="607" w:hRule="exact" w:wrap="none" w:vAnchor="page" w:hAnchor="margin" w:x="6800" w:y="119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65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27.5.2026 23:59:15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Identifikace základních druhů dopadu aktivit organizace na životní prostředí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metodu posuzování životního cyklu (LCA)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Vyjmenovat kategorie dopadů aktivit organizace na složky životního prostředí ve smyslu zákona č. 17/1992 Sb., o životním prostředí, v platném znění, zákona o ochraně přírody a krajiny č. 114/1992 Sb., zákona o ochraně ovzduší č. 201/2012 Sb., zákona o vodách č. 254/2001 Sb., v platném znění</w:t>
      </w:r>
    </w:p>
    <w:p>
      <w:pPr>
        <w:pStyle w:val="P30"/>
        <w:framePr w:w="3921" w:h="1055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57"/>
        <w:rPr>
          <w:rStyle w:val="C11"/>
          <w:rtl w:val="0"/>
        </w:rPr>
      </w:pPr>
      <w:r>
        <w:rPr>
          <w:rStyle w:val="C11"/>
          <w:rtl w:val="0"/>
        </w:rPr>
        <w:t>c) Vysvětlit pojem uhlíková stopa produktu a uhlíková stopa organizace a popsat základní metodiky jejich výpočtu (GHG protokol)</w:t>
      </w:r>
    </w:p>
    <w:p>
      <w:pPr>
        <w:pStyle w:val="P28"/>
        <w:framePr w:w="3921" w:h="607" w:hRule="exact" w:wrap="none" w:vAnchor="page" w:hAnchor="margin" w:x="6800" w:y="4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64"/>
        <w:rPr>
          <w:rStyle w:val="C13"/>
          <w:rtl w:val="0"/>
        </w:rPr>
      </w:pPr>
      <w:r>
        <w:rPr>
          <w:rStyle w:val="C13"/>
          <w:rtl w:val="0"/>
        </w:rPr>
        <w:t>d) Identifikovat nezbytné podklady pro výpočet uhlíkové stopy organizace a vysvětlit zadání relevantním pracovníkům a subjektu, který výpočet provede</w:t>
      </w:r>
    </w:p>
    <w:p>
      <w:pPr>
        <w:pStyle w:val="P30"/>
        <w:framePr w:w="3921" w:h="607" w:hRule="exact" w:wrap="none" w:vAnchor="page" w:hAnchor="margin" w:x="6800" w:y="5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Interpretovat GHG protokol organizace</w:t>
      </w:r>
    </w:p>
    <w:p>
      <w:pPr>
        <w:pStyle w:val="P28"/>
        <w:framePr w:w="3921" w:h="376" w:hRule="exact" w:wrap="none" w:vAnchor="page" w:hAnchor="margin" w:x="6800" w:y="5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9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47"/>
        <w:rPr>
          <w:rStyle w:val="C13"/>
          <w:rtl w:val="0"/>
        </w:rPr>
      </w:pPr>
      <w:r>
        <w:rPr>
          <w:rStyle w:val="C13"/>
          <w:rtl w:val="0"/>
        </w:rPr>
        <w:t>f) Popsat nejčastější certifikace produktů, materiálů, budov</w:t>
      </w:r>
    </w:p>
    <w:p>
      <w:pPr>
        <w:pStyle w:val="P30"/>
        <w:framePr w:w="3921" w:h="376" w:hRule="exact" w:wrap="none" w:vAnchor="page" w:hAnchor="margin" w:x="6800" w:y="59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4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3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23"/>
        <w:rPr>
          <w:rStyle w:val="C11"/>
          <w:rtl w:val="0"/>
        </w:rPr>
      </w:pPr>
      <w:r>
        <w:rPr>
          <w:rStyle w:val="C11"/>
          <w:rtl w:val="0"/>
        </w:rPr>
        <w:t>g) Vysvětlit základní principy oběhového hospodářství a navrhnout jejich optimalizaci</w:t>
      </w:r>
    </w:p>
    <w:p>
      <w:pPr>
        <w:pStyle w:val="P28"/>
        <w:framePr w:w="3921" w:h="607" w:hRule="exact" w:wrap="none" w:vAnchor="page" w:hAnchor="margin" w:x="6800" w:y="63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2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0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23"/>
        <w:rPr>
          <w:rStyle w:val="C18"/>
          <w:rtl w:val="0"/>
        </w:rPr>
      </w:pPr>
      <w:r>
        <w:rPr>
          <w:rStyle w:val="C18"/>
          <w:rtl w:val="0"/>
        </w:rPr>
        <w:t>Zajištění vyhodnocení dopadu aktivit organizace na společnost v modelu ESG</w:t>
      </w:r>
    </w:p>
    <w:p>
      <w:pPr>
        <w:pStyle w:val="P24"/>
        <w:framePr w:w="6713" w:h="376" w:hRule="exact" w:wrap="none" w:vAnchor="page" w:hAnchor="margin" w:x="45" w:y="79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95"/>
        <w:rPr>
          <w:rStyle w:val="C11"/>
          <w:rtl w:val="0"/>
        </w:rPr>
      </w:pPr>
      <w:r>
        <w:rPr>
          <w:rStyle w:val="C11"/>
          <w:rtl w:val="0"/>
        </w:rPr>
        <w:t>a) Popsat kategorie dopadů aktivit organizace na společnost</w:t>
      </w:r>
    </w:p>
    <w:p>
      <w:pPr>
        <w:pStyle w:val="P28"/>
        <w:framePr w:w="3921" w:h="376" w:hRule="exact" w:wrap="none" w:vAnchor="page" w:hAnchor="margin" w:x="6800" w:y="83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7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71"/>
        <w:rPr>
          <w:rStyle w:val="C13"/>
          <w:rtl w:val="0"/>
        </w:rPr>
      </w:pPr>
      <w:r>
        <w:rPr>
          <w:rStyle w:val="C13"/>
          <w:rtl w:val="0"/>
        </w:rPr>
        <w:t>b) Vyjmenovat nejdůležitější pracovněprávní předpisy a zásady BOZP</w:t>
      </w:r>
    </w:p>
    <w:p>
      <w:pPr>
        <w:pStyle w:val="P30"/>
        <w:framePr w:w="3921" w:h="376" w:hRule="exact" w:wrap="none" w:vAnchor="page" w:hAnchor="margin" w:x="6800" w:y="87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c) Navrhnout pro organizaci principy péče o zaměstnance v souladu s moderními trendy HR jako jsou diverzita a inkluze, flexibilní formy práce, péče o well-being zaměstnanců, slaďování pracovního a soukromého života, zapojování žen na mateřské a rodičů na rodičovské dovolené do pracovního procesu atd.</w:t>
      </w:r>
    </w:p>
    <w:p>
      <w:pPr>
        <w:pStyle w:val="P28"/>
        <w:framePr w:w="3921" w:h="1280" w:hRule="exact" w:wrap="none" w:vAnchor="page" w:hAnchor="margin" w:x="6800" w:y="9091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91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27"/>
        <w:rPr>
          <w:rStyle w:val="C13"/>
          <w:rtl w:val="0"/>
        </w:rPr>
      </w:pPr>
      <w:r>
        <w:rPr>
          <w:rStyle w:val="C13"/>
          <w:rtl w:val="0"/>
        </w:rPr>
        <w:t>d) Vysvětlit dopad aktivit organizací na komunity a roli CSR v organizaci</w:t>
      </w:r>
    </w:p>
    <w:p>
      <w:pPr>
        <w:pStyle w:val="P30"/>
        <w:framePr w:w="3921" w:h="376" w:hRule="exact" w:wrap="none" w:vAnchor="page" w:hAnchor="margin" w:x="6800" w:y="103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96"/>
        <w:rPr>
          <w:rStyle w:val="C18"/>
          <w:rtl w:val="0"/>
        </w:rPr>
      </w:pPr>
      <w:r>
        <w:rPr>
          <w:rStyle w:val="C18"/>
          <w:rtl w:val="0"/>
        </w:rPr>
        <w:t>Řízení a správa organizace v modelu ESG</w:t>
      </w:r>
    </w:p>
    <w:p>
      <w:pPr>
        <w:pStyle w:val="P24"/>
        <w:framePr w:w="6713" w:h="376" w:hRule="exact" w:wrap="none" w:vAnchor="page" w:hAnchor="margin" w:x="45" w:y="117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68"/>
        <w:rPr>
          <w:rStyle w:val="C11"/>
          <w:rtl w:val="0"/>
        </w:rPr>
      </w:pPr>
      <w:r>
        <w:rPr>
          <w:rStyle w:val="C11"/>
          <w:rtl w:val="0"/>
        </w:rPr>
        <w:t>a) Vysvětlit základní pojmy a uvést základní dokumenty využívané v oblasti etiky a řízení organizace</w:t>
      </w:r>
    </w:p>
    <w:p>
      <w:pPr>
        <w:pStyle w:val="P28"/>
        <w:framePr w:w="3921" w:h="607" w:hRule="exact" w:wrap="none" w:vAnchor="page" w:hAnchor="margin" w:x="6800" w:y="121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7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74"/>
        <w:rPr>
          <w:rStyle w:val="C13"/>
          <w:rtl w:val="0"/>
        </w:rPr>
      </w:pPr>
      <w:r>
        <w:rPr>
          <w:rStyle w:val="C13"/>
          <w:rtl w:val="0"/>
        </w:rPr>
        <w:t>b) Aplikovat základní principy řízení klíčových zainteresovaných stran/skupin (stakeholder managementu) na konkrétním případu organizace</w:t>
      </w:r>
    </w:p>
    <w:p>
      <w:pPr>
        <w:pStyle w:val="P30"/>
        <w:framePr w:w="3921" w:h="607" w:hRule="exact" w:wrap="none" w:vAnchor="page" w:hAnchor="margin" w:x="6800" w:y="127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3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1"/>
        <w:rPr>
          <w:rStyle w:val="C11"/>
          <w:rtl w:val="0"/>
        </w:rPr>
      </w:pPr>
      <w:r>
        <w:rPr>
          <w:rStyle w:val="C11"/>
          <w:rtl w:val="0"/>
        </w:rPr>
        <w:t>c) Vysvětlit odpovědnost za dodavatelský řetězec</w:t>
      </w:r>
    </w:p>
    <w:p>
      <w:pPr>
        <w:pStyle w:val="P28"/>
        <w:framePr w:w="3921" w:h="376" w:hRule="exact" w:wrap="none" w:vAnchor="page" w:hAnchor="margin" w:x="6800" w:y="133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27.5.2026 23:59:15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Zpracování zprávy o udržitelnosti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základní předpisy upravující povinnosti podávání zpráv o udržitelnosti, a to jak na úrovni EU, tak české úrovni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základní kritéria povinného reportingu/podávání zpráv o udržitelnosti, uvést povinné subjekty, konsolidované zprávy, ověření auditorem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Popsat základní kroky procesu přípravy zpráv o udržitelnosti a uvést vstupní analýzy, identifikaci relevantních dat, jejich sběr, formu podávání zpráv o udržitelnosti a zpracovat dílčí část zprávy o udržitelnosti organizace</w:t>
      </w:r>
    </w:p>
    <w:p>
      <w:pPr>
        <w:pStyle w:val="P28"/>
        <w:framePr w:w="3921" w:h="831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3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88"/>
        <w:rPr>
          <w:rStyle w:val="C18"/>
          <w:rtl w:val="0"/>
        </w:rPr>
      </w:pPr>
      <w:r>
        <w:rPr>
          <w:rStyle w:val="C18"/>
          <w:rtl w:val="0"/>
        </w:rPr>
        <w:t>Zajištění interní komunikace a vzdělávání v oblasti udržitelnosti</w:t>
      </w:r>
    </w:p>
    <w:p>
      <w:pPr>
        <w:pStyle w:val="P24"/>
        <w:framePr w:w="6713" w:h="376" w:hRule="exact" w:wrap="none" w:vAnchor="page" w:hAnchor="margin" w:x="45" w:y="62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a) Zpracovat analýzu vzdělávacích potřeb a připravit plán vzdělávacích aktivit pracovníků organizace</w:t>
      </w:r>
    </w:p>
    <w:p>
      <w:pPr>
        <w:pStyle w:val="P28"/>
        <w:framePr w:w="3921" w:h="607" w:hRule="exact" w:wrap="none" w:vAnchor="page" w:hAnchor="margin" w:x="6800" w:y="66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2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66"/>
        <w:rPr>
          <w:rStyle w:val="C13"/>
          <w:rtl w:val="0"/>
        </w:rPr>
      </w:pPr>
      <w:r>
        <w:rPr>
          <w:rStyle w:val="C13"/>
          <w:rtl w:val="0"/>
        </w:rPr>
        <w:t>b) Připravit plán interní komunikace pro organizaci</w:t>
      </w:r>
    </w:p>
    <w:p>
      <w:pPr>
        <w:pStyle w:val="P30"/>
        <w:framePr w:w="3921" w:h="376" w:hRule="exact" w:wrap="none" w:vAnchor="page" w:hAnchor="margin" w:x="6800" w:y="72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6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70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135"/>
        <w:rPr>
          <w:rStyle w:val="C18"/>
          <w:rtl w:val="0"/>
        </w:rPr>
      </w:pPr>
      <w:r>
        <w:rPr>
          <w:rStyle w:val="C18"/>
          <w:rtl w:val="0"/>
        </w:rPr>
        <w:t>Komunikace s klíčovými stakeholdery a veřejností o udržitelném a odpovědném podnikání organizace</w:t>
      </w:r>
    </w:p>
    <w:p>
      <w:pPr>
        <w:pStyle w:val="P24"/>
        <w:framePr w:w="6713" w:h="376" w:hRule="exact" w:wrap="none" w:vAnchor="page" w:hAnchor="margin" w:x="45" w:y="87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14"/>
        <w:rPr>
          <w:rStyle w:val="C11"/>
          <w:rtl w:val="0"/>
        </w:rPr>
      </w:pPr>
      <w:r>
        <w:rPr>
          <w:rStyle w:val="C11"/>
          <w:rtl w:val="0"/>
        </w:rPr>
        <w:t>a) Identifikovat témata z oblasti udržitelného a odpovědného podnikání organizace vhodná pro externí komunikaci</w:t>
      </w:r>
    </w:p>
    <w:p>
      <w:pPr>
        <w:pStyle w:val="P28"/>
        <w:framePr w:w="3921" w:h="607" w:hRule="exact" w:wrap="none" w:vAnchor="page" w:hAnchor="margin" w:x="6800" w:y="91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21"/>
        <w:rPr>
          <w:rStyle w:val="C13"/>
          <w:rtl w:val="0"/>
        </w:rPr>
      </w:pPr>
      <w:r>
        <w:rPr>
          <w:rStyle w:val="C13"/>
          <w:rtl w:val="0"/>
        </w:rPr>
        <w:t>b) Vysvětlit pojem greenwashing, popsat kritéria pro jeho identifikaci, jeho rizika, vyhodnotit greenwashing na modelovém příkladu</w:t>
      </w:r>
    </w:p>
    <w:p>
      <w:pPr>
        <w:pStyle w:val="P30"/>
        <w:framePr w:w="3921" w:h="607" w:hRule="exact" w:wrap="none" w:vAnchor="page" w:hAnchor="margin" w:x="6800" w:y="97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48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27.5.2026 23:59:15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3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98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983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2582" w:y="98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928" w:y="98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3720" w:y="983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130" w:h="230" w:hRule="exact" w:wrap="none" w:vAnchor="page" w:hAnchor="margin" w:x="4876" w:y="98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81" w:h="230" w:hRule="exact" w:wrap="none" w:vAnchor="page" w:hAnchor="margin" w:x="5049" w:y="983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73" w:h="230" w:hRule="exact" w:wrap="none" w:vAnchor="page" w:hAnchor="margin" w:x="5572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83" w:h="230" w:hRule="exact" w:wrap="none" w:vAnchor="page" w:hAnchor="margin" w:x="5788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16" w:h="230" w:hRule="exact" w:wrap="none" w:vAnchor="page" w:hAnchor="margin" w:x="6014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6172" w:y="9838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946" w:h="230" w:hRule="exact" w:wrap="none" w:vAnchor="page" w:hAnchor="margin" w:x="6984" w:y="983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36" w:h="230" w:hRule="exact" w:wrap="none" w:vAnchor="page" w:hAnchor="margin" w:x="7972" w:y="9838"/>
        <w:rPr>
          <w:rStyle w:val="C27"/>
          <w:rtl w:val="0"/>
        </w:rPr>
      </w:pPr>
      <w:r>
        <w:rPr>
          <w:rStyle w:val="C27"/>
          <w:rtl w:val="0"/>
        </w:rPr>
        <w:t>uvedeno,</w:t>
      </w:r>
    </w:p>
    <w:p>
      <w:pPr>
        <w:pStyle w:val="P38"/>
        <w:framePr w:w="1013" w:h="230" w:hRule="exact" w:wrap="none" w:vAnchor="page" w:hAnchor="margin" w:x="8851" w:y="9838"/>
        <w:rPr>
          <w:rStyle w:val="C27"/>
          <w:rtl w:val="0"/>
        </w:rPr>
      </w:pPr>
      <w:r>
        <w:rPr>
          <w:rStyle w:val="C27"/>
          <w:rtl w:val="0"/>
        </w:rPr>
        <w:t>případovou</w:t>
      </w:r>
    </w:p>
    <w:p>
      <w:pPr>
        <w:pStyle w:val="P38"/>
        <w:framePr w:w="538" w:h="230" w:hRule="exact" w:wrap="none" w:vAnchor="page" w:hAnchor="margin" w:x="9907" w:y="9838"/>
        <w:rPr>
          <w:rStyle w:val="C27"/>
          <w:rtl w:val="0"/>
        </w:rPr>
      </w:pPr>
      <w:r>
        <w:rPr>
          <w:rStyle w:val="C27"/>
          <w:rtl w:val="0"/>
        </w:rPr>
        <w:t>studii,</w:t>
      </w:r>
    </w:p>
    <w:p>
      <w:pPr>
        <w:pStyle w:val="P38"/>
        <w:framePr w:w="226" w:h="230" w:hRule="exact" w:wrap="none" w:vAnchor="page" w:hAnchor="margin" w:x="10488" w:y="98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72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461" w:h="230" w:hRule="exact" w:wrap="none" w:vAnchor="page" w:hAnchor="margin" w:x="643" w:y="100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194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107" w:y="1006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654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3432" w:y="10068"/>
        <w:rPr>
          <w:rStyle w:val="C27"/>
          <w:rtl w:val="0"/>
        </w:rPr>
      </w:pPr>
      <w:r>
        <w:rPr>
          <w:rStyle w:val="C27"/>
          <w:rtl w:val="0"/>
        </w:rPr>
        <w:t>pracovat.</w:t>
      </w:r>
    </w:p>
    <w:p>
      <w:pPr>
        <w:pStyle w:val="P38"/>
        <w:framePr w:w="481" w:h="230" w:hRule="exact" w:wrap="none" w:vAnchor="page" w:hAnchor="margin" w:x="4310" w:y="100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4833" w:y="10068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893" w:h="230" w:hRule="exact" w:wrap="none" w:vAnchor="page" w:hAnchor="margin" w:x="5812" w:y="10068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6748" w:y="100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81" w:h="230" w:hRule="exact" w:wrap="none" w:vAnchor="page" w:hAnchor="margin" w:x="6921" w:y="10068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8"/>
        <w:framePr w:w="461" w:h="230" w:hRule="exact" w:wrap="none" w:vAnchor="page" w:hAnchor="margin" w:x="7545" w:y="10068"/>
        <w:rPr>
          <w:rStyle w:val="C27"/>
          <w:rtl w:val="0"/>
        </w:rPr>
      </w:pPr>
      <w:r>
        <w:rPr>
          <w:rStyle w:val="C27"/>
          <w:rtl w:val="0"/>
        </w:rPr>
        <w:t>firmě</w:t>
      </w:r>
    </w:p>
    <w:p>
      <w:pPr>
        <w:pStyle w:val="P38"/>
        <w:framePr w:w="116" w:h="230" w:hRule="exact" w:wrap="none" w:vAnchor="page" w:hAnchor="margin" w:x="8049" w:y="1006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8208" w:y="10068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970" w:h="230" w:hRule="exact" w:wrap="none" w:vAnchor="page" w:hAnchor="margin" w:x="9432" w:y="10068"/>
        <w:rPr>
          <w:rStyle w:val="C27"/>
          <w:rtl w:val="0"/>
        </w:rPr>
      </w:pPr>
      <w:r>
        <w:rPr>
          <w:rStyle w:val="C27"/>
          <w:rtl w:val="0"/>
        </w:rPr>
        <w:t>parametry:</w:t>
      </w:r>
    </w:p>
    <w:p>
      <w:pPr>
        <w:pStyle w:val="P39"/>
        <w:framePr w:w="375" w:h="245" w:hRule="exact" w:wrap="none" w:vAnchor="page" w:hAnchor="margin" w:x="28" w:y="103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73" w:h="230" w:hRule="exact" w:wrap="none" w:vAnchor="page" w:hAnchor="margin" w:x="388" w:y="10318"/>
        <w:rPr>
          <w:rStyle w:val="C27"/>
          <w:rtl w:val="0"/>
        </w:rPr>
      </w:pPr>
      <w:r>
        <w:rPr>
          <w:rStyle w:val="C27"/>
          <w:rtl w:val="0"/>
        </w:rPr>
        <w:t>výrobní</w:t>
      </w:r>
    </w:p>
    <w:p>
      <w:pPr>
        <w:pStyle w:val="P38"/>
        <w:framePr w:w="514" w:h="230" w:hRule="exact" w:wrap="none" w:vAnchor="page" w:hAnchor="margin" w:x="1104" w:y="10318"/>
        <w:rPr>
          <w:rStyle w:val="C27"/>
          <w:rtl w:val="0"/>
        </w:rPr>
      </w:pPr>
      <w:r>
        <w:rPr>
          <w:rStyle w:val="C27"/>
          <w:rtl w:val="0"/>
        </w:rPr>
        <w:t>firma,</w:t>
      </w:r>
    </w:p>
    <w:p>
      <w:pPr>
        <w:pStyle w:val="P38"/>
        <w:framePr w:w="461" w:h="230" w:hRule="exact" w:wrap="none" w:vAnchor="page" w:hAnchor="margin" w:x="1660" w:y="1031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879" w:h="230" w:hRule="exact" w:wrap="none" w:vAnchor="page" w:hAnchor="margin" w:x="2164" w:y="10318"/>
        <w:rPr>
          <w:rStyle w:val="C27"/>
          <w:rtl w:val="0"/>
        </w:rPr>
      </w:pPr>
      <w:r>
        <w:rPr>
          <w:rStyle w:val="C27"/>
          <w:rtl w:val="0"/>
        </w:rPr>
        <w:t>provozuje</w:t>
      </w:r>
    </w:p>
    <w:p>
      <w:pPr>
        <w:pStyle w:val="P38"/>
        <w:framePr w:w="337" w:h="230" w:hRule="exact" w:wrap="none" w:vAnchor="page" w:hAnchor="margin" w:x="3086" w:y="10318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673" w:h="230" w:hRule="exact" w:wrap="none" w:vAnchor="page" w:hAnchor="margin" w:x="3465" w:y="10318"/>
        <w:rPr>
          <w:rStyle w:val="C27"/>
          <w:rtl w:val="0"/>
        </w:rPr>
      </w:pPr>
      <w:r>
        <w:rPr>
          <w:rStyle w:val="C27"/>
          <w:rtl w:val="0"/>
        </w:rPr>
        <w:t>výrobní</w:t>
      </w:r>
    </w:p>
    <w:p>
      <w:pPr>
        <w:pStyle w:val="P38"/>
        <w:framePr w:w="649" w:h="230" w:hRule="exact" w:wrap="none" w:vAnchor="page" w:hAnchor="margin" w:x="4180" w:y="10318"/>
        <w:rPr>
          <w:rStyle w:val="C27"/>
          <w:rtl w:val="0"/>
        </w:rPr>
      </w:pPr>
      <w:r>
        <w:rPr>
          <w:rStyle w:val="C27"/>
          <w:rtl w:val="0"/>
        </w:rPr>
        <w:t>závody</w:t>
      </w:r>
    </w:p>
    <w:p>
      <w:pPr>
        <w:pStyle w:val="P38"/>
        <w:framePr w:w="514" w:h="230" w:hRule="exact" w:wrap="none" w:vAnchor="page" w:hAnchor="margin" w:x="4872" w:y="10318"/>
        <w:rPr>
          <w:rStyle w:val="C27"/>
          <w:rtl w:val="0"/>
        </w:rPr>
      </w:pPr>
      <w:r>
        <w:rPr>
          <w:rStyle w:val="C27"/>
          <w:rtl w:val="0"/>
        </w:rPr>
        <w:t>v ČR,</w:t>
      </w:r>
    </w:p>
    <w:p>
      <w:pPr>
        <w:pStyle w:val="P38"/>
        <w:framePr w:w="505" w:h="230" w:hRule="exact" w:wrap="none" w:vAnchor="page" w:hAnchor="margin" w:x="5428" w:y="1031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49" w:h="230" w:hRule="exact" w:wrap="none" w:vAnchor="page" w:hAnchor="margin" w:x="5976" w:y="10318"/>
        <w:rPr>
          <w:rStyle w:val="C27"/>
          <w:rtl w:val="0"/>
        </w:rPr>
      </w:pPr>
      <w:r>
        <w:rPr>
          <w:rStyle w:val="C27"/>
          <w:rtl w:val="0"/>
        </w:rPr>
        <w:t>v Praze,</w:t>
      </w:r>
    </w:p>
    <w:p>
      <w:pPr>
        <w:pStyle w:val="P38"/>
        <w:framePr w:w="514" w:h="230" w:hRule="exact" w:wrap="none" w:vAnchor="page" w:hAnchor="margin" w:x="6768" w:y="10318"/>
        <w:rPr>
          <w:rStyle w:val="C27"/>
          <w:rtl w:val="0"/>
        </w:rPr>
      </w:pPr>
      <w:r>
        <w:rPr>
          <w:rStyle w:val="C27"/>
          <w:rtl w:val="0"/>
        </w:rPr>
        <w:t>druhý</w:t>
      </w:r>
    </w:p>
    <w:p>
      <w:pPr>
        <w:pStyle w:val="P38"/>
        <w:framePr w:w="836" w:h="230" w:hRule="exact" w:wrap="none" w:vAnchor="page" w:hAnchor="margin" w:x="7324" w:y="10318"/>
        <w:rPr>
          <w:rStyle w:val="C27"/>
          <w:rtl w:val="0"/>
        </w:rPr>
      </w:pPr>
      <w:r>
        <w:rPr>
          <w:rStyle w:val="C27"/>
          <w:rtl w:val="0"/>
        </w:rPr>
        <w:t>v regionu</w:t>
      </w:r>
    </w:p>
    <w:p>
      <w:pPr>
        <w:pStyle w:val="P39"/>
        <w:framePr w:w="375" w:h="245" w:hRule="exact" w:wrap="none" w:vAnchor="page" w:hAnchor="margin" w:x="28" w:y="105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18" w:h="230" w:hRule="exact" w:wrap="none" w:vAnchor="page" w:hAnchor="margin" w:x="388" w:y="10567"/>
        <w:rPr>
          <w:rStyle w:val="C27"/>
          <w:rtl w:val="0"/>
        </w:rPr>
      </w:pPr>
      <w:r>
        <w:rPr>
          <w:rStyle w:val="C27"/>
          <w:rtl w:val="0"/>
        </w:rPr>
        <w:t>obor</w:t>
      </w:r>
    </w:p>
    <w:p>
      <w:pPr>
        <w:pStyle w:val="P38"/>
        <w:framePr w:w="879" w:h="230" w:hRule="exact" w:wrap="none" w:vAnchor="page" w:hAnchor="margin" w:x="849" w:y="10567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404" w:h="230" w:hRule="exact" w:wrap="none" w:vAnchor="page" w:hAnchor="margin" w:x="1771" w:y="105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013" w:h="230" w:hRule="exact" w:wrap="none" w:vAnchor="page" w:hAnchor="margin" w:x="2217" w:y="10567"/>
        <w:rPr>
          <w:rStyle w:val="C27"/>
          <w:rtl w:val="0"/>
        </w:rPr>
      </w:pPr>
      <w:r>
        <w:rPr>
          <w:rStyle w:val="C27"/>
          <w:rtl w:val="0"/>
        </w:rPr>
        <w:t>předepsán,</w:t>
      </w:r>
    </w:p>
    <w:p>
      <w:pPr>
        <w:pStyle w:val="P38"/>
        <w:framePr w:w="1157" w:h="230" w:hRule="exact" w:wrap="none" w:vAnchor="page" w:hAnchor="margin" w:x="3273" w:y="105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473" w:y="1056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17" w:h="230" w:hRule="exact" w:wrap="none" w:vAnchor="page" w:hAnchor="margin" w:x="5078" w:y="10567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28" w:h="230" w:hRule="exact" w:wrap="none" w:vAnchor="page" w:hAnchor="margin" w:x="5337" w:y="10567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505" w:h="230" w:hRule="exact" w:wrap="none" w:vAnchor="page" w:hAnchor="margin" w:x="5808" w:y="1056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36" w:h="230" w:hRule="exact" w:wrap="none" w:vAnchor="page" w:hAnchor="margin" w:x="6355" w:y="10567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869" w:h="230" w:hRule="exact" w:wrap="none" w:vAnchor="page" w:hAnchor="margin" w:x="7233" w:y="105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375" w:h="245" w:hRule="exact" w:wrap="none" w:vAnchor="page" w:hAnchor="margin" w:x="28" w:y="108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10817"/>
        <w:rPr>
          <w:rStyle w:val="C27"/>
          <w:rtl w:val="0"/>
        </w:rPr>
      </w:pPr>
      <w:r>
        <w:rPr>
          <w:rStyle w:val="C27"/>
          <w:rtl w:val="0"/>
        </w:rPr>
        <w:t>firma</w:t>
      </w:r>
    </w:p>
    <w:p>
      <w:pPr>
        <w:pStyle w:val="P38"/>
        <w:framePr w:w="1479" w:h="230" w:hRule="exact" w:wrap="none" w:vAnchor="page" w:hAnchor="margin" w:x="892" w:y="10817"/>
        <w:rPr>
          <w:rStyle w:val="C27"/>
          <w:rtl w:val="0"/>
        </w:rPr>
      </w:pPr>
      <w:r>
        <w:rPr>
          <w:rStyle w:val="C27"/>
          <w:rtl w:val="0"/>
        </w:rPr>
        <w:t>zaměstnává 300</w:t>
      </w:r>
    </w:p>
    <w:p>
      <w:pPr>
        <w:pStyle w:val="P38"/>
        <w:framePr w:w="130" w:h="230" w:hRule="exact" w:wrap="none" w:vAnchor="page" w:hAnchor="margin" w:x="2356" w:y="1081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2472" w:y="10817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258" w:h="230" w:hRule="exact" w:wrap="none" w:vAnchor="page" w:hAnchor="margin" w:x="2865" w:y="10817"/>
        <w:rPr>
          <w:rStyle w:val="C27"/>
          <w:rtl w:val="0"/>
        </w:rPr>
      </w:pPr>
      <w:r>
        <w:rPr>
          <w:rStyle w:val="C27"/>
          <w:rtl w:val="0"/>
        </w:rPr>
        <w:t>zaměstnanců,</w:t>
      </w:r>
    </w:p>
    <w:p>
      <w:pPr>
        <w:pStyle w:val="P38"/>
        <w:framePr w:w="116" w:h="230" w:hRule="exact" w:wrap="none" w:vAnchor="page" w:hAnchor="margin" w:x="4166" w:y="108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04" w:h="230" w:hRule="exact" w:wrap="none" w:vAnchor="page" w:hAnchor="margin" w:x="4324" w:y="10817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241" w:h="230" w:hRule="exact" w:wrap="none" w:vAnchor="page" w:hAnchor="margin" w:x="4771" w:y="1081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5054" w:y="1081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6" w:h="230" w:hRule="exact" w:wrap="none" w:vAnchor="page" w:hAnchor="margin" w:x="5289" w:y="108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49" w:h="230" w:hRule="exact" w:wrap="none" w:vAnchor="page" w:hAnchor="margin" w:x="5448" w:y="10817"/>
        <w:rPr>
          <w:rStyle w:val="C27"/>
          <w:rtl w:val="0"/>
        </w:rPr>
      </w:pPr>
      <w:r>
        <w:rPr>
          <w:rStyle w:val="C27"/>
          <w:rtl w:val="0"/>
        </w:rPr>
        <w:t>administrativě</w:t>
      </w:r>
    </w:p>
    <w:p>
      <w:pPr>
        <w:pStyle w:val="P38"/>
        <w:framePr w:w="130" w:h="230" w:hRule="exact" w:wrap="none" w:vAnchor="page" w:hAnchor="margin" w:x="6739" w:y="108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6912" w:y="10817"/>
        <w:rPr>
          <w:rStyle w:val="C27"/>
          <w:rtl w:val="0"/>
        </w:rPr>
      </w:pPr>
      <w:r>
        <w:rPr>
          <w:rStyle w:val="C27"/>
          <w:rtl w:val="0"/>
        </w:rPr>
        <w:t>back</w:t>
      </w:r>
    </w:p>
    <w:p>
      <w:pPr>
        <w:pStyle w:val="P38"/>
        <w:framePr w:w="82" w:h="230" w:hRule="exact" w:wrap="none" w:vAnchor="page" w:hAnchor="margin" w:x="7334" w:y="108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48" w:h="230" w:hRule="exact" w:wrap="none" w:vAnchor="page" w:hAnchor="margin" w:x="7401" w:y="10817"/>
        <w:rPr>
          <w:rStyle w:val="C27"/>
          <w:rtl w:val="0"/>
        </w:rPr>
      </w:pPr>
      <w:r>
        <w:rPr>
          <w:rStyle w:val="C27"/>
          <w:rtl w:val="0"/>
        </w:rPr>
        <w:t>office,</w:t>
      </w:r>
    </w:p>
    <w:p>
      <w:pPr>
        <w:pStyle w:val="P38"/>
        <w:framePr w:w="241" w:h="230" w:hRule="exact" w:wrap="none" w:vAnchor="page" w:hAnchor="margin" w:x="7992" w:y="10817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193" w:h="230" w:hRule="exact" w:wrap="none" w:vAnchor="page" w:hAnchor="margin" w:x="8275" w:y="1081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226" w:h="230" w:hRule="exact" w:wrap="none" w:vAnchor="page" w:hAnchor="margin" w:x="8510" w:y="108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8779" w:y="10817"/>
        <w:rPr>
          <w:rStyle w:val="C27"/>
          <w:rtl w:val="0"/>
        </w:rPr>
      </w:pPr>
      <w:r>
        <w:rPr>
          <w:rStyle w:val="C27"/>
          <w:rtl w:val="0"/>
        </w:rPr>
        <w:t>výrobě</w:t>
      </w:r>
    </w:p>
    <w:p>
      <w:pPr>
        <w:pStyle w:val="P38"/>
        <w:framePr w:w="130" w:h="230" w:hRule="exact" w:wrap="none" w:vAnchor="page" w:hAnchor="margin" w:x="9436" w:y="108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9609" w:y="10817"/>
        <w:rPr>
          <w:rStyle w:val="C27"/>
          <w:rtl w:val="0"/>
        </w:rPr>
      </w:pPr>
      <w:r>
        <w:rPr>
          <w:rStyle w:val="C27"/>
          <w:rtl w:val="0"/>
        </w:rPr>
        <w:t>logistice,</w:t>
      </w:r>
    </w:p>
    <w:p>
      <w:pPr>
        <w:pStyle w:val="P38"/>
        <w:framePr w:w="241" w:h="230" w:hRule="exact" w:wrap="none" w:vAnchor="page" w:hAnchor="margin" w:x="10444" w:y="10817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193" w:h="230" w:hRule="exact" w:wrap="none" w:vAnchor="page" w:hAnchor="margin" w:x="388" w:y="1104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16" w:h="230" w:hRule="exact" w:wrap="none" w:vAnchor="page" w:hAnchor="margin" w:x="624" w:y="110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782" w:y="11047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38"/>
        <w:framePr w:w="658" w:h="230" w:hRule="exact" w:wrap="none" w:vAnchor="page" w:hAnchor="margin" w:x="1872" w:y="11047"/>
        <w:rPr>
          <w:rStyle w:val="C27"/>
          <w:rtl w:val="0"/>
        </w:rPr>
      </w:pPr>
      <w:r>
        <w:rPr>
          <w:rStyle w:val="C27"/>
          <w:rtl w:val="0"/>
        </w:rPr>
        <w:t>týmech</w:t>
      </w:r>
    </w:p>
    <w:p>
      <w:pPr>
        <w:pStyle w:val="P38"/>
        <w:framePr w:w="130" w:h="230" w:hRule="exact" w:wrap="none" w:vAnchor="page" w:hAnchor="margin" w:x="2572" w:y="11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2745" w:y="11047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9"/>
        <w:framePr w:w="375" w:h="245" w:hRule="exact" w:wrap="none" w:vAnchor="page" w:hAnchor="margin" w:x="28" w:y="112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11297"/>
        <w:rPr>
          <w:rStyle w:val="C27"/>
          <w:rtl w:val="0"/>
        </w:rPr>
      </w:pPr>
      <w:r>
        <w:rPr>
          <w:rStyle w:val="C27"/>
          <w:rtl w:val="0"/>
        </w:rPr>
        <w:t>firma</w:t>
      </w:r>
    </w:p>
    <w:p>
      <w:pPr>
        <w:pStyle w:val="P38"/>
        <w:framePr w:w="802" w:h="230" w:hRule="exact" w:wrap="none" w:vAnchor="page" w:hAnchor="margin" w:x="892" w:y="11297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879" w:h="230" w:hRule="exact" w:wrap="none" w:vAnchor="page" w:hAnchor="margin" w:x="1737" w:y="11297"/>
        <w:rPr>
          <w:rStyle w:val="C27"/>
          <w:rtl w:val="0"/>
        </w:rPr>
      </w:pPr>
      <w:r>
        <w:rPr>
          <w:rStyle w:val="C27"/>
          <w:rtl w:val="0"/>
        </w:rPr>
        <w:t>provozuje</w:t>
      </w:r>
    </w:p>
    <w:p>
      <w:pPr>
        <w:pStyle w:val="P38"/>
        <w:framePr w:w="836" w:h="230" w:hRule="exact" w:wrap="none" w:vAnchor="page" w:hAnchor="margin" w:x="2659" w:y="1129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649" w:h="230" w:hRule="exact" w:wrap="none" w:vAnchor="page" w:hAnchor="margin" w:x="3537" w:y="1129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514" w:h="230" w:hRule="exact" w:wrap="none" w:vAnchor="page" w:hAnchor="margin" w:x="4228" w:y="11297"/>
        <w:rPr>
          <w:rStyle w:val="C27"/>
          <w:rtl w:val="0"/>
        </w:rPr>
      </w:pPr>
      <w:r>
        <w:rPr>
          <w:rStyle w:val="C27"/>
          <w:rtl w:val="0"/>
        </w:rPr>
        <w:t>v ČR,</w:t>
      </w:r>
    </w:p>
    <w:p>
      <w:pPr>
        <w:pStyle w:val="P38"/>
        <w:framePr w:w="284" w:h="230" w:hRule="exact" w:wrap="none" w:vAnchor="page" w:hAnchor="margin" w:x="4785" w:y="11297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394" w:h="230" w:hRule="exact" w:wrap="none" w:vAnchor="page" w:hAnchor="margin" w:x="5112" w:y="11297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116" w:h="230" w:hRule="exact" w:wrap="none" w:vAnchor="page" w:hAnchor="margin" w:x="5548" w:y="112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5707" w:y="11297"/>
        <w:rPr>
          <w:rStyle w:val="C27"/>
          <w:rtl w:val="0"/>
        </w:rPr>
      </w:pPr>
      <w:r>
        <w:rPr>
          <w:rStyle w:val="C27"/>
          <w:rtl w:val="0"/>
        </w:rPr>
        <w:t>současné</w:t>
      </w:r>
    </w:p>
    <w:p>
      <w:pPr>
        <w:pStyle w:val="P38"/>
        <w:framePr w:w="461" w:h="230" w:hRule="exact" w:wrap="none" w:vAnchor="page" w:hAnchor="margin" w:x="6619" w:y="11297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836" w:h="230" w:hRule="exact" w:wrap="none" w:vAnchor="page" w:hAnchor="margin" w:x="7123" w:y="11297"/>
        <w:rPr>
          <w:rStyle w:val="C27"/>
          <w:rtl w:val="0"/>
        </w:rPr>
      </w:pPr>
      <w:r>
        <w:rPr>
          <w:rStyle w:val="C27"/>
          <w:rtl w:val="0"/>
        </w:rPr>
        <w:t>exportuje</w:t>
      </w:r>
    </w:p>
    <w:p>
      <w:pPr>
        <w:pStyle w:val="P38"/>
        <w:framePr w:w="327" w:h="230" w:hRule="exact" w:wrap="none" w:vAnchor="page" w:hAnchor="margin" w:x="8001" w:y="11297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701" w:h="230" w:hRule="exact" w:wrap="none" w:vAnchor="page" w:hAnchor="margin" w:x="8371" w:y="11297"/>
        <w:rPr>
          <w:rStyle w:val="C27"/>
          <w:rtl w:val="0"/>
        </w:rPr>
      </w:pPr>
      <w:r>
        <w:rPr>
          <w:rStyle w:val="C27"/>
          <w:rtl w:val="0"/>
        </w:rPr>
        <w:t>výrobky</w:t>
      </w:r>
    </w:p>
    <w:p>
      <w:pPr>
        <w:pStyle w:val="P38"/>
        <w:framePr w:w="241" w:h="230" w:hRule="exact" w:wrap="none" w:vAnchor="page" w:hAnchor="margin" w:x="9115" w:y="1129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49" w:h="230" w:hRule="exact" w:wrap="none" w:vAnchor="page" w:hAnchor="margin" w:x="9398" w:y="11297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447" w:h="230" w:hRule="exact" w:wrap="none" w:vAnchor="page" w:hAnchor="margin" w:x="10190" w:y="11297"/>
        <w:rPr>
          <w:rStyle w:val="C27"/>
          <w:rtl w:val="0"/>
        </w:rPr>
      </w:pPr>
      <w:r>
        <w:rPr>
          <w:rStyle w:val="C27"/>
          <w:rtl w:val="0"/>
        </w:rPr>
        <w:t>zemí</w:t>
      </w:r>
    </w:p>
    <w:p>
      <w:pPr>
        <w:pStyle w:val="P39"/>
        <w:framePr w:w="375" w:h="245" w:hRule="exact" w:wrap="none" w:vAnchor="page" w:hAnchor="margin" w:x="28" w:y="1153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11547"/>
        <w:rPr>
          <w:rStyle w:val="C27"/>
          <w:rtl w:val="0"/>
        </w:rPr>
      </w:pPr>
      <w:r>
        <w:rPr>
          <w:rStyle w:val="C27"/>
          <w:rtl w:val="0"/>
        </w:rPr>
        <w:t>firma</w:t>
      </w:r>
    </w:p>
    <w:p>
      <w:pPr>
        <w:pStyle w:val="P38"/>
        <w:framePr w:w="658" w:h="230" w:hRule="exact" w:wrap="none" w:vAnchor="page" w:hAnchor="margin" w:x="892" w:y="11547"/>
        <w:rPr>
          <w:rStyle w:val="C27"/>
          <w:rtl w:val="0"/>
        </w:rPr>
      </w:pPr>
      <w:r>
        <w:rPr>
          <w:rStyle w:val="C27"/>
          <w:rtl w:val="0"/>
        </w:rPr>
        <w:t>plánuje</w:t>
      </w:r>
    </w:p>
    <w:p>
      <w:pPr>
        <w:pStyle w:val="P38"/>
        <w:framePr w:w="706" w:h="230" w:hRule="exact" w:wrap="none" w:vAnchor="page" w:hAnchor="margin" w:x="1593" w:y="11547"/>
        <w:rPr>
          <w:rStyle w:val="C27"/>
          <w:rtl w:val="0"/>
        </w:rPr>
      </w:pPr>
      <w:r>
        <w:rPr>
          <w:rStyle w:val="C27"/>
          <w:rtl w:val="0"/>
        </w:rPr>
        <w:t>expanzi</w:t>
      </w:r>
    </w:p>
    <w:p>
      <w:pPr>
        <w:pStyle w:val="P38"/>
        <w:framePr w:w="241" w:h="230" w:hRule="exact" w:wrap="none" w:vAnchor="page" w:hAnchor="margin" w:x="2342" w:y="1154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79" w:h="230" w:hRule="exact" w:wrap="none" w:vAnchor="page" w:hAnchor="margin" w:x="2625" w:y="11547"/>
        <w:rPr>
          <w:rStyle w:val="C27"/>
          <w:rtl w:val="0"/>
        </w:rPr>
      </w:pPr>
      <w:r>
        <w:rPr>
          <w:rStyle w:val="C27"/>
          <w:rtl w:val="0"/>
        </w:rPr>
        <w:t>zahraničí,</w:t>
      </w:r>
    </w:p>
    <w:p>
      <w:pPr>
        <w:pStyle w:val="P38"/>
        <w:framePr w:w="692" w:h="230" w:hRule="exact" w:wrap="none" w:vAnchor="page" w:hAnchor="margin" w:x="3547" w:y="11547"/>
        <w:rPr>
          <w:rStyle w:val="C27"/>
          <w:rtl w:val="0"/>
        </w:rPr>
      </w:pPr>
      <w:r>
        <w:rPr>
          <w:rStyle w:val="C27"/>
          <w:rtl w:val="0"/>
        </w:rPr>
        <w:t>zvažuje</w:t>
      </w:r>
    </w:p>
    <w:p>
      <w:pPr>
        <w:pStyle w:val="P38"/>
        <w:framePr w:w="605" w:h="230" w:hRule="exact" w:wrap="none" w:vAnchor="page" w:hAnchor="margin" w:x="4281" w:y="11547"/>
        <w:rPr>
          <w:rStyle w:val="C27"/>
          <w:rtl w:val="0"/>
        </w:rPr>
      </w:pPr>
      <w:r>
        <w:rPr>
          <w:rStyle w:val="C27"/>
          <w:rtl w:val="0"/>
        </w:rPr>
        <w:t>stavbu</w:t>
      </w:r>
    </w:p>
    <w:p>
      <w:pPr>
        <w:pStyle w:val="P38"/>
        <w:framePr w:w="893" w:h="230" w:hRule="exact" w:wrap="none" w:vAnchor="page" w:hAnchor="margin" w:x="4929" w:y="11547"/>
        <w:rPr>
          <w:rStyle w:val="C27"/>
          <w:rtl w:val="0"/>
        </w:rPr>
      </w:pPr>
      <w:r>
        <w:rPr>
          <w:rStyle w:val="C27"/>
          <w:rtl w:val="0"/>
        </w:rPr>
        <w:t>výrobního</w:t>
      </w:r>
    </w:p>
    <w:p>
      <w:pPr>
        <w:pStyle w:val="P38"/>
        <w:framePr w:w="658" w:h="230" w:hRule="exact" w:wrap="none" w:vAnchor="page" w:hAnchor="margin" w:x="5865" w:y="11547"/>
        <w:rPr>
          <w:rStyle w:val="C27"/>
          <w:rtl w:val="0"/>
        </w:rPr>
      </w:pPr>
      <w:r>
        <w:rPr>
          <w:rStyle w:val="C27"/>
          <w:rtl w:val="0"/>
        </w:rPr>
        <w:t>závodu</w:t>
      </w:r>
    </w:p>
    <w:p>
      <w:pPr>
        <w:pStyle w:val="P38"/>
        <w:framePr w:w="226" w:h="230" w:hRule="exact" w:wrap="none" w:vAnchor="page" w:hAnchor="margin" w:x="6566" w:y="1154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25" w:h="230" w:hRule="exact" w:wrap="none" w:vAnchor="page" w:hAnchor="margin" w:x="6835" w:y="11547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495" w:h="230" w:hRule="exact" w:wrap="none" w:vAnchor="page" w:hAnchor="margin" w:x="7603" w:y="11547"/>
        <w:rPr>
          <w:rStyle w:val="C27"/>
          <w:rtl w:val="0"/>
        </w:rPr>
      </w:pPr>
      <w:r>
        <w:rPr>
          <w:rStyle w:val="C27"/>
          <w:rtl w:val="0"/>
        </w:rPr>
        <w:t>zemi,</w:t>
      </w:r>
    </w:p>
    <w:p>
      <w:pPr>
        <w:pStyle w:val="P38"/>
        <w:framePr w:w="802" w:h="230" w:hRule="exact" w:wrap="none" w:vAnchor="page" w:hAnchor="margin" w:x="8140" w:y="1154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58" w:h="230" w:hRule="exact" w:wrap="none" w:vAnchor="page" w:hAnchor="margin" w:x="8985" w:y="11547"/>
        <w:rPr>
          <w:rStyle w:val="C27"/>
          <w:rtl w:val="0"/>
        </w:rPr>
      </w:pPr>
      <w:r>
        <w:rPr>
          <w:rStyle w:val="C27"/>
          <w:rtl w:val="0"/>
        </w:rPr>
        <w:t>akvizici</w:t>
      </w:r>
    </w:p>
    <w:p>
      <w:pPr>
        <w:pStyle w:val="P38"/>
        <w:framePr w:w="658" w:h="230" w:hRule="exact" w:wrap="none" w:vAnchor="page" w:hAnchor="margin" w:x="9686" w:y="11547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817" w:h="230" w:hRule="exact" w:wrap="none" w:vAnchor="page" w:hAnchor="margin" w:x="388" w:y="11777"/>
        <w:rPr>
          <w:rStyle w:val="C27"/>
          <w:rtl w:val="0"/>
        </w:rPr>
      </w:pPr>
      <w:r>
        <w:rPr>
          <w:rStyle w:val="C27"/>
          <w:rtl w:val="0"/>
        </w:rPr>
        <w:t>subjektu,</w:t>
      </w:r>
    </w:p>
    <w:p>
      <w:pPr>
        <w:pStyle w:val="P38"/>
        <w:framePr w:w="241" w:h="230" w:hRule="exact" w:wrap="none" w:vAnchor="page" w:hAnchor="margin" w:x="1248" w:y="117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531" w:y="1177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2020" w:y="117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2524" w:y="11777"/>
        <w:rPr>
          <w:rStyle w:val="C27"/>
          <w:rtl w:val="0"/>
        </w:rPr>
      </w:pPr>
      <w:r>
        <w:rPr>
          <w:rStyle w:val="C27"/>
          <w:rtl w:val="0"/>
        </w:rPr>
        <w:t>potřebovat</w:t>
      </w:r>
    </w:p>
    <w:p>
      <w:pPr>
        <w:pStyle w:val="P38"/>
        <w:framePr w:w="625" w:h="230" w:hRule="exact" w:wrap="none" w:vAnchor="page" w:hAnchor="margin" w:x="3528" w:y="11777"/>
        <w:rPr>
          <w:rStyle w:val="C27"/>
          <w:rtl w:val="0"/>
        </w:rPr>
      </w:pPr>
      <w:r>
        <w:rPr>
          <w:rStyle w:val="C27"/>
          <w:rtl w:val="0"/>
        </w:rPr>
        <w:t>externí</w:t>
      </w:r>
    </w:p>
    <w:p>
      <w:pPr>
        <w:pStyle w:val="P38"/>
        <w:framePr w:w="1148" w:h="230" w:hRule="exact" w:wrap="none" w:vAnchor="page" w:hAnchor="margin" w:x="4195" w:y="11777"/>
        <w:rPr>
          <w:rStyle w:val="C27"/>
          <w:rtl w:val="0"/>
        </w:rPr>
      </w:pPr>
      <w:r>
        <w:rPr>
          <w:rStyle w:val="C27"/>
          <w:rtl w:val="0"/>
        </w:rPr>
        <w:t>financování. </w:t>
      </w:r>
    </w:p>
    <w:p>
      <w:pPr>
        <w:pStyle w:val="P38"/>
        <w:framePr w:w="1037" w:h="230" w:hRule="exact" w:wrap="none" w:vAnchor="page" w:hAnchor="margin" w:x="28" w:y="12012"/>
        <w:rPr>
          <w:rStyle w:val="C27"/>
          <w:rtl w:val="0"/>
        </w:rPr>
      </w:pPr>
      <w:r>
        <w:rPr>
          <w:rStyle w:val="C27"/>
          <w:rtl w:val="0"/>
        </w:rPr>
        <w:t>Případovou</w:t>
      </w:r>
    </w:p>
    <w:p>
      <w:pPr>
        <w:pStyle w:val="P38"/>
        <w:framePr w:w="481" w:h="230" w:hRule="exact" w:wrap="none" w:vAnchor="page" w:hAnchor="margin" w:x="1108" w:y="12012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59" w:h="230" w:hRule="exact" w:wrap="none" w:vAnchor="page" w:hAnchor="margin" w:x="1632" w:y="120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433" w:y="12012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116" w:h="230" w:hRule="exact" w:wrap="none" w:vAnchor="page" w:hAnchor="margin" w:x="3201" w:y="120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67" w:h="230" w:hRule="exact" w:wrap="none" w:vAnchor="page" w:hAnchor="margin" w:x="3360" w:y="12012"/>
        <w:rPr>
          <w:rStyle w:val="C27"/>
          <w:rtl w:val="0"/>
        </w:rPr>
      </w:pPr>
      <w:r>
        <w:rPr>
          <w:rStyle w:val="C27"/>
          <w:rtl w:val="0"/>
        </w:rPr>
        <w:t>prostudování</w:t>
      </w:r>
    </w:p>
    <w:p>
      <w:pPr>
        <w:pStyle w:val="P38"/>
        <w:framePr w:w="1292" w:h="230" w:hRule="exact" w:wrap="none" w:vAnchor="page" w:hAnchor="margin" w:x="4569" w:y="1201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241" w:h="230" w:hRule="exact" w:wrap="none" w:vAnchor="page" w:hAnchor="margin" w:x="5904" w:y="1201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69" w:h="230" w:hRule="exact" w:wrap="none" w:vAnchor="page" w:hAnchor="margin" w:x="6187" w:y="12012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93" w:h="230" w:hRule="exact" w:wrap="none" w:vAnchor="page" w:hAnchor="margin" w:x="6998" w:y="1201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26" w:h="230" w:hRule="exact" w:wrap="none" w:vAnchor="page" w:hAnchor="margin" w:x="7833" w:y="12012"/>
        <w:rPr>
          <w:rStyle w:val="C27"/>
          <w:rtl w:val="0"/>
        </w:rPr>
      </w:pPr>
      <w:r>
        <w:rPr>
          <w:rStyle w:val="C27"/>
          <w:rtl w:val="0"/>
        </w:rPr>
        <w:t>Potřebná</w:t>
      </w:r>
    </w:p>
    <w:p>
      <w:pPr>
        <w:pStyle w:val="P38"/>
        <w:framePr w:w="461" w:h="230" w:hRule="exact" w:wrap="none" w:vAnchor="page" w:hAnchor="margin" w:x="8702" w:y="12012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241" w:h="230" w:hRule="exact" w:wrap="none" w:vAnchor="page" w:hAnchor="margin" w:x="9206" w:y="120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9489" w:y="12012"/>
        <w:rPr>
          <w:rStyle w:val="C27"/>
          <w:rtl w:val="0"/>
        </w:rPr>
      </w:pPr>
      <w:r>
        <w:rPr>
          <w:rStyle w:val="C27"/>
          <w:rtl w:val="0"/>
        </w:rPr>
        <w:t>studium</w:t>
      </w:r>
    </w:p>
    <w:p>
      <w:pPr>
        <w:pStyle w:val="P38"/>
        <w:framePr w:w="1225" w:h="230" w:hRule="exact" w:wrap="none" w:vAnchor="page" w:hAnchor="margin" w:x="28" w:y="12243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1004" w:h="230" w:hRule="exact" w:wrap="none" w:vAnchor="page" w:hAnchor="margin" w:x="1296" w:y="12243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173" w:h="230" w:hRule="exact" w:wrap="none" w:vAnchor="page" w:hAnchor="margin" w:x="2342" w:y="122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558" w:y="1224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62" w:h="230" w:hRule="exact" w:wrap="none" w:vAnchor="page" w:hAnchor="margin" w:x="2841" w:y="1224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93" w:h="230" w:hRule="exact" w:wrap="none" w:vAnchor="page" w:hAnchor="margin" w:x="28" w:y="124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1247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1247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1694" w:y="12478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232" w:y="12478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35" w:h="230" w:hRule="exact" w:wrap="none" w:vAnchor="page" w:hAnchor="margin" w:x="2736" w:y="12478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3513" w:y="124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796" w:y="1247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3" w:h="230" w:hRule="exact" w:wrap="none" w:vAnchor="page" w:hAnchor="margin" w:x="4588" w:y="1247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4694" w:y="124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4852" w:y="12478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303" w:h="230" w:hRule="exact" w:wrap="none" w:vAnchor="page" w:hAnchor="margin" w:x="5356" w:y="124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5702" w:y="12478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6561" w:y="124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69" w:h="230" w:hRule="exact" w:wrap="none" w:vAnchor="page" w:hAnchor="margin" w:x="7339" w:y="12478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735" w:h="230" w:hRule="exact" w:wrap="none" w:vAnchor="page" w:hAnchor="margin" w:x="8150" w:y="12478"/>
        <w:rPr>
          <w:rStyle w:val="C27"/>
          <w:rtl w:val="0"/>
        </w:rPr>
      </w:pPr>
      <w:r>
        <w:rPr>
          <w:rStyle w:val="C27"/>
          <w:rtl w:val="0"/>
        </w:rPr>
        <w:t>internet.</w:t>
      </w:r>
    </w:p>
    <w:p>
      <w:pPr>
        <w:pStyle w:val="P38"/>
        <w:framePr w:w="149" w:h="230" w:hRule="exact" w:wrap="none" w:vAnchor="page" w:hAnchor="margin" w:x="28" w:y="12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1271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57" w:h="230" w:hRule="exact" w:wrap="none" w:vAnchor="page" w:hAnchor="margin" w:x="768" w:y="1271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148" w:h="230" w:hRule="exact" w:wrap="none" w:vAnchor="page" w:hAnchor="margin" w:x="1368" w:y="12713"/>
        <w:rPr>
          <w:rStyle w:val="C27"/>
          <w:rtl w:val="0"/>
        </w:rPr>
      </w:pPr>
      <w:r>
        <w:rPr>
          <w:rStyle w:val="C27"/>
          <w:rtl w:val="0"/>
        </w:rPr>
        <w:t>ověřovaných</w:t>
      </w:r>
    </w:p>
    <w:p>
      <w:pPr>
        <w:pStyle w:val="P38"/>
        <w:framePr w:w="970" w:h="230" w:hRule="exact" w:wrap="none" w:vAnchor="page" w:hAnchor="margin" w:x="2558" w:y="12713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181" w:h="230" w:hRule="exact" w:wrap="none" w:vAnchor="page" w:hAnchor="margin" w:x="3571" w:y="12713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30" w:h="230" w:hRule="exact" w:wrap="none" w:vAnchor="page" w:hAnchor="margin" w:x="4795" w:y="12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968" w:y="12713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903" w:h="230" w:hRule="exact" w:wrap="none" w:vAnchor="page" w:hAnchor="margin" w:x="5625" w:y="12713"/>
        <w:rPr>
          <w:rStyle w:val="C27"/>
          <w:rtl w:val="0"/>
        </w:rPr>
      </w:pPr>
      <w:r>
        <w:rPr>
          <w:rStyle w:val="C27"/>
          <w:rtl w:val="0"/>
        </w:rPr>
        <w:t>ověřením,</w:t>
      </w:r>
    </w:p>
    <w:p>
      <w:pPr>
        <w:pStyle w:val="P38"/>
        <w:framePr w:w="769" w:h="230" w:hRule="exact" w:wrap="none" w:vAnchor="page" w:hAnchor="margin" w:x="6571" w:y="12713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759" w:h="230" w:hRule="exact" w:wrap="none" w:vAnchor="page" w:hAnchor="margin" w:x="7382" w:y="127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8184" w:y="12713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337" w:h="230" w:hRule="exact" w:wrap="none" w:vAnchor="page" w:hAnchor="margin" w:x="9009" w:y="12713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130" w:h="230" w:hRule="exact" w:wrap="none" w:vAnchor="page" w:hAnchor="margin" w:x="9388" w:y="12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561" w:y="12713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60" w:h="230" w:hRule="exact" w:wrap="none" w:vAnchor="page" w:hAnchor="margin" w:x="28" w:y="12943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471" w:h="230" w:hRule="exact" w:wrap="none" w:vAnchor="page" w:hAnchor="margin" w:x="931" w:y="1294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82" w:h="230" w:hRule="exact" w:wrap="none" w:vAnchor="page" w:hAnchor="margin" w:x="1444" w:y="1294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59" w:h="230" w:hRule="exact" w:wrap="none" w:vAnchor="page" w:hAnchor="margin" w:x="2169" w:y="12943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980" w:h="230" w:hRule="exact" w:wrap="none" w:vAnchor="page" w:hAnchor="margin" w:x="2971" w:y="1294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3993" w:y="12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4152" w:y="1294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5188" w:y="1294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73" w:h="230" w:hRule="exact" w:wrap="none" w:vAnchor="page" w:hAnchor="margin" w:x="28" w:y="131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41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41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3414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903" w:h="230" w:hRule="exact" w:wrap="none" w:vAnchor="page" w:hAnchor="margin" w:x="2779" w:y="13414"/>
        <w:rPr>
          <w:rStyle w:val="C26"/>
          <w:rtl w:val="0"/>
        </w:rPr>
      </w:pPr>
      <w:r>
        <w:rPr>
          <w:rStyle w:val="C26"/>
          <w:rtl w:val="0"/>
        </w:rPr>
        <w:t>podkladů</w:t>
      </w:r>
    </w:p>
    <w:p>
      <w:pPr>
        <w:pStyle w:val="P37"/>
        <w:framePr w:w="130" w:h="230" w:hRule="exact" w:wrap="none" w:vAnchor="page" w:hAnchor="margin" w:x="3724" w:y="134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25" w:h="230" w:hRule="exact" w:wrap="none" w:vAnchor="page" w:hAnchor="margin" w:x="3897" w:y="13414"/>
        <w:rPr>
          <w:rStyle w:val="C26"/>
          <w:rtl w:val="0"/>
        </w:rPr>
      </w:pPr>
      <w:r>
        <w:rPr>
          <w:rStyle w:val="C26"/>
          <w:rtl w:val="0"/>
        </w:rPr>
        <w:t>tvorba</w:t>
      </w:r>
    </w:p>
    <w:p>
      <w:pPr>
        <w:pStyle w:val="P37"/>
        <w:framePr w:w="845" w:h="230" w:hRule="exact" w:wrap="none" w:vAnchor="page" w:hAnchor="margin" w:x="4564" w:y="13414"/>
        <w:rPr>
          <w:rStyle w:val="C26"/>
          <w:rtl w:val="0"/>
        </w:rPr>
      </w:pPr>
      <w:r>
        <w:rPr>
          <w:rStyle w:val="C26"/>
          <w:rtl w:val="0"/>
        </w:rPr>
        <w:t>strategie</w:t>
      </w:r>
    </w:p>
    <w:p>
      <w:pPr>
        <w:pStyle w:val="P37"/>
        <w:framePr w:w="1201" w:h="230" w:hRule="exact" w:wrap="none" w:vAnchor="page" w:hAnchor="margin" w:x="5452" w:y="13414"/>
        <w:rPr>
          <w:rStyle w:val="C26"/>
          <w:rtl w:val="0"/>
        </w:rPr>
      </w:pPr>
      <w:r>
        <w:rPr>
          <w:rStyle w:val="C26"/>
          <w:rtl w:val="0"/>
        </w:rPr>
        <w:t>udržitelnosti</w:t>
      </w:r>
    </w:p>
    <w:p>
      <w:pPr>
        <w:pStyle w:val="P37"/>
        <w:framePr w:w="1124" w:h="230" w:hRule="exact" w:wrap="none" w:vAnchor="page" w:hAnchor="margin" w:x="6696" w:y="13414"/>
        <w:rPr>
          <w:rStyle w:val="C26"/>
          <w:rtl w:val="0"/>
        </w:rPr>
      </w:pPr>
      <w:r>
        <w:rPr>
          <w:rStyle w:val="C26"/>
          <w:rtl w:val="0"/>
        </w:rPr>
        <w:t>organizace:</w:t>
      </w:r>
    </w:p>
    <w:p>
      <w:pPr>
        <w:pStyle w:val="P38"/>
        <w:framePr w:w="793" w:h="230" w:hRule="exact" w:wrap="none" w:vAnchor="page" w:hAnchor="margin" w:x="28" w:y="136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864" w:y="13649"/>
        <w:rPr>
          <w:rStyle w:val="C27"/>
          <w:rtl w:val="0"/>
        </w:rPr>
      </w:pPr>
      <w:r>
        <w:rPr>
          <w:rStyle w:val="C27"/>
          <w:rtl w:val="0"/>
        </w:rPr>
        <w:t>popisuje</w:t>
      </w:r>
    </w:p>
    <w:p>
      <w:pPr>
        <w:pStyle w:val="P38"/>
        <w:framePr w:w="572" w:h="230" w:hRule="exact" w:wrap="none" w:vAnchor="page" w:hAnchor="margin" w:x="1665" w:y="13649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783" w:h="230" w:hRule="exact" w:wrap="none" w:vAnchor="page" w:hAnchor="margin" w:x="2280" w:y="13649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8"/>
        <w:framePr w:w="505" w:h="230" w:hRule="exact" w:wrap="none" w:vAnchor="page" w:hAnchor="margin" w:x="3105" w:y="136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73" w:h="230" w:hRule="exact" w:wrap="none" w:vAnchor="page" w:hAnchor="margin" w:x="3652" w:y="13649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437" w:h="230" w:hRule="exact" w:wrap="none" w:vAnchor="page" w:hAnchor="margin" w:x="4368" w:y="13649"/>
        <w:rPr>
          <w:rStyle w:val="C27"/>
          <w:rtl w:val="0"/>
        </w:rPr>
      </w:pPr>
      <w:r>
        <w:rPr>
          <w:rStyle w:val="C27"/>
          <w:rtl w:val="0"/>
        </w:rPr>
        <w:t>ESG</w:t>
      </w:r>
    </w:p>
    <w:p>
      <w:pPr>
        <w:pStyle w:val="P38"/>
        <w:framePr w:w="82" w:h="230" w:hRule="exact" w:wrap="none" w:vAnchor="page" w:hAnchor="margin" w:x="4848" w:y="13649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1705" w:h="230" w:hRule="exact" w:wrap="none" w:vAnchor="page" w:hAnchor="margin" w:x="4915" w:y="13649"/>
        <w:rPr>
          <w:rStyle w:val="C29"/>
          <w:rtl w:val="0"/>
        </w:rPr>
      </w:pPr>
      <w:r>
        <w:rPr>
          <w:rStyle w:val="C29"/>
          <w:rtl w:val="0"/>
        </w:rPr>
        <w:t>E=Environmental,</w:t>
      </w:r>
    </w:p>
    <w:p>
      <w:pPr>
        <w:pStyle w:val="P40"/>
        <w:framePr w:w="908" w:h="230" w:hRule="exact" w:wrap="none" w:vAnchor="page" w:hAnchor="margin" w:x="6662" w:y="13649"/>
        <w:rPr>
          <w:rStyle w:val="C29"/>
          <w:rtl w:val="0"/>
        </w:rPr>
      </w:pPr>
      <w:r>
        <w:rPr>
          <w:rStyle w:val="C29"/>
          <w:rtl w:val="0"/>
        </w:rPr>
        <w:t>S=Social,</w:t>
      </w:r>
    </w:p>
    <w:p>
      <w:pPr>
        <w:pStyle w:val="P40"/>
        <w:framePr w:w="1441" w:h="230" w:hRule="exact" w:wrap="none" w:vAnchor="page" w:hAnchor="margin" w:x="7612" w:y="13649"/>
        <w:rPr>
          <w:rStyle w:val="C29"/>
          <w:rtl w:val="0"/>
        </w:rPr>
      </w:pPr>
      <w:r>
        <w:rPr>
          <w:rStyle w:val="C29"/>
          <w:rtl w:val="0"/>
        </w:rPr>
        <w:t>G=Governance</w:t>
      </w:r>
    </w:p>
    <w:p>
      <w:pPr>
        <w:pStyle w:val="P38"/>
        <w:framePr w:w="82" w:h="230" w:hRule="exact" w:wrap="none" w:vAnchor="page" w:hAnchor="margin" w:x="9038" w:y="13649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82" w:h="230" w:hRule="exact" w:wrap="none" w:vAnchor="page" w:hAnchor="margin" w:x="9163" w:y="136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9288" w:y="13649"/>
        <w:rPr>
          <w:rStyle w:val="C27"/>
          <w:rtl w:val="0"/>
        </w:rPr>
      </w:pPr>
      <w:r>
        <w:rPr>
          <w:rStyle w:val="C27"/>
          <w:rtl w:val="0"/>
        </w:rPr>
        <w:t>procesy,</w:t>
      </w:r>
    </w:p>
    <w:p>
      <w:pPr>
        <w:pStyle w:val="P38"/>
        <w:framePr w:w="836" w:h="230" w:hRule="exact" w:wrap="none" w:vAnchor="page" w:hAnchor="margin" w:x="28" w:y="13879"/>
        <w:rPr>
          <w:rStyle w:val="C27"/>
          <w:rtl w:val="0"/>
        </w:rPr>
      </w:pPr>
      <w:r>
        <w:rPr>
          <w:rStyle w:val="C27"/>
          <w:rtl w:val="0"/>
        </w:rPr>
        <w:t>produkty,</w:t>
      </w:r>
    </w:p>
    <w:p>
      <w:pPr>
        <w:pStyle w:val="P38"/>
        <w:framePr w:w="1201" w:h="230" w:hRule="exact" w:wrap="none" w:vAnchor="page" w:hAnchor="margin" w:x="907" w:y="13879"/>
        <w:rPr>
          <w:rStyle w:val="C27"/>
          <w:rtl w:val="0"/>
        </w:rPr>
      </w:pPr>
      <w:r>
        <w:rPr>
          <w:rStyle w:val="C27"/>
          <w:rtl w:val="0"/>
        </w:rPr>
        <w:t>stakeholders,</w:t>
      </w:r>
    </w:p>
    <w:p>
      <w:pPr>
        <w:pStyle w:val="P38"/>
        <w:framePr w:w="562" w:h="230" w:hRule="exact" w:wrap="none" w:vAnchor="page" w:hAnchor="margin" w:x="2150" w:y="13879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783" w:h="230" w:hRule="exact" w:wrap="none" w:vAnchor="page" w:hAnchor="margin" w:x="28" w:y="141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11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122" w:h="230" w:hRule="exact" w:wrap="none" w:vAnchor="page" w:hAnchor="margin" w:x="1089" w:y="14115"/>
        <w:rPr>
          <w:rStyle w:val="C27"/>
          <w:rtl w:val="0"/>
        </w:rPr>
      </w:pPr>
      <w:r>
        <w:rPr>
          <w:rStyle w:val="C27"/>
          <w:rtl w:val="0"/>
        </w:rPr>
        <w:t>Strategickými/veřejnými</w:t>
      </w:r>
    </w:p>
    <w:p>
      <w:pPr>
        <w:pStyle w:val="P38"/>
        <w:framePr w:w="994" w:h="230" w:hRule="exact" w:wrap="none" w:vAnchor="page" w:hAnchor="margin" w:x="3254" w:y="1411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30" w:h="230" w:hRule="exact" w:wrap="none" w:vAnchor="page" w:hAnchor="margin" w:x="4291" w:y="141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4464" w:y="14115"/>
        <w:rPr>
          <w:rStyle w:val="C27"/>
          <w:rtl w:val="0"/>
        </w:rPr>
      </w:pPr>
      <w:r>
        <w:rPr>
          <w:rStyle w:val="C27"/>
          <w:rtl w:val="0"/>
        </w:rPr>
        <w:t>politikami</w:t>
      </w:r>
    </w:p>
    <w:p>
      <w:pPr>
        <w:pStyle w:val="P38"/>
        <w:framePr w:w="385" w:h="230" w:hRule="exact" w:wrap="none" w:vAnchor="page" w:hAnchor="margin" w:x="5352" w:y="1411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02" w:h="230" w:hRule="exact" w:wrap="none" w:vAnchor="page" w:hAnchor="margin" w:x="5779" w:y="14115"/>
        <w:rPr>
          <w:rStyle w:val="C27"/>
          <w:rtl w:val="0"/>
        </w:rPr>
      </w:pPr>
      <w:r>
        <w:rPr>
          <w:rStyle w:val="C27"/>
          <w:rtl w:val="0"/>
        </w:rPr>
        <w:t>myšleny:</w:t>
      </w:r>
    </w:p>
    <w:p>
      <w:pPr>
        <w:pStyle w:val="P38"/>
        <w:framePr w:w="1057" w:h="230" w:hRule="exact" w:wrap="none" w:vAnchor="page" w:hAnchor="margin" w:x="6624" w:y="14115"/>
        <w:rPr>
          <w:rStyle w:val="C27"/>
          <w:rtl w:val="0"/>
        </w:rPr>
      </w:pPr>
      <w:r>
        <w:rPr>
          <w:rStyle w:val="C27"/>
          <w:rtl w:val="0"/>
        </w:rPr>
        <w:t>Sustainable</w:t>
      </w:r>
    </w:p>
    <w:p>
      <w:pPr>
        <w:pStyle w:val="P38"/>
        <w:framePr w:w="1191" w:h="230" w:hRule="exact" w:wrap="none" w:vAnchor="page" w:hAnchor="margin" w:x="7723" w:y="14115"/>
        <w:rPr>
          <w:rStyle w:val="C27"/>
          <w:rtl w:val="0"/>
        </w:rPr>
      </w:pPr>
      <w:r>
        <w:rPr>
          <w:rStyle w:val="C27"/>
          <w:rtl w:val="0"/>
        </w:rPr>
        <w:t>Development</w:t>
      </w:r>
    </w:p>
    <w:p>
      <w:pPr>
        <w:pStyle w:val="P38"/>
        <w:framePr w:w="591" w:h="230" w:hRule="exact" w:wrap="none" w:vAnchor="page" w:hAnchor="margin" w:x="8956" w:y="14115"/>
        <w:rPr>
          <w:rStyle w:val="C27"/>
          <w:rtl w:val="0"/>
        </w:rPr>
      </w:pPr>
      <w:r>
        <w:rPr>
          <w:rStyle w:val="C27"/>
          <w:rtl w:val="0"/>
        </w:rPr>
        <w:t>Goals,</w:t>
      </w:r>
    </w:p>
    <w:p>
      <w:pPr>
        <w:pStyle w:val="P38"/>
        <w:framePr w:w="706" w:h="230" w:hRule="exact" w:wrap="none" w:vAnchor="page" w:hAnchor="margin" w:x="9590" w:y="14115"/>
        <w:rPr>
          <w:rStyle w:val="C27"/>
          <w:rtl w:val="0"/>
        </w:rPr>
      </w:pPr>
      <w:r>
        <w:rPr>
          <w:rStyle w:val="C27"/>
          <w:rtl w:val="0"/>
        </w:rPr>
        <w:t>Agenda</w:t>
      </w:r>
    </w:p>
    <w:p>
      <w:pPr>
        <w:pStyle w:val="P38"/>
        <w:framePr w:w="514" w:h="230" w:hRule="exact" w:wrap="none" w:vAnchor="page" w:hAnchor="margin" w:x="28" w:y="14345"/>
        <w:rPr>
          <w:rStyle w:val="C27"/>
          <w:rtl w:val="0"/>
        </w:rPr>
      </w:pPr>
      <w:r>
        <w:rPr>
          <w:rStyle w:val="C27"/>
          <w:rtl w:val="0"/>
        </w:rPr>
        <w:t>2030,</w:t>
      </w:r>
    </w:p>
    <w:p>
      <w:pPr>
        <w:pStyle w:val="P38"/>
        <w:framePr w:w="893" w:h="230" w:hRule="exact" w:wrap="none" w:vAnchor="page" w:hAnchor="margin" w:x="585" w:y="14345"/>
        <w:rPr>
          <w:rStyle w:val="C27"/>
          <w:rtl w:val="0"/>
        </w:rPr>
      </w:pPr>
      <w:r>
        <w:rPr>
          <w:rStyle w:val="C27"/>
          <w:rtl w:val="0"/>
        </w:rPr>
        <w:t>klimatické</w:t>
      </w:r>
    </w:p>
    <w:p>
      <w:pPr>
        <w:pStyle w:val="P38"/>
        <w:framePr w:w="673" w:h="230" w:hRule="exact" w:wrap="none" w:vAnchor="page" w:hAnchor="margin" w:x="1521" w:y="14345"/>
        <w:rPr>
          <w:rStyle w:val="C27"/>
          <w:rtl w:val="0"/>
        </w:rPr>
      </w:pPr>
      <w:r>
        <w:rPr>
          <w:rStyle w:val="C27"/>
          <w:rtl w:val="0"/>
        </w:rPr>
        <w:t>dohody</w:t>
      </w:r>
    </w:p>
    <w:p>
      <w:pPr>
        <w:pStyle w:val="P38"/>
        <w:framePr w:w="836" w:h="230" w:hRule="exact" w:wrap="none" w:vAnchor="page" w:hAnchor="margin" w:x="28" w:y="14575"/>
        <w:rPr>
          <w:rStyle w:val="C27"/>
          <w:rtl w:val="0"/>
        </w:rPr>
      </w:pPr>
      <w:r>
        <w:rPr>
          <w:rStyle w:val="C27"/>
          <w:rtl w:val="0"/>
        </w:rPr>
        <w:t>(zejména</w:t>
      </w:r>
    </w:p>
    <w:p>
      <w:pPr>
        <w:pStyle w:val="P38"/>
        <w:framePr w:w="793" w:h="230" w:hRule="exact" w:wrap="none" w:vAnchor="page" w:hAnchor="margin" w:x="907" w:y="14575"/>
        <w:rPr>
          <w:rStyle w:val="C27"/>
          <w:rtl w:val="0"/>
        </w:rPr>
      </w:pPr>
      <w:r>
        <w:rPr>
          <w:rStyle w:val="C27"/>
          <w:rtl w:val="0"/>
        </w:rPr>
        <w:t>Pařížská</w:t>
      </w:r>
    </w:p>
    <w:p>
      <w:pPr>
        <w:pStyle w:val="P38"/>
        <w:framePr w:w="893" w:h="230" w:hRule="exact" w:wrap="none" w:vAnchor="page" w:hAnchor="margin" w:x="1742" w:y="14575"/>
        <w:rPr>
          <w:rStyle w:val="C27"/>
          <w:rtl w:val="0"/>
        </w:rPr>
      </w:pPr>
      <w:r>
        <w:rPr>
          <w:rStyle w:val="C27"/>
          <w:rtl w:val="0"/>
        </w:rPr>
        <w:t>klimatická</w:t>
      </w:r>
    </w:p>
    <w:p>
      <w:pPr>
        <w:pStyle w:val="P38"/>
        <w:framePr w:w="802" w:h="230" w:hRule="exact" w:wrap="none" w:vAnchor="page" w:hAnchor="margin" w:x="2678" w:y="14575"/>
        <w:rPr>
          <w:rStyle w:val="C27"/>
          <w:rtl w:val="0"/>
        </w:rPr>
      </w:pPr>
      <w:r>
        <w:rPr>
          <w:rStyle w:val="C27"/>
          <w:rtl w:val="0"/>
        </w:rPr>
        <w:t>dohoda),</w:t>
      </w:r>
    </w:p>
    <w:p>
      <w:pPr>
        <w:pStyle w:val="P38"/>
        <w:framePr w:w="572" w:h="230" w:hRule="exact" w:wrap="none" w:vAnchor="page" w:hAnchor="margin" w:x="3523" w:y="14575"/>
        <w:rPr>
          <w:rStyle w:val="C27"/>
          <w:rtl w:val="0"/>
        </w:rPr>
      </w:pPr>
      <w:r>
        <w:rPr>
          <w:rStyle w:val="C27"/>
          <w:rtl w:val="0"/>
        </w:rPr>
        <w:t>Green</w:t>
      </w:r>
    </w:p>
    <w:p>
      <w:pPr>
        <w:pStyle w:val="P38"/>
        <w:framePr w:w="428" w:h="230" w:hRule="exact" w:wrap="none" w:vAnchor="page" w:hAnchor="margin" w:x="4137" w:y="14575"/>
        <w:rPr>
          <w:rStyle w:val="C27"/>
          <w:rtl w:val="0"/>
        </w:rPr>
      </w:pPr>
      <w:r>
        <w:rPr>
          <w:rStyle w:val="C27"/>
          <w:rtl w:val="0"/>
        </w:rPr>
        <w:t>Deal</w:t>
      </w:r>
    </w:p>
    <w:p>
      <w:pPr>
        <w:pStyle w:val="P38"/>
        <w:framePr w:w="250" w:h="230" w:hRule="exact" w:wrap="none" w:vAnchor="page" w:hAnchor="margin" w:x="4608" w:y="14575"/>
        <w:rPr>
          <w:rStyle w:val="C27"/>
          <w:rtl w:val="0"/>
        </w:rPr>
      </w:pPr>
      <w:r>
        <w:rPr>
          <w:rStyle w:val="C27"/>
          <w:rtl w:val="0"/>
        </w:rPr>
        <w:t>for</w:t>
      </w:r>
    </w:p>
    <w:p>
      <w:pPr>
        <w:pStyle w:val="P38"/>
        <w:framePr w:w="658" w:h="230" w:hRule="exact" w:wrap="none" w:vAnchor="page" w:hAnchor="margin" w:x="4900" w:y="14575"/>
        <w:rPr>
          <w:rStyle w:val="C27"/>
          <w:rtl w:val="0"/>
        </w:rPr>
      </w:pPr>
      <w:r>
        <w:rPr>
          <w:rStyle w:val="C27"/>
          <w:rtl w:val="0"/>
        </w:rPr>
        <w:t>Europe</w:t>
      </w:r>
    </w:p>
    <w:p>
      <w:pPr>
        <w:pStyle w:val="P38"/>
        <w:framePr w:w="82" w:h="230" w:hRule="exact" w:wrap="none" w:vAnchor="page" w:hAnchor="margin" w:x="5601" w:y="145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5726" w:y="145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6528" w:y="14575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226" w:h="230" w:hRule="exact" w:wrap="none" w:vAnchor="page" w:hAnchor="margin" w:x="7185" w:y="14575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538" w:h="230" w:hRule="exact" w:wrap="none" w:vAnchor="page" w:hAnchor="margin" w:x="7454" w:y="14575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1157" w:h="230" w:hRule="exact" w:wrap="none" w:vAnchor="page" w:hAnchor="margin" w:x="8035" w:y="14575"/>
        <w:rPr>
          <w:rStyle w:val="C27"/>
          <w:rtl w:val="0"/>
        </w:rPr>
      </w:pPr>
      <w:r>
        <w:rPr>
          <w:rStyle w:val="C27"/>
          <w:rtl w:val="0"/>
        </w:rPr>
        <w:t>z dokumentů</w:t>
      </w:r>
    </w:p>
    <w:p>
      <w:pPr>
        <w:pStyle w:val="P38"/>
        <w:framePr w:w="826" w:h="230" w:hRule="exact" w:wrap="none" w:vAnchor="page" w:hAnchor="margin" w:x="9235" w:y="14575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130" w:h="230" w:hRule="exact" w:wrap="none" w:vAnchor="page" w:hAnchor="margin" w:x="10104" w:y="14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0276" w:y="145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70" w:h="230" w:hRule="exact" w:wrap="none" w:vAnchor="page" w:hAnchor="margin" w:x="28" w:y="14806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8"/>
        <w:framePr w:w="284" w:h="230" w:hRule="exact" w:wrap="none" w:vAnchor="page" w:hAnchor="margin" w:x="441" w:y="14806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1004" w:h="230" w:hRule="exact" w:wrap="none" w:vAnchor="page" w:hAnchor="margin" w:x="768" w:y="14806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1013" w:h="230" w:hRule="exact" w:wrap="none" w:vAnchor="page" w:hAnchor="margin" w:x="1814" w:y="14806"/>
        <w:rPr>
          <w:rStyle w:val="C27"/>
          <w:rtl w:val="0"/>
        </w:rPr>
      </w:pPr>
      <w:r>
        <w:rPr>
          <w:rStyle w:val="C27"/>
          <w:rtl w:val="0"/>
        </w:rPr>
        <w:t>se hlediska</w:t>
      </w:r>
    </w:p>
    <w:p>
      <w:pPr>
        <w:pStyle w:val="P38"/>
        <w:framePr w:w="961" w:h="230" w:hRule="exact" w:wrap="none" w:vAnchor="page" w:hAnchor="margin" w:x="2870" w:y="14806"/>
        <w:rPr>
          <w:rStyle w:val="C27"/>
          <w:rtl w:val="0"/>
        </w:rPr>
      </w:pPr>
      <w:r>
        <w:rPr>
          <w:rStyle w:val="C27"/>
          <w:rtl w:val="0"/>
        </w:rPr>
        <w:t>závaznosti</w:t>
      </w:r>
    </w:p>
    <w:p>
      <w:pPr>
        <w:pStyle w:val="P38"/>
        <w:framePr w:w="226" w:h="230" w:hRule="exact" w:wrap="none" w:vAnchor="page" w:hAnchor="margin" w:x="3873" w:y="148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4142" w:y="14806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783" w:h="230" w:hRule="exact" w:wrap="none" w:vAnchor="page" w:hAnchor="margin" w:x="28" w:y="150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5041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147" w:y="15041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1430" w:y="15041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193" w:h="230" w:hRule="exact" w:wrap="none" w:vAnchor="page" w:hAnchor="margin" w:x="1723" w:y="1504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82" w:h="230" w:hRule="exact" w:wrap="none" w:vAnchor="page" w:hAnchor="margin" w:x="1958" w:y="150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2083" w:y="150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884" w:y="150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168" w:y="1504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36" w:h="230" w:hRule="exact" w:wrap="none" w:vAnchor="page" w:hAnchor="margin" w:x="3916" w:y="15041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845" w:h="230" w:hRule="exact" w:wrap="none" w:vAnchor="page" w:hAnchor="margin" w:x="4795" w:y="15041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5683" w:y="150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36" w:h="230" w:hRule="exact" w:wrap="none" w:vAnchor="page" w:hAnchor="margin" w:x="5952" w:y="1504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16" w:h="230" w:hRule="exact" w:wrap="none" w:vAnchor="page" w:hAnchor="margin" w:x="6830" w:y="15041"/>
        <w:rPr>
          <w:rStyle w:val="C27"/>
          <w:rtl w:val="0"/>
        </w:rPr>
      </w:pPr>
      <w:r>
        <w:rPr>
          <w:rStyle w:val="C27"/>
          <w:rtl w:val="0"/>
        </w:rPr>
        <w:t>(fiktivní)</w:t>
      </w:r>
    </w:p>
    <w:p>
      <w:pPr>
        <w:pStyle w:val="P38"/>
        <w:framePr w:w="447" w:h="230" w:hRule="exact" w:wrap="none" w:vAnchor="page" w:hAnchor="margin" w:x="7588" w:y="15041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783" w:h="230" w:hRule="exact" w:wrap="none" w:vAnchor="page" w:hAnchor="margin" w:x="8078" w:y="1504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057" w:h="230" w:hRule="exact" w:wrap="none" w:vAnchor="page" w:hAnchor="margin" w:x="8904" w:y="15041"/>
        <w:rPr>
          <w:rStyle w:val="C27"/>
          <w:rtl w:val="0"/>
        </w:rPr>
      </w:pPr>
      <w:r>
        <w:rPr>
          <w:rStyle w:val="C27"/>
          <w:rtl w:val="0"/>
        </w:rPr>
        <w:t>v případové</w:t>
      </w:r>
    </w:p>
    <w:p>
      <w:pPr>
        <w:pStyle w:val="P38"/>
        <w:framePr w:w="481" w:h="230" w:hRule="exact" w:wrap="none" w:vAnchor="page" w:hAnchor="margin" w:x="10003" w:y="15041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83" w:h="230" w:hRule="exact" w:wrap="none" w:vAnchor="page" w:hAnchor="margin" w:x="28" w:y="1527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769" w:h="230" w:hRule="exact" w:wrap="none" w:vAnchor="page" w:hAnchor="margin" w:x="854" w:y="15271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385" w:h="230" w:hRule="exact" w:wrap="none" w:vAnchor="page" w:hAnchor="margin" w:x="1665" w:y="15271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385" w:h="230" w:hRule="exact" w:wrap="none" w:vAnchor="page" w:hAnchor="margin" w:x="2092" w:y="1527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625" w:h="230" w:hRule="exact" w:wrap="none" w:vAnchor="page" w:hAnchor="margin" w:x="2520" w:y="15271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783" w:h="230" w:hRule="exact" w:wrap="none" w:vAnchor="page" w:hAnchor="margin" w:x="3187" w:y="15271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8"/>
        <w:framePr w:w="1081" w:h="230" w:hRule="exact" w:wrap="none" w:vAnchor="page" w:hAnchor="margin" w:x="4012" w:y="15271"/>
        <w:rPr>
          <w:rStyle w:val="C27"/>
          <w:rtl w:val="0"/>
        </w:rPr>
      </w:pPr>
      <w:r>
        <w:rPr>
          <w:rStyle w:val="C27"/>
          <w:rtl w:val="0"/>
        </w:rPr>
        <w:t>udržitelnosti</w:t>
      </w:r>
    </w:p>
    <w:p>
      <w:pPr>
        <w:pStyle w:val="P38"/>
        <w:framePr w:w="994" w:h="230" w:hRule="exact" w:wrap="none" w:vAnchor="page" w:hAnchor="margin" w:x="5136" w:y="15271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0" w:h="230" w:hRule="exact" w:wrap="none" w:vAnchor="page" w:hAnchor="margin" w:x="6172" w:y="152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6345" w:y="1527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562" w:h="230" w:hRule="exact" w:wrap="none" w:vAnchor="page" w:hAnchor="margin" w:x="6892" w:y="15271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893" w:h="230" w:hRule="exact" w:wrap="none" w:vAnchor="page" w:hAnchor="margin" w:x="7497" w:y="1527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105" w:h="230" w:hRule="exact" w:wrap="none" w:vAnchor="page" w:hAnchor="margin" w:x="8433" w:y="15271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6" w:h="230" w:hRule="exact" w:wrap="none" w:vAnchor="page" w:hAnchor="margin" w:x="9580" w:y="152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39" w:y="15271"/>
        <w:rPr>
          <w:rStyle w:val="C27"/>
          <w:rtl w:val="0"/>
        </w:rPr>
      </w:pPr>
      <w:r>
        <w:rPr>
          <w:rStyle w:val="C27"/>
          <w:rtl w:val="0"/>
        </w:rPr>
        <w:t>dotčených</w:t>
      </w:r>
    </w:p>
    <w:p>
      <w:pPr>
        <w:pStyle w:val="P38"/>
        <w:framePr w:w="557" w:h="230" w:hRule="exact" w:wrap="none" w:vAnchor="page" w:hAnchor="margin" w:x="28" w:y="1550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27.5.2026 23:59:15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6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6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Plánování</w:t>
      </w:r>
    </w:p>
    <w:p>
      <w:pPr>
        <w:pStyle w:val="P37"/>
        <w:framePr w:w="591" w:h="230" w:hRule="exact" w:wrap="none" w:vAnchor="page" w:hAnchor="margin" w:x="2923" w:y="2394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1057" w:h="230" w:hRule="exact" w:wrap="none" w:vAnchor="page" w:hAnchor="margin" w:x="3556" w:y="2394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130" w:h="230" w:hRule="exact" w:wrap="none" w:vAnchor="page" w:hAnchor="margin" w:x="4656" w:y="2394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1071" w:h="230" w:hRule="exact" w:wrap="none" w:vAnchor="page" w:hAnchor="margin" w:x="4828" w:y="2394"/>
        <w:rPr>
          <w:rStyle w:val="C26"/>
          <w:rtl w:val="0"/>
        </w:rPr>
      </w:pPr>
      <w:r>
        <w:rPr>
          <w:rStyle w:val="C26"/>
          <w:rtl w:val="0"/>
        </w:rPr>
        <w:t>naplňování</w:t>
      </w:r>
    </w:p>
    <w:p>
      <w:pPr>
        <w:pStyle w:val="P37"/>
        <w:framePr w:w="845" w:h="230" w:hRule="exact" w:wrap="none" w:vAnchor="page" w:hAnchor="margin" w:x="5942" w:y="2394"/>
        <w:rPr>
          <w:rStyle w:val="C26"/>
          <w:rtl w:val="0"/>
        </w:rPr>
      </w:pPr>
      <w:r>
        <w:rPr>
          <w:rStyle w:val="C26"/>
          <w:rtl w:val="0"/>
        </w:rPr>
        <w:t>strategie</w:t>
      </w:r>
    </w:p>
    <w:p>
      <w:pPr>
        <w:pStyle w:val="P37"/>
        <w:framePr w:w="1268" w:h="230" w:hRule="exact" w:wrap="none" w:vAnchor="page" w:hAnchor="margin" w:x="6830" w:y="2394"/>
        <w:rPr>
          <w:rStyle w:val="C26"/>
          <w:rtl w:val="0"/>
        </w:rPr>
      </w:pPr>
      <w:r>
        <w:rPr>
          <w:rStyle w:val="C26"/>
          <w:rtl w:val="0"/>
        </w:rPr>
        <w:t>udržitelnosti:</w:t>
      </w:r>
    </w:p>
    <w:p>
      <w:pPr>
        <w:pStyle w:val="P38"/>
        <w:framePr w:w="783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2629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183" w:h="230" w:hRule="exact" w:wrap="none" w:vAnchor="page" w:hAnchor="margin" w:x="1147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2" w:h="230" w:hRule="exact" w:wrap="none" w:vAnchor="page" w:hAnchor="margin" w:x="1372" w:y="26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497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299" w:y="26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62" w:h="230" w:hRule="exact" w:wrap="none" w:vAnchor="page" w:hAnchor="margin" w:x="2582" w:y="2629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927" w:h="230" w:hRule="exact" w:wrap="none" w:vAnchor="page" w:hAnchor="margin" w:x="3187" w:y="2629"/>
        <w:rPr>
          <w:rStyle w:val="C27"/>
          <w:rtl w:val="0"/>
        </w:rPr>
      </w:pPr>
      <w:r>
        <w:rPr>
          <w:rStyle w:val="C27"/>
          <w:rtl w:val="0"/>
        </w:rPr>
        <w:t>dotčených</w:t>
      </w:r>
    </w:p>
    <w:p>
      <w:pPr>
        <w:pStyle w:val="P38"/>
        <w:framePr w:w="557" w:h="230" w:hRule="exact" w:wrap="none" w:vAnchor="page" w:hAnchor="margin" w:x="4156" w:y="262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83" w:h="230" w:hRule="exact" w:wrap="none" w:vAnchor="page" w:hAnchor="margin" w:x="4756" w:y="262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769" w:h="230" w:hRule="exact" w:wrap="none" w:vAnchor="page" w:hAnchor="margin" w:x="5582" w:y="2629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05" w:h="230" w:hRule="exact" w:wrap="none" w:vAnchor="page" w:hAnchor="margin" w:x="6393" w:y="2629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893" w:h="230" w:hRule="exact" w:wrap="none" w:vAnchor="page" w:hAnchor="margin" w:x="7540" w:y="262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879" w:h="230" w:hRule="exact" w:wrap="none" w:vAnchor="page" w:hAnchor="margin" w:x="8476" w:y="2629"/>
        <w:rPr>
          <w:rStyle w:val="C27"/>
          <w:rtl w:val="0"/>
        </w:rPr>
      </w:pPr>
      <w:r>
        <w:rPr>
          <w:rStyle w:val="C27"/>
          <w:rtl w:val="0"/>
        </w:rPr>
        <w:t>obsažené</w:t>
      </w:r>
    </w:p>
    <w:p>
      <w:pPr>
        <w:pStyle w:val="P38"/>
        <w:framePr w:w="116" w:h="230" w:hRule="exact" w:wrap="none" w:vAnchor="page" w:hAnchor="margin" w:x="9398" w:y="26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9556" w:y="2629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481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27" w:h="230" w:hRule="exact" w:wrap="none" w:vAnchor="page" w:hAnchor="margin" w:x="1920" w:y="3330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845" w:h="230" w:hRule="exact" w:wrap="none" w:vAnchor="page" w:hAnchor="margin" w:x="2889" w:y="3330"/>
        <w:rPr>
          <w:rStyle w:val="C26"/>
          <w:rtl w:val="0"/>
        </w:rPr>
      </w:pPr>
      <w:r>
        <w:rPr>
          <w:rStyle w:val="C26"/>
          <w:rtl w:val="0"/>
        </w:rPr>
        <w:t>strategie</w:t>
      </w:r>
    </w:p>
    <w:p>
      <w:pPr>
        <w:pStyle w:val="P37"/>
        <w:framePr w:w="1268" w:h="230" w:hRule="exact" w:wrap="none" w:vAnchor="page" w:hAnchor="margin" w:x="3777" w:y="3330"/>
        <w:rPr>
          <w:rStyle w:val="C26"/>
          <w:rtl w:val="0"/>
        </w:rPr>
      </w:pPr>
      <w:r>
        <w:rPr>
          <w:rStyle w:val="C26"/>
          <w:rtl w:val="0"/>
        </w:rPr>
        <w:t>udržitelnosti:</w:t>
      </w:r>
    </w:p>
    <w:p>
      <w:pPr>
        <w:pStyle w:val="P38"/>
        <w:framePr w:w="78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5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2" w:h="230" w:hRule="exact" w:wrap="none" w:vAnchor="page" w:hAnchor="margin" w:x="1089" w:y="35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1214" w:y="35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14" w:y="35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019" w:y="356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69" w:h="230" w:hRule="exact" w:wrap="none" w:vAnchor="page" w:hAnchor="margin" w:x="3744" w:y="3565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538" w:h="230" w:hRule="exact" w:wrap="none" w:vAnchor="page" w:hAnchor="margin" w:x="4656" w:y="3565"/>
        <w:rPr>
          <w:rStyle w:val="C27"/>
          <w:rtl w:val="0"/>
        </w:rPr>
      </w:pPr>
      <w:r>
        <w:rPr>
          <w:rStyle w:val="C27"/>
          <w:rtl w:val="0"/>
        </w:rPr>
        <w:t>report</w:t>
      </w:r>
    </w:p>
    <w:p>
      <w:pPr>
        <w:pStyle w:val="P38"/>
        <w:framePr w:w="725" w:h="230" w:hRule="exact" w:wrap="none" w:vAnchor="page" w:hAnchor="margin" w:x="5236" w:y="3565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1258" w:h="230" w:hRule="exact" w:wrap="none" w:vAnchor="page" w:hAnchor="margin" w:x="6004" w:y="3565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783" w:h="230" w:hRule="exact" w:wrap="none" w:vAnchor="page" w:hAnchor="margin" w:x="7305" w:y="3565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8"/>
        <w:framePr w:w="1081" w:h="230" w:hRule="exact" w:wrap="none" w:vAnchor="page" w:hAnchor="margin" w:x="8131" w:y="3565"/>
        <w:rPr>
          <w:rStyle w:val="C27"/>
          <w:rtl w:val="0"/>
        </w:rPr>
      </w:pPr>
      <w:r>
        <w:rPr>
          <w:rStyle w:val="C27"/>
          <w:rtl w:val="0"/>
        </w:rPr>
        <w:t>udržitelnosti</w:t>
      </w:r>
    </w:p>
    <w:p>
      <w:pPr>
        <w:pStyle w:val="P38"/>
        <w:framePr w:w="994" w:h="230" w:hRule="exact" w:wrap="none" w:vAnchor="page" w:hAnchor="margin" w:x="9254" w:y="3565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226" w:h="230" w:hRule="exact" w:wrap="none" w:vAnchor="page" w:hAnchor="margin" w:x="10291" w:y="35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9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záměrně</w:t>
      </w:r>
    </w:p>
    <w:p>
      <w:pPr>
        <w:pStyle w:val="P38"/>
        <w:framePr w:w="980" w:h="230" w:hRule="exact" w:wrap="none" w:vAnchor="page" w:hAnchor="margin" w:x="864" w:y="3796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817" w:h="230" w:hRule="exact" w:wrap="none" w:vAnchor="page" w:hAnchor="margin" w:x="1886" w:y="3796"/>
        <w:rPr>
          <w:rStyle w:val="C27"/>
          <w:rtl w:val="0"/>
        </w:rPr>
      </w:pPr>
      <w:r>
        <w:rPr>
          <w:rStyle w:val="C27"/>
          <w:rtl w:val="0"/>
        </w:rPr>
        <w:t>chybami,</w:t>
      </w:r>
    </w:p>
    <w:p>
      <w:pPr>
        <w:pStyle w:val="P38"/>
        <w:framePr w:w="461" w:h="230" w:hRule="exact" w:wrap="none" w:vAnchor="page" w:hAnchor="margin" w:x="2745" w:y="379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3249" w:y="37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4051" w:y="379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071" w:h="230" w:hRule="exact" w:wrap="none" w:vAnchor="page" w:hAnchor="margin" w:x="4540" w:y="3796"/>
        <w:rPr>
          <w:rStyle w:val="C27"/>
          <w:rtl w:val="0"/>
        </w:rPr>
      </w:pPr>
      <w:r>
        <w:rPr>
          <w:rStyle w:val="C27"/>
          <w:rtl w:val="0"/>
        </w:rPr>
        <w:t>identifikovat</w:t>
      </w:r>
    </w:p>
    <w:p>
      <w:pPr>
        <w:pStyle w:val="P38"/>
        <w:framePr w:w="7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26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14" w:h="230" w:hRule="exact" w:wrap="none" w:vAnchor="page" w:hAnchor="margin" w:x="1920" w:y="4266"/>
        <w:rPr>
          <w:rStyle w:val="C26"/>
          <w:rtl w:val="0"/>
        </w:rPr>
      </w:pPr>
      <w:r>
        <w:rPr>
          <w:rStyle w:val="C26"/>
          <w:rtl w:val="0"/>
        </w:rPr>
        <w:t>Identifikace</w:t>
      </w:r>
    </w:p>
    <w:p>
      <w:pPr>
        <w:pStyle w:val="P37"/>
        <w:framePr w:w="1037" w:h="230" w:hRule="exact" w:wrap="none" w:vAnchor="page" w:hAnchor="margin" w:x="3076" w:y="4266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581" w:h="230" w:hRule="exact" w:wrap="none" w:vAnchor="page" w:hAnchor="margin" w:x="4156" w:y="4266"/>
        <w:rPr>
          <w:rStyle w:val="C26"/>
          <w:rtl w:val="0"/>
        </w:rPr>
      </w:pPr>
      <w:r>
        <w:rPr>
          <w:rStyle w:val="C26"/>
          <w:rtl w:val="0"/>
        </w:rPr>
        <w:t>druhů</w:t>
      </w:r>
    </w:p>
    <w:p>
      <w:pPr>
        <w:pStyle w:val="P37"/>
        <w:framePr w:w="735" w:h="230" w:hRule="exact" w:wrap="none" w:vAnchor="page" w:hAnchor="margin" w:x="4780" w:y="4266"/>
        <w:rPr>
          <w:rStyle w:val="C26"/>
          <w:rtl w:val="0"/>
        </w:rPr>
      </w:pPr>
      <w:r>
        <w:rPr>
          <w:rStyle w:val="C26"/>
          <w:rtl w:val="0"/>
        </w:rPr>
        <w:t>dopadu</w:t>
      </w:r>
    </w:p>
    <w:p>
      <w:pPr>
        <w:pStyle w:val="P37"/>
        <w:framePr w:w="591" w:h="230" w:hRule="exact" w:wrap="none" w:vAnchor="page" w:hAnchor="margin" w:x="5558" w:y="4266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1057" w:h="230" w:hRule="exact" w:wrap="none" w:vAnchor="page" w:hAnchor="margin" w:x="6192" w:y="4266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250" w:h="230" w:hRule="exact" w:wrap="none" w:vAnchor="page" w:hAnchor="margin" w:x="7291" w:y="4266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49" w:h="230" w:hRule="exact" w:wrap="none" w:vAnchor="page" w:hAnchor="margin" w:x="7584" w:y="4266"/>
        <w:rPr>
          <w:rStyle w:val="C26"/>
          <w:rtl w:val="0"/>
        </w:rPr>
      </w:pPr>
      <w:r>
        <w:rPr>
          <w:rStyle w:val="C26"/>
          <w:rtl w:val="0"/>
        </w:rPr>
        <w:t>životní</w:t>
      </w:r>
    </w:p>
    <w:p>
      <w:pPr>
        <w:pStyle w:val="P37"/>
        <w:framePr w:w="946" w:h="230" w:hRule="exact" w:wrap="none" w:vAnchor="page" w:hAnchor="margin" w:x="8275" w:y="4266"/>
        <w:rPr>
          <w:rStyle w:val="C26"/>
          <w:rtl w:val="0"/>
        </w:rPr>
      </w:pPr>
      <w:r>
        <w:rPr>
          <w:rStyle w:val="C26"/>
          <w:rtl w:val="0"/>
        </w:rPr>
        <w:t>prostředí:</w:t>
      </w:r>
    </w:p>
    <w:p>
      <w:pPr>
        <w:pStyle w:val="P38"/>
        <w:framePr w:w="783" w:h="230" w:hRule="exact" w:wrap="none" w:vAnchor="page" w:hAnchor="margin" w:x="28" w:y="45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450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82" w:h="230" w:hRule="exact" w:wrap="none" w:vAnchor="page" w:hAnchor="margin" w:x="1032" w:y="45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156" w:y="45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1958" w:y="450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61" w:h="230" w:hRule="exact" w:wrap="none" w:vAnchor="page" w:hAnchor="margin" w:x="2784" w:y="4501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817" w:h="230" w:hRule="exact" w:wrap="none" w:vAnchor="page" w:hAnchor="margin" w:x="3787" w:y="4501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303" w:h="230" w:hRule="exact" w:wrap="none" w:vAnchor="page" w:hAnchor="margin" w:x="4646" w:y="45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4992" w:y="4501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59" w:h="230" w:hRule="exact" w:wrap="none" w:vAnchor="page" w:hAnchor="margin" w:x="5740" w:y="4501"/>
        <w:rPr>
          <w:rStyle w:val="C27"/>
          <w:rtl w:val="0"/>
        </w:rPr>
      </w:pPr>
      <w:r>
        <w:rPr>
          <w:rStyle w:val="C27"/>
          <w:rtl w:val="0"/>
        </w:rPr>
        <w:t>uhlíkové</w:t>
      </w:r>
    </w:p>
    <w:p>
      <w:pPr>
        <w:pStyle w:val="P38"/>
        <w:framePr w:w="495" w:h="230" w:hRule="exact" w:wrap="none" w:vAnchor="page" w:hAnchor="margin" w:x="6542" w:y="4501"/>
        <w:rPr>
          <w:rStyle w:val="C27"/>
          <w:rtl w:val="0"/>
        </w:rPr>
      </w:pPr>
      <w:r>
        <w:rPr>
          <w:rStyle w:val="C27"/>
          <w:rtl w:val="0"/>
        </w:rPr>
        <w:t>stopy</w:t>
      </w:r>
    </w:p>
    <w:p>
      <w:pPr>
        <w:pStyle w:val="P38"/>
        <w:framePr w:w="130" w:h="230" w:hRule="exact" w:wrap="none" w:vAnchor="page" w:hAnchor="margin" w:x="7080" w:y="45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7252" w:y="450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826" w:h="230" w:hRule="exact" w:wrap="none" w:vAnchor="page" w:hAnchor="margin" w:x="7800" w:y="4501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471" w:h="230" w:hRule="exact" w:wrap="none" w:vAnchor="page" w:hAnchor="margin" w:x="8668" w:y="450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05" w:h="230" w:hRule="exact" w:wrap="none" w:vAnchor="page" w:hAnchor="margin" w:x="9182" w:y="4501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130" w:h="230" w:hRule="exact" w:wrap="none" w:vAnchor="page" w:hAnchor="margin" w:x="9729" w:y="45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9902" w:y="4501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783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473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82" w:h="230" w:hRule="exact" w:wrap="none" w:vAnchor="page" w:hAnchor="margin" w:x="1089" w:y="47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1214" w:y="47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14" w:y="47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019" w:y="473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69" w:h="230" w:hRule="exact" w:wrap="none" w:vAnchor="page" w:hAnchor="margin" w:x="3744" w:y="4737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471" w:h="230" w:hRule="exact" w:wrap="none" w:vAnchor="page" w:hAnchor="margin" w:x="4656" w:y="4737"/>
        <w:rPr>
          <w:rStyle w:val="C27"/>
          <w:rtl w:val="0"/>
        </w:rPr>
      </w:pPr>
      <w:r>
        <w:rPr>
          <w:rStyle w:val="C27"/>
          <w:rtl w:val="0"/>
        </w:rPr>
        <w:t>GHG</w:t>
      </w:r>
    </w:p>
    <w:p>
      <w:pPr>
        <w:pStyle w:val="P38"/>
        <w:framePr w:w="725" w:h="230" w:hRule="exact" w:wrap="none" w:vAnchor="page" w:hAnchor="margin" w:x="5169" w:y="4737"/>
        <w:rPr>
          <w:rStyle w:val="C27"/>
          <w:rtl w:val="0"/>
        </w:rPr>
      </w:pPr>
      <w:r>
        <w:rPr>
          <w:rStyle w:val="C27"/>
          <w:rtl w:val="0"/>
        </w:rPr>
        <w:t>protokol</w:t>
      </w:r>
    </w:p>
    <w:p>
      <w:pPr>
        <w:pStyle w:val="P38"/>
        <w:framePr w:w="1047" w:h="230" w:hRule="exact" w:wrap="none" w:vAnchor="page" w:hAnchor="margin" w:x="5937" w:y="4737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38"/>
        <w:framePr w:w="759" w:h="230" w:hRule="exact" w:wrap="none" w:vAnchor="page" w:hAnchor="margin" w:x="7027" w:y="47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7828" w:y="4737"/>
        <w:rPr>
          <w:rStyle w:val="C27"/>
          <w:rtl w:val="0"/>
        </w:rPr>
      </w:pPr>
      <w:r>
        <w:rPr>
          <w:rStyle w:val="C27"/>
          <w:rtl w:val="0"/>
        </w:rPr>
        <w:t>ho</w:t>
      </w:r>
    </w:p>
    <w:p>
      <w:pPr>
        <w:pStyle w:val="P38"/>
        <w:framePr w:w="1047" w:h="230" w:hRule="exact" w:wrap="none" w:vAnchor="page" w:hAnchor="margin" w:x="8112" w:y="4737"/>
        <w:rPr>
          <w:rStyle w:val="C27"/>
          <w:rtl w:val="0"/>
        </w:rPr>
      </w:pPr>
      <w:r>
        <w:rPr>
          <w:rStyle w:val="C27"/>
          <w:rtl w:val="0"/>
        </w:rPr>
        <w:t>okomentuje</w:t>
      </w:r>
    </w:p>
    <w:p>
      <w:pPr>
        <w:pStyle w:val="P38"/>
        <w:framePr w:w="783" w:h="230" w:hRule="exact" w:wrap="none" w:vAnchor="page" w:hAnchor="margin" w:x="28" w:y="49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54" w:y="4972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82" w:h="230" w:hRule="exact" w:wrap="none" w:vAnchor="page" w:hAnchor="margin" w:x="1036" w:y="49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161" w:y="49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63" w:y="497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81" w:h="230" w:hRule="exact" w:wrap="none" w:vAnchor="page" w:hAnchor="margin" w:x="2164" w:y="4972"/>
        <w:rPr>
          <w:rStyle w:val="C27"/>
          <w:rtl w:val="0"/>
        </w:rPr>
      </w:pPr>
      <w:r>
        <w:rPr>
          <w:rStyle w:val="C27"/>
          <w:rtl w:val="0"/>
        </w:rPr>
        <w:t>zvolí,</w:t>
      </w:r>
    </w:p>
    <w:p>
      <w:pPr>
        <w:pStyle w:val="P38"/>
        <w:framePr w:w="495" w:h="230" w:hRule="exact" w:wrap="none" w:vAnchor="page" w:hAnchor="margin" w:x="2688" w:y="4972"/>
        <w:rPr>
          <w:rStyle w:val="C27"/>
          <w:rtl w:val="0"/>
        </w:rPr>
      </w:pPr>
      <w:r>
        <w:rPr>
          <w:rStyle w:val="C27"/>
          <w:rtl w:val="0"/>
        </w:rPr>
        <w:t>volbu</w:t>
      </w:r>
    </w:p>
    <w:p>
      <w:pPr>
        <w:pStyle w:val="P38"/>
        <w:framePr w:w="879" w:h="230" w:hRule="exact" w:wrap="none" w:vAnchor="page" w:hAnchor="margin" w:x="3225" w:y="4972"/>
        <w:rPr>
          <w:rStyle w:val="C27"/>
          <w:rtl w:val="0"/>
        </w:rPr>
      </w:pPr>
      <w:r>
        <w:rPr>
          <w:rStyle w:val="C27"/>
          <w:rtl w:val="0"/>
        </w:rPr>
        <w:t>zdůvodní,</w:t>
      </w:r>
    </w:p>
    <w:p>
      <w:pPr>
        <w:pStyle w:val="P38"/>
        <w:framePr w:w="130" w:h="230" w:hRule="exact" w:wrap="none" w:vAnchor="page" w:hAnchor="margin" w:x="4147" w:y="49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320" w:y="497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05" w:h="230" w:hRule="exact" w:wrap="none" w:vAnchor="page" w:hAnchor="margin" w:x="4977" w:y="497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45" w:h="230" w:hRule="exact" w:wrap="none" w:vAnchor="page" w:hAnchor="margin" w:x="5524" w:y="4972"/>
        <w:rPr>
          <w:rStyle w:val="C27"/>
          <w:rtl w:val="0"/>
        </w:rPr>
      </w:pPr>
      <w:r>
        <w:rPr>
          <w:rStyle w:val="C27"/>
          <w:rtl w:val="0"/>
        </w:rPr>
        <w:t>certifikaci</w:t>
      </w:r>
    </w:p>
    <w:p>
      <w:pPr>
        <w:pStyle w:val="P38"/>
        <w:framePr w:w="615" w:h="230" w:hRule="exact" w:wrap="none" w:vAnchor="page" w:hAnchor="margin" w:x="6412" w:y="4972"/>
        <w:rPr>
          <w:rStyle w:val="C27"/>
          <w:rtl w:val="0"/>
        </w:rPr>
      </w:pPr>
      <w:r>
        <w:rPr>
          <w:rStyle w:val="C27"/>
          <w:rtl w:val="0"/>
        </w:rPr>
        <w:t>budov,</w:t>
      </w:r>
    </w:p>
    <w:p>
      <w:pPr>
        <w:pStyle w:val="P38"/>
        <w:framePr w:w="505" w:h="230" w:hRule="exact" w:wrap="none" w:vAnchor="page" w:hAnchor="margin" w:x="7070" w:y="497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45" w:h="230" w:hRule="exact" w:wrap="none" w:vAnchor="page" w:hAnchor="margin" w:x="7617" w:y="4972"/>
        <w:rPr>
          <w:rStyle w:val="C27"/>
          <w:rtl w:val="0"/>
        </w:rPr>
      </w:pPr>
      <w:r>
        <w:rPr>
          <w:rStyle w:val="C27"/>
          <w:rtl w:val="0"/>
        </w:rPr>
        <w:t>certifikaci</w:t>
      </w:r>
    </w:p>
    <w:p>
      <w:pPr>
        <w:pStyle w:val="P38"/>
        <w:framePr w:w="836" w:h="230" w:hRule="exact" w:wrap="none" w:vAnchor="page" w:hAnchor="margin" w:x="8505" w:y="4972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130" w:h="230" w:hRule="exact" w:wrap="none" w:vAnchor="page" w:hAnchor="margin" w:x="9384" w:y="49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9556" w:y="497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45" w:h="230" w:hRule="exact" w:wrap="none" w:vAnchor="page" w:hAnchor="margin" w:x="28" w:y="5202"/>
        <w:rPr>
          <w:rStyle w:val="C27"/>
          <w:rtl w:val="0"/>
        </w:rPr>
      </w:pPr>
      <w:r>
        <w:rPr>
          <w:rStyle w:val="C27"/>
          <w:rtl w:val="0"/>
        </w:rPr>
        <w:t>certifikaci</w:t>
      </w:r>
    </w:p>
    <w:p>
      <w:pPr>
        <w:pStyle w:val="P38"/>
        <w:framePr w:w="793" w:h="230" w:hRule="exact" w:wrap="none" w:vAnchor="page" w:hAnchor="margin" w:x="916" w:y="5202"/>
        <w:rPr>
          <w:rStyle w:val="C27"/>
          <w:rtl w:val="0"/>
        </w:rPr>
      </w:pPr>
      <w:r>
        <w:rPr>
          <w:rStyle w:val="C27"/>
          <w:rtl w:val="0"/>
        </w:rPr>
        <w:t>produktů</w:t>
      </w:r>
    </w:p>
    <w:p>
      <w:pPr>
        <w:pStyle w:val="P38"/>
        <w:framePr w:w="783" w:h="230" w:hRule="exact" w:wrap="none" w:vAnchor="page" w:hAnchor="margin" w:x="28" w:y="54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43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82" w:h="230" w:hRule="exact" w:wrap="none" w:vAnchor="page" w:hAnchor="margin" w:x="1089" w:y="54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14" w:y="54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016" w:y="543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057" w:h="230" w:hRule="exact" w:wrap="none" w:vAnchor="page" w:hAnchor="margin" w:x="2793" w:y="5437"/>
        <w:rPr>
          <w:rStyle w:val="C27"/>
          <w:rtl w:val="0"/>
        </w:rPr>
      </w:pPr>
      <w:r>
        <w:rPr>
          <w:rStyle w:val="C27"/>
          <w:rtl w:val="0"/>
        </w:rPr>
        <w:t>optimalizaci</w:t>
      </w:r>
    </w:p>
    <w:p>
      <w:pPr>
        <w:pStyle w:val="P38"/>
        <w:framePr w:w="116" w:h="230" w:hRule="exact" w:wrap="none" w:vAnchor="page" w:hAnchor="margin" w:x="3892" w:y="543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051" w:y="5437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903" w:h="230" w:hRule="exact" w:wrap="none" w:vAnchor="page" w:hAnchor="margin" w:x="4843" w:y="5437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5788" w:y="5437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73" w:h="230" w:hRule="exact" w:wrap="none" w:vAnchor="page" w:hAnchor="margin" w:x="28" w:y="56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9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9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26" w:h="230" w:hRule="exact" w:wrap="none" w:vAnchor="page" w:hAnchor="margin" w:x="1920" w:y="5908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244" w:h="230" w:hRule="exact" w:wrap="none" w:vAnchor="page" w:hAnchor="margin" w:x="2788" w:y="5908"/>
        <w:rPr>
          <w:rStyle w:val="C26"/>
          <w:rtl w:val="0"/>
        </w:rPr>
      </w:pPr>
      <w:r>
        <w:rPr>
          <w:rStyle w:val="C26"/>
          <w:rtl w:val="0"/>
        </w:rPr>
        <w:t>vyhodnocení</w:t>
      </w:r>
    </w:p>
    <w:p>
      <w:pPr>
        <w:pStyle w:val="P37"/>
        <w:framePr w:w="735" w:h="230" w:hRule="exact" w:wrap="none" w:vAnchor="page" w:hAnchor="margin" w:x="4075" w:y="5908"/>
        <w:rPr>
          <w:rStyle w:val="C26"/>
          <w:rtl w:val="0"/>
        </w:rPr>
      </w:pPr>
      <w:r>
        <w:rPr>
          <w:rStyle w:val="C26"/>
          <w:rtl w:val="0"/>
        </w:rPr>
        <w:t>dopadu</w:t>
      </w:r>
    </w:p>
    <w:p>
      <w:pPr>
        <w:pStyle w:val="P37"/>
        <w:framePr w:w="591" w:h="230" w:hRule="exact" w:wrap="none" w:vAnchor="page" w:hAnchor="margin" w:x="4852" w:y="5908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1057" w:h="230" w:hRule="exact" w:wrap="none" w:vAnchor="page" w:hAnchor="margin" w:x="5486" w:y="590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250" w:h="230" w:hRule="exact" w:wrap="none" w:vAnchor="page" w:hAnchor="margin" w:x="6585" w:y="5908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071" w:h="230" w:hRule="exact" w:wrap="none" w:vAnchor="page" w:hAnchor="margin" w:x="6878" w:y="5908"/>
        <w:rPr>
          <w:rStyle w:val="C26"/>
          <w:rtl w:val="0"/>
        </w:rPr>
      </w:pPr>
      <w:r>
        <w:rPr>
          <w:rStyle w:val="C26"/>
          <w:rtl w:val="0"/>
        </w:rPr>
        <w:t>společnost</w:t>
      </w:r>
    </w:p>
    <w:p>
      <w:pPr>
        <w:pStyle w:val="P37"/>
        <w:framePr w:w="130" w:h="230" w:hRule="exact" w:wrap="none" w:vAnchor="page" w:hAnchor="margin" w:x="7992" w:y="590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25" w:h="230" w:hRule="exact" w:wrap="none" w:vAnchor="page" w:hAnchor="margin" w:x="8164" w:y="5908"/>
        <w:rPr>
          <w:rStyle w:val="C26"/>
          <w:rtl w:val="0"/>
        </w:rPr>
      </w:pPr>
      <w:r>
        <w:rPr>
          <w:rStyle w:val="C26"/>
          <w:rtl w:val="0"/>
        </w:rPr>
        <w:t>modelu</w:t>
      </w:r>
    </w:p>
    <w:p>
      <w:pPr>
        <w:pStyle w:val="P37"/>
        <w:framePr w:w="437" w:h="230" w:hRule="exact" w:wrap="none" w:vAnchor="page" w:hAnchor="margin" w:x="8932" w:y="5908"/>
        <w:rPr>
          <w:rStyle w:val="C26"/>
          <w:rtl w:val="0"/>
        </w:rPr>
      </w:pPr>
      <w:r>
        <w:rPr>
          <w:rStyle w:val="C26"/>
          <w:rtl w:val="0"/>
        </w:rPr>
        <w:t>ESG</w:t>
      </w:r>
    </w:p>
    <w:p>
      <w:pPr>
        <w:pStyle w:val="P38"/>
        <w:framePr w:w="73" w:h="230" w:hRule="exact" w:wrap="none" w:vAnchor="page" w:hAnchor="margin" w:x="9355" w:y="5908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83" w:h="230" w:hRule="exact" w:wrap="none" w:vAnchor="page" w:hAnchor="margin" w:x="28" w:y="61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614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2" w:h="230" w:hRule="exact" w:wrap="none" w:vAnchor="page" w:hAnchor="margin" w:x="1080" w:y="614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04" w:y="61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006" w:y="614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385" w:h="230" w:hRule="exact" w:wrap="none" w:vAnchor="page" w:hAnchor="margin" w:x="2784" w:y="6143"/>
        <w:rPr>
          <w:rStyle w:val="C27"/>
          <w:rtl w:val="0"/>
        </w:rPr>
      </w:pPr>
      <w:r>
        <w:rPr>
          <w:rStyle w:val="C27"/>
          <w:rtl w:val="0"/>
        </w:rPr>
        <w:t>péči</w:t>
      </w:r>
    </w:p>
    <w:p>
      <w:pPr>
        <w:pStyle w:val="P38"/>
        <w:framePr w:w="130" w:h="230" w:hRule="exact" w:wrap="none" w:vAnchor="page" w:hAnchor="margin" w:x="3211" w:y="61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201" w:h="230" w:hRule="exact" w:wrap="none" w:vAnchor="page" w:hAnchor="margin" w:x="3384" w:y="6143"/>
        <w:rPr>
          <w:rStyle w:val="C27"/>
          <w:rtl w:val="0"/>
        </w:rPr>
      </w:pPr>
      <w:r>
        <w:rPr>
          <w:rStyle w:val="C27"/>
          <w:rtl w:val="0"/>
        </w:rPr>
        <w:t>zaměstnance</w:t>
      </w:r>
    </w:p>
    <w:p>
      <w:pPr>
        <w:pStyle w:val="P38"/>
        <w:framePr w:w="673" w:h="230" w:hRule="exact" w:wrap="none" w:vAnchor="page" w:hAnchor="margin" w:x="4627" w:y="6143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581" w:h="230" w:hRule="exact" w:wrap="none" w:vAnchor="page" w:hAnchor="margin" w:x="5342" w:y="6143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8"/>
        <w:framePr w:w="447" w:h="230" w:hRule="exact" w:wrap="none" w:vAnchor="page" w:hAnchor="margin" w:x="5966" w:y="6143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116" w:h="230" w:hRule="exact" w:wrap="none" w:vAnchor="page" w:hAnchor="margin" w:x="6456" w:y="61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6614" w:y="614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7440" w:y="614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241" w:h="230" w:hRule="exact" w:wrap="none" w:vAnchor="page" w:hAnchor="margin" w:x="8164" w:y="61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448" w:y="614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26" w:h="230" w:hRule="exact" w:wrap="none" w:vAnchor="page" w:hAnchor="margin" w:x="9196" w:y="6143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116" w:h="230" w:hRule="exact" w:wrap="none" w:vAnchor="page" w:hAnchor="margin" w:x="10065" w:y="61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8" w:y="6373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481" w:h="230" w:hRule="exact" w:wrap="none" w:vAnchor="page" w:hAnchor="margin" w:x="974" w:y="6373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3" w:h="230" w:hRule="exact" w:wrap="none" w:vAnchor="page" w:hAnchor="margin" w:x="28" w:y="66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84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84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05" w:h="230" w:hRule="exact" w:wrap="none" w:vAnchor="page" w:hAnchor="margin" w:x="1920" w:y="6844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30" w:h="230" w:hRule="exact" w:wrap="none" w:vAnchor="page" w:hAnchor="margin" w:x="2568" w:y="684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58" w:h="230" w:hRule="exact" w:wrap="none" w:vAnchor="page" w:hAnchor="margin" w:x="2740" w:y="6844"/>
        <w:rPr>
          <w:rStyle w:val="C26"/>
          <w:rtl w:val="0"/>
        </w:rPr>
      </w:pPr>
      <w:r>
        <w:rPr>
          <w:rStyle w:val="C26"/>
          <w:rtl w:val="0"/>
        </w:rPr>
        <w:t>správa</w:t>
      </w:r>
    </w:p>
    <w:p>
      <w:pPr>
        <w:pStyle w:val="P37"/>
        <w:framePr w:w="1057" w:h="230" w:hRule="exact" w:wrap="none" w:vAnchor="page" w:hAnchor="margin" w:x="3441" w:y="6844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130" w:h="230" w:hRule="exact" w:wrap="none" w:vAnchor="page" w:hAnchor="margin" w:x="4540" w:y="684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25" w:h="230" w:hRule="exact" w:wrap="none" w:vAnchor="page" w:hAnchor="margin" w:x="4713" w:y="6844"/>
        <w:rPr>
          <w:rStyle w:val="C26"/>
          <w:rtl w:val="0"/>
        </w:rPr>
      </w:pPr>
      <w:r>
        <w:rPr>
          <w:rStyle w:val="C26"/>
          <w:rtl w:val="0"/>
        </w:rPr>
        <w:t>modelu</w:t>
      </w:r>
    </w:p>
    <w:p>
      <w:pPr>
        <w:pStyle w:val="P37"/>
        <w:framePr w:w="505" w:h="230" w:hRule="exact" w:wrap="none" w:vAnchor="page" w:hAnchor="margin" w:x="5481" w:y="6844"/>
        <w:rPr>
          <w:rStyle w:val="C26"/>
          <w:rtl w:val="0"/>
        </w:rPr>
      </w:pPr>
      <w:r>
        <w:rPr>
          <w:rStyle w:val="C26"/>
          <w:rtl w:val="0"/>
        </w:rPr>
        <w:t>ESG:</w:t>
      </w:r>
    </w:p>
    <w:p>
      <w:pPr>
        <w:pStyle w:val="P38"/>
        <w:framePr w:w="783" w:h="230" w:hRule="exact" w:wrap="none" w:vAnchor="page" w:hAnchor="margin" w:x="28" w:y="707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07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2" w:h="230" w:hRule="exact" w:wrap="none" w:vAnchor="page" w:hAnchor="margin" w:x="1089" w:y="707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14" w:y="70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16" w:y="70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99" w:y="707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36" w:h="230" w:hRule="exact" w:wrap="none" w:vAnchor="page" w:hAnchor="margin" w:x="3048" w:y="7079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845" w:h="230" w:hRule="exact" w:wrap="none" w:vAnchor="page" w:hAnchor="margin" w:x="3926" w:y="7079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4814" w:y="70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36" w:h="230" w:hRule="exact" w:wrap="none" w:vAnchor="page" w:hAnchor="margin" w:x="5083" w:y="707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16" w:h="230" w:hRule="exact" w:wrap="none" w:vAnchor="page" w:hAnchor="margin" w:x="5961" w:y="7079"/>
        <w:rPr>
          <w:rStyle w:val="C27"/>
          <w:rtl w:val="0"/>
        </w:rPr>
      </w:pPr>
      <w:r>
        <w:rPr>
          <w:rStyle w:val="C27"/>
          <w:rtl w:val="0"/>
        </w:rPr>
        <w:t>(fiktivní)</w:t>
      </w:r>
    </w:p>
    <w:p>
      <w:pPr>
        <w:pStyle w:val="P38"/>
        <w:framePr w:w="447" w:h="230" w:hRule="exact" w:wrap="none" w:vAnchor="page" w:hAnchor="margin" w:x="6720" w:y="7079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783" w:h="230" w:hRule="exact" w:wrap="none" w:vAnchor="page" w:hAnchor="margin" w:x="7209" w:y="707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057" w:h="230" w:hRule="exact" w:wrap="none" w:vAnchor="page" w:hAnchor="margin" w:x="8035" w:y="7079"/>
        <w:rPr>
          <w:rStyle w:val="C27"/>
          <w:rtl w:val="0"/>
        </w:rPr>
      </w:pPr>
      <w:r>
        <w:rPr>
          <w:rStyle w:val="C27"/>
          <w:rtl w:val="0"/>
        </w:rPr>
        <w:t>v případové</w:t>
      </w:r>
    </w:p>
    <w:p>
      <w:pPr>
        <w:pStyle w:val="P38"/>
        <w:framePr w:w="481" w:h="230" w:hRule="exact" w:wrap="none" w:vAnchor="page" w:hAnchor="margin" w:x="9134" w:y="7079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83" w:h="230" w:hRule="exact" w:wrap="none" w:vAnchor="page" w:hAnchor="margin" w:x="9657" w:y="707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769" w:h="230" w:hRule="exact" w:wrap="none" w:vAnchor="page" w:hAnchor="margin" w:x="28" w:y="7309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759" w:h="230" w:hRule="exact" w:wrap="none" w:vAnchor="page" w:hAnchor="margin" w:x="840" w:y="730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1641" w:y="7309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514" w:h="230" w:hRule="exact" w:wrap="none" w:vAnchor="page" w:hAnchor="margin" w:x="2390" w:y="7309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1047" w:h="230" w:hRule="exact" w:wrap="none" w:vAnchor="page" w:hAnchor="margin" w:x="2947" w:y="7309"/>
        <w:rPr>
          <w:rStyle w:val="C27"/>
          <w:rtl w:val="0"/>
        </w:rPr>
      </w:pPr>
      <w:r>
        <w:rPr>
          <w:rStyle w:val="C27"/>
          <w:rtl w:val="0"/>
        </w:rPr>
        <w:t>stakeholder</w:t>
      </w:r>
    </w:p>
    <w:p>
      <w:pPr>
        <w:pStyle w:val="P38"/>
        <w:framePr w:w="1292" w:h="230" w:hRule="exact" w:wrap="none" w:vAnchor="page" w:hAnchor="margin" w:x="4036" w:y="7309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994" w:h="230" w:hRule="exact" w:wrap="none" w:vAnchor="page" w:hAnchor="margin" w:x="5371" w:y="7309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73" w:h="230" w:hRule="exact" w:wrap="none" w:vAnchor="page" w:hAnchor="margin" w:x="28" w:y="75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7780"/>
        <w:rPr>
          <w:rStyle w:val="C27"/>
          <w:rtl w:val="0"/>
        </w:rPr>
      </w:pPr>
      <w:r>
        <w:rPr>
          <w:rStyle w:val="C27"/>
          <w:rtl w:val="0"/>
        </w:rPr>
        <w:t>Oborná</w:t>
      </w:r>
    </w:p>
    <w:p>
      <w:pPr>
        <w:pStyle w:val="P38"/>
        <w:framePr w:w="1013" w:h="230" w:hRule="exact" w:wrap="none" w:vAnchor="page" w:hAnchor="margin" w:x="753" w:y="778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81" w:h="230" w:hRule="exact" w:wrap="none" w:vAnchor="page" w:hAnchor="margin" w:x="1809" w:y="7780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649" w:h="230" w:hRule="exact" w:wrap="none" w:vAnchor="page" w:hAnchor="margin" w:x="2932" w:y="7780"/>
        <w:rPr>
          <w:rStyle w:val="C26"/>
          <w:rtl w:val="0"/>
        </w:rPr>
      </w:pPr>
      <w:r>
        <w:rPr>
          <w:rStyle w:val="C26"/>
          <w:rtl w:val="0"/>
        </w:rPr>
        <w:t>zprávy</w:t>
      </w:r>
    </w:p>
    <w:p>
      <w:pPr>
        <w:pStyle w:val="P37"/>
        <w:framePr w:w="140" w:h="230" w:hRule="exact" w:wrap="none" w:vAnchor="page" w:hAnchor="margin" w:x="3624" w:y="7780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1268" w:h="230" w:hRule="exact" w:wrap="none" w:vAnchor="page" w:hAnchor="margin" w:x="3806" w:y="7780"/>
        <w:rPr>
          <w:rStyle w:val="C26"/>
          <w:rtl w:val="0"/>
        </w:rPr>
      </w:pPr>
      <w:r>
        <w:rPr>
          <w:rStyle w:val="C26"/>
          <w:rtl w:val="0"/>
        </w:rPr>
        <w:t>udržitelnosti:</w:t>
      </w:r>
    </w:p>
    <w:p>
      <w:pPr>
        <w:pStyle w:val="P38"/>
        <w:framePr w:w="783" w:h="230" w:hRule="exact" w:wrap="none" w:vAnchor="page" w:hAnchor="margin" w:x="28" w:y="80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801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2" w:h="230" w:hRule="exact" w:wrap="none" w:vAnchor="page" w:hAnchor="margin" w:x="1080" w:y="80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04" w:y="80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06" w:y="80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89" w:y="801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36" w:h="230" w:hRule="exact" w:wrap="none" w:vAnchor="page" w:hAnchor="margin" w:x="3038" w:y="8015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845" w:h="230" w:hRule="exact" w:wrap="none" w:vAnchor="page" w:hAnchor="margin" w:x="3916" w:y="8015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4804" w:y="801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36" w:h="230" w:hRule="exact" w:wrap="none" w:vAnchor="page" w:hAnchor="margin" w:x="5073" w:y="801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16" w:h="230" w:hRule="exact" w:wrap="none" w:vAnchor="page" w:hAnchor="margin" w:x="5952" w:y="8015"/>
        <w:rPr>
          <w:rStyle w:val="C27"/>
          <w:rtl w:val="0"/>
        </w:rPr>
      </w:pPr>
      <w:r>
        <w:rPr>
          <w:rStyle w:val="C27"/>
          <w:rtl w:val="0"/>
        </w:rPr>
        <w:t>(fiktivní)</w:t>
      </w:r>
    </w:p>
    <w:p>
      <w:pPr>
        <w:pStyle w:val="P38"/>
        <w:framePr w:w="447" w:h="230" w:hRule="exact" w:wrap="none" w:vAnchor="page" w:hAnchor="margin" w:x="6710" w:y="8015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783" w:h="230" w:hRule="exact" w:wrap="none" w:vAnchor="page" w:hAnchor="margin" w:x="7200" w:y="801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057" w:h="230" w:hRule="exact" w:wrap="none" w:vAnchor="page" w:hAnchor="margin" w:x="8025" w:y="8015"/>
        <w:rPr>
          <w:rStyle w:val="C27"/>
          <w:rtl w:val="0"/>
        </w:rPr>
      </w:pPr>
      <w:r>
        <w:rPr>
          <w:rStyle w:val="C27"/>
          <w:rtl w:val="0"/>
        </w:rPr>
        <w:t>v případové</w:t>
      </w:r>
    </w:p>
    <w:p>
      <w:pPr>
        <w:pStyle w:val="P38"/>
        <w:framePr w:w="481" w:h="230" w:hRule="exact" w:wrap="none" w:vAnchor="page" w:hAnchor="margin" w:x="9124" w:y="8015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83" w:h="230" w:hRule="exact" w:wrap="none" w:vAnchor="page" w:hAnchor="margin" w:x="9648" w:y="8015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769" w:h="230" w:hRule="exact" w:wrap="none" w:vAnchor="page" w:hAnchor="margin" w:x="28" w:y="8245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385" w:h="230" w:hRule="exact" w:wrap="none" w:vAnchor="page" w:hAnchor="margin" w:x="840" w:y="8245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385" w:h="230" w:hRule="exact" w:wrap="none" w:vAnchor="page" w:hAnchor="margin" w:x="1267" w:y="824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605" w:h="230" w:hRule="exact" w:wrap="none" w:vAnchor="page" w:hAnchor="margin" w:x="1694" w:y="8245"/>
        <w:rPr>
          <w:rStyle w:val="C27"/>
          <w:rtl w:val="0"/>
        </w:rPr>
      </w:pPr>
      <w:r>
        <w:rPr>
          <w:rStyle w:val="C27"/>
          <w:rtl w:val="0"/>
        </w:rPr>
        <w:t>zprávy</w:t>
      </w:r>
    </w:p>
    <w:p>
      <w:pPr>
        <w:pStyle w:val="P38"/>
        <w:framePr w:w="130" w:h="230" w:hRule="exact" w:wrap="none" w:vAnchor="page" w:hAnchor="margin" w:x="2342" w:y="82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81" w:h="230" w:hRule="exact" w:wrap="none" w:vAnchor="page" w:hAnchor="margin" w:x="2515" w:y="8245"/>
        <w:rPr>
          <w:rStyle w:val="C27"/>
          <w:rtl w:val="0"/>
        </w:rPr>
      </w:pPr>
      <w:r>
        <w:rPr>
          <w:rStyle w:val="C27"/>
          <w:rtl w:val="0"/>
        </w:rPr>
        <w:t>udržitelnosti</w:t>
      </w:r>
    </w:p>
    <w:p>
      <w:pPr>
        <w:pStyle w:val="P38"/>
        <w:framePr w:w="994" w:h="230" w:hRule="exact" w:wrap="none" w:vAnchor="page" w:hAnchor="margin" w:x="3638" w:y="8245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505" w:h="230" w:hRule="exact" w:wrap="none" w:vAnchor="page" w:hAnchor="margin" w:x="4675" w:y="824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5222" w:y="824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5880" w:y="824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7080" w:y="824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3" w:h="230" w:hRule="exact" w:wrap="none" w:vAnchor="page" w:hAnchor="margin" w:x="28" w:y="84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7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71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26" w:h="230" w:hRule="exact" w:wrap="none" w:vAnchor="page" w:hAnchor="margin" w:x="1920" w:y="8716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625" w:h="230" w:hRule="exact" w:wrap="none" w:vAnchor="page" w:hAnchor="margin" w:x="2788" w:y="8716"/>
        <w:rPr>
          <w:rStyle w:val="C26"/>
          <w:rtl w:val="0"/>
        </w:rPr>
      </w:pPr>
      <w:r>
        <w:rPr>
          <w:rStyle w:val="C26"/>
          <w:rtl w:val="0"/>
        </w:rPr>
        <w:t>interní</w:t>
      </w:r>
    </w:p>
    <w:p>
      <w:pPr>
        <w:pStyle w:val="P37"/>
        <w:framePr w:w="1167" w:h="230" w:hRule="exact" w:wrap="none" w:vAnchor="page" w:hAnchor="margin" w:x="3456" w:y="8716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4665" w:y="87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4838" w:y="8716"/>
        <w:rPr>
          <w:rStyle w:val="C26"/>
          <w:rtl w:val="0"/>
        </w:rPr>
      </w:pPr>
      <w:r>
        <w:rPr>
          <w:rStyle w:val="C26"/>
          <w:rtl w:val="0"/>
        </w:rPr>
        <w:t>vzdělávání</w:t>
      </w:r>
    </w:p>
    <w:p>
      <w:pPr>
        <w:pStyle w:val="P37"/>
        <w:framePr w:w="826" w:h="230" w:hRule="exact" w:wrap="none" w:vAnchor="page" w:hAnchor="margin" w:x="5904" w:y="8716"/>
        <w:rPr>
          <w:rStyle w:val="C26"/>
          <w:rtl w:val="0"/>
        </w:rPr>
      </w:pPr>
      <w:r>
        <w:rPr>
          <w:rStyle w:val="C26"/>
          <w:rtl w:val="0"/>
        </w:rPr>
        <w:t>v oblasti</w:t>
      </w:r>
    </w:p>
    <w:p>
      <w:pPr>
        <w:pStyle w:val="P37"/>
        <w:framePr w:w="1268" w:h="230" w:hRule="exact" w:wrap="none" w:vAnchor="page" w:hAnchor="margin" w:x="6772" w:y="8716"/>
        <w:rPr>
          <w:rStyle w:val="C26"/>
          <w:rtl w:val="0"/>
        </w:rPr>
      </w:pPr>
      <w:r>
        <w:rPr>
          <w:rStyle w:val="C26"/>
          <w:rtl w:val="0"/>
        </w:rPr>
        <w:t>udržitelnosti:</w:t>
      </w:r>
    </w:p>
    <w:p>
      <w:pPr>
        <w:pStyle w:val="P38"/>
        <w:framePr w:w="783" w:h="230" w:hRule="exact" w:wrap="none" w:vAnchor="page" w:hAnchor="margin" w:x="28" w:y="89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8951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193" w:h="230" w:hRule="exact" w:wrap="none" w:vAnchor="page" w:hAnchor="margin" w:x="1147" w:y="895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2" w:h="230" w:hRule="exact" w:wrap="none" w:vAnchor="page" w:hAnchor="margin" w:x="1382" w:y="89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507" w:y="89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08" w:y="89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592" w:y="895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36" w:h="230" w:hRule="exact" w:wrap="none" w:vAnchor="page" w:hAnchor="margin" w:x="3340" w:y="8951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845" w:h="230" w:hRule="exact" w:wrap="none" w:vAnchor="page" w:hAnchor="margin" w:x="4219" w:y="8951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5107" w:y="89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36" w:h="230" w:hRule="exact" w:wrap="none" w:vAnchor="page" w:hAnchor="margin" w:x="5376" w:y="895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16" w:h="230" w:hRule="exact" w:wrap="none" w:vAnchor="page" w:hAnchor="margin" w:x="6254" w:y="8951"/>
        <w:rPr>
          <w:rStyle w:val="C27"/>
          <w:rtl w:val="0"/>
        </w:rPr>
      </w:pPr>
      <w:r>
        <w:rPr>
          <w:rStyle w:val="C27"/>
          <w:rtl w:val="0"/>
        </w:rPr>
        <w:t>(fiktivní)</w:t>
      </w:r>
    </w:p>
    <w:p>
      <w:pPr>
        <w:pStyle w:val="P38"/>
        <w:framePr w:w="447" w:h="230" w:hRule="exact" w:wrap="none" w:vAnchor="page" w:hAnchor="margin" w:x="7012" w:y="8951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783" w:h="230" w:hRule="exact" w:wrap="none" w:vAnchor="page" w:hAnchor="margin" w:x="7502" w:y="895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057" w:h="230" w:hRule="exact" w:wrap="none" w:vAnchor="page" w:hAnchor="margin" w:x="8328" w:y="8951"/>
        <w:rPr>
          <w:rStyle w:val="C27"/>
          <w:rtl w:val="0"/>
        </w:rPr>
      </w:pPr>
      <w:r>
        <w:rPr>
          <w:rStyle w:val="C27"/>
          <w:rtl w:val="0"/>
        </w:rPr>
        <w:t>v případové</w:t>
      </w:r>
    </w:p>
    <w:p>
      <w:pPr>
        <w:pStyle w:val="P38"/>
        <w:framePr w:w="481" w:h="230" w:hRule="exact" w:wrap="none" w:vAnchor="page" w:hAnchor="margin" w:x="9427" w:y="8951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783" w:h="230" w:hRule="exact" w:wrap="none" w:vAnchor="page" w:hAnchor="margin" w:x="9950" w:y="895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769" w:h="230" w:hRule="exact" w:wrap="none" w:vAnchor="page" w:hAnchor="margin" w:x="28" w:y="9181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05" w:h="230" w:hRule="exact" w:wrap="none" w:vAnchor="page" w:hAnchor="margin" w:x="840" w:y="9181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615" w:h="230" w:hRule="exact" w:wrap="none" w:vAnchor="page" w:hAnchor="margin" w:x="1987" w:y="918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927" w:h="230" w:hRule="exact" w:wrap="none" w:vAnchor="page" w:hAnchor="margin" w:x="2644" w:y="9181"/>
        <w:rPr>
          <w:rStyle w:val="C27"/>
          <w:rtl w:val="0"/>
        </w:rPr>
      </w:pPr>
      <w:r>
        <w:rPr>
          <w:rStyle w:val="C27"/>
          <w:rtl w:val="0"/>
        </w:rPr>
        <w:t>dotčených</w:t>
      </w:r>
    </w:p>
    <w:p>
      <w:pPr>
        <w:pStyle w:val="P38"/>
        <w:framePr w:w="557" w:h="230" w:hRule="exact" w:wrap="none" w:vAnchor="page" w:hAnchor="margin" w:x="3614" w:y="918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3" w:h="230" w:hRule="exact" w:wrap="none" w:vAnchor="page" w:hAnchor="margin" w:x="28" w:y="94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65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65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9652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3163" w:y="9652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927" w:h="230" w:hRule="exact" w:wrap="none" w:vAnchor="page" w:hAnchor="margin" w:x="3336" w:y="9652"/>
        <w:rPr>
          <w:rStyle w:val="C26"/>
          <w:rtl w:val="0"/>
        </w:rPr>
      </w:pPr>
      <w:r>
        <w:rPr>
          <w:rStyle w:val="C26"/>
          <w:rtl w:val="0"/>
        </w:rPr>
        <w:t>klíčovými</w:t>
      </w:r>
    </w:p>
    <w:p>
      <w:pPr>
        <w:pStyle w:val="P37"/>
        <w:framePr w:w="1249" w:h="230" w:hRule="exact" w:wrap="none" w:vAnchor="page" w:hAnchor="margin" w:x="4305" w:y="9652"/>
        <w:rPr>
          <w:rStyle w:val="C26"/>
          <w:rtl w:val="0"/>
        </w:rPr>
      </w:pPr>
      <w:r>
        <w:rPr>
          <w:rStyle w:val="C26"/>
          <w:rtl w:val="0"/>
        </w:rPr>
        <w:t>stakeholdery</w:t>
      </w:r>
    </w:p>
    <w:p>
      <w:pPr>
        <w:pStyle w:val="P37"/>
        <w:framePr w:w="130" w:h="230" w:hRule="exact" w:wrap="none" w:vAnchor="page" w:hAnchor="margin" w:x="5596" w:y="965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61" w:h="230" w:hRule="exact" w:wrap="none" w:vAnchor="page" w:hAnchor="margin" w:x="5769" w:y="9652"/>
        <w:rPr>
          <w:rStyle w:val="C26"/>
          <w:rtl w:val="0"/>
        </w:rPr>
      </w:pPr>
      <w:r>
        <w:rPr>
          <w:rStyle w:val="C26"/>
          <w:rtl w:val="0"/>
        </w:rPr>
        <w:t>veřejností</w:t>
      </w:r>
    </w:p>
    <w:p>
      <w:pPr>
        <w:pStyle w:val="P37"/>
        <w:framePr w:w="140" w:h="230" w:hRule="exact" w:wrap="none" w:vAnchor="page" w:hAnchor="margin" w:x="6772" w:y="9652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1133" w:h="230" w:hRule="exact" w:wrap="none" w:vAnchor="page" w:hAnchor="margin" w:x="6955" w:y="9652"/>
        <w:rPr>
          <w:rStyle w:val="C26"/>
          <w:rtl w:val="0"/>
        </w:rPr>
      </w:pPr>
      <w:r>
        <w:rPr>
          <w:rStyle w:val="C26"/>
          <w:rtl w:val="0"/>
        </w:rPr>
        <w:t>udržitelném</w:t>
      </w:r>
    </w:p>
    <w:p>
      <w:pPr>
        <w:pStyle w:val="P37"/>
        <w:framePr w:w="130" w:h="230" w:hRule="exact" w:wrap="none" w:vAnchor="page" w:hAnchor="margin" w:x="8131" w:y="965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58" w:h="230" w:hRule="exact" w:wrap="none" w:vAnchor="page" w:hAnchor="margin" w:x="8304" w:y="9652"/>
        <w:rPr>
          <w:rStyle w:val="C26"/>
          <w:rtl w:val="0"/>
        </w:rPr>
      </w:pPr>
      <w:r>
        <w:rPr>
          <w:rStyle w:val="C26"/>
          <w:rtl w:val="0"/>
        </w:rPr>
        <w:t>odpovědném</w:t>
      </w:r>
    </w:p>
    <w:p>
      <w:pPr>
        <w:pStyle w:val="P37"/>
        <w:framePr w:w="956" w:h="230" w:hRule="exact" w:wrap="none" w:vAnchor="page" w:hAnchor="margin" w:x="9604" w:y="9652"/>
        <w:rPr>
          <w:rStyle w:val="C26"/>
          <w:rtl w:val="0"/>
        </w:rPr>
      </w:pPr>
      <w:r>
        <w:rPr>
          <w:rStyle w:val="C26"/>
          <w:rtl w:val="0"/>
        </w:rPr>
        <w:t>podnikání</w:t>
      </w:r>
    </w:p>
    <w:p>
      <w:pPr>
        <w:pStyle w:val="P37"/>
        <w:framePr w:w="1124" w:h="230" w:hRule="exact" w:wrap="none" w:vAnchor="page" w:hAnchor="margin" w:x="28" w:y="9882"/>
        <w:rPr>
          <w:rStyle w:val="C26"/>
          <w:rtl w:val="0"/>
        </w:rPr>
      </w:pPr>
      <w:r>
        <w:rPr>
          <w:rStyle w:val="C26"/>
          <w:rtl w:val="0"/>
        </w:rPr>
        <w:t>organizace:</w:t>
      </w:r>
    </w:p>
    <w:p>
      <w:pPr>
        <w:pStyle w:val="P38"/>
        <w:framePr w:w="783" w:h="230" w:hRule="exact" w:wrap="none" w:vAnchor="page" w:hAnchor="margin" w:x="28" w:y="101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011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089" w:y="101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14" w:y="101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16" w:y="101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99" w:y="1011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36" w:h="230" w:hRule="exact" w:wrap="none" w:vAnchor="page" w:hAnchor="margin" w:x="3048" w:y="1011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845" w:h="230" w:hRule="exact" w:wrap="none" w:vAnchor="page" w:hAnchor="margin" w:x="3926" w:y="10117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4814" w:y="101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36" w:h="230" w:hRule="exact" w:wrap="none" w:vAnchor="page" w:hAnchor="margin" w:x="5083" w:y="1011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16" w:h="230" w:hRule="exact" w:wrap="none" w:vAnchor="page" w:hAnchor="margin" w:x="5961" w:y="10117"/>
        <w:rPr>
          <w:rStyle w:val="C27"/>
          <w:rtl w:val="0"/>
        </w:rPr>
      </w:pPr>
      <w:r>
        <w:rPr>
          <w:rStyle w:val="C27"/>
          <w:rtl w:val="0"/>
        </w:rPr>
        <w:t>(fiktivní)</w:t>
      </w:r>
    </w:p>
    <w:p>
      <w:pPr>
        <w:pStyle w:val="P38"/>
        <w:framePr w:w="447" w:h="230" w:hRule="exact" w:wrap="none" w:vAnchor="page" w:hAnchor="margin" w:x="6720" w:y="10117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783" w:h="230" w:hRule="exact" w:wrap="none" w:vAnchor="page" w:hAnchor="margin" w:x="7209" w:y="1011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057" w:h="230" w:hRule="exact" w:wrap="none" w:vAnchor="page" w:hAnchor="margin" w:x="8035" w:y="10117"/>
        <w:rPr>
          <w:rStyle w:val="C27"/>
          <w:rtl w:val="0"/>
        </w:rPr>
      </w:pPr>
      <w:r>
        <w:rPr>
          <w:rStyle w:val="C27"/>
          <w:rtl w:val="0"/>
        </w:rPr>
        <w:t>v případové</w:t>
      </w:r>
    </w:p>
    <w:p>
      <w:pPr>
        <w:pStyle w:val="P38"/>
        <w:framePr w:w="481" w:h="230" w:hRule="exact" w:wrap="none" w:vAnchor="page" w:hAnchor="margin" w:x="9134" w:y="10117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961" w:h="230" w:hRule="exact" w:wrap="none" w:vAnchor="page" w:hAnchor="margin" w:x="9657" w:y="10117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625" w:h="230" w:hRule="exact" w:wrap="none" w:vAnchor="page" w:hAnchor="margin" w:x="28" w:y="10348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081" w:h="230" w:hRule="exact" w:wrap="none" w:vAnchor="page" w:hAnchor="margin" w:x="696" w:y="10348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30" w:h="230" w:hRule="exact" w:wrap="none" w:vAnchor="page" w:hAnchor="margin" w:x="1819" w:y="103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992" w:y="10348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73" w:h="230" w:hRule="exact" w:wrap="none" w:vAnchor="page" w:hAnchor="margin" w:x="2539" w:y="1034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755" w:y="10348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783" w:h="230" w:hRule="exact" w:wrap="none" w:vAnchor="page" w:hAnchor="margin" w:x="28" w:y="105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058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2" w:h="230" w:hRule="exact" w:wrap="none" w:vAnchor="page" w:hAnchor="margin" w:x="1089" w:y="1058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57" w:h="230" w:hRule="exact" w:wrap="none" w:vAnchor="page" w:hAnchor="margin" w:x="1214" w:y="105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14" w:y="1058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019" w:y="1058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69" w:h="230" w:hRule="exact" w:wrap="none" w:vAnchor="page" w:hAnchor="margin" w:x="3744" w:y="10583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615" w:h="230" w:hRule="exact" w:wrap="none" w:vAnchor="page" w:hAnchor="margin" w:x="4656" w:y="10583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8"/>
        <w:framePr w:w="1436" w:h="230" w:hRule="exact" w:wrap="none" w:vAnchor="page" w:hAnchor="margin" w:x="5313" w:y="10583"/>
        <w:rPr>
          <w:rStyle w:val="C27"/>
          <w:rtl w:val="0"/>
        </w:rPr>
      </w:pPr>
      <w:r>
        <w:rPr>
          <w:rStyle w:val="C27"/>
          <w:rtl w:val="0"/>
        </w:rPr>
        <w:t>marketingového</w:t>
      </w:r>
    </w:p>
    <w:p>
      <w:pPr>
        <w:pStyle w:val="P38"/>
        <w:framePr w:w="658" w:h="230" w:hRule="exact" w:wrap="none" w:vAnchor="page" w:hAnchor="margin" w:x="6792" w:y="10583"/>
        <w:rPr>
          <w:rStyle w:val="C27"/>
          <w:rtl w:val="0"/>
        </w:rPr>
      </w:pPr>
      <w:r>
        <w:rPr>
          <w:rStyle w:val="C27"/>
          <w:rtl w:val="0"/>
        </w:rPr>
        <w:t>sdělení</w:t>
      </w:r>
    </w:p>
    <w:p>
      <w:pPr>
        <w:pStyle w:val="P38"/>
        <w:framePr w:w="159" w:h="230" w:hRule="exact" w:wrap="none" w:vAnchor="page" w:hAnchor="margin" w:x="7492" w:y="1058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327" w:h="230" w:hRule="exact" w:wrap="none" w:vAnchor="page" w:hAnchor="margin" w:x="7694" w:y="10583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514" w:h="230" w:hRule="exact" w:wrap="none" w:vAnchor="page" w:hAnchor="margin" w:x="8064" w:y="10583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1081" w:h="230" w:hRule="exact" w:wrap="none" w:vAnchor="page" w:hAnchor="margin" w:x="8620" w:y="10583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047" w:h="230" w:hRule="exact" w:wrap="none" w:vAnchor="page" w:hAnchor="margin" w:x="28" w:y="10813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38"/>
        <w:framePr w:w="461" w:h="230" w:hRule="exact" w:wrap="none" w:vAnchor="page" w:hAnchor="margin" w:x="1118" w:y="108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61" w:h="230" w:hRule="exact" w:wrap="none" w:vAnchor="page" w:hAnchor="margin" w:x="1622" w:y="108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2126" w:y="10813"/>
        <w:rPr>
          <w:rStyle w:val="C27"/>
          <w:rtl w:val="0"/>
        </w:rPr>
      </w:pPr>
      <w:r>
        <w:rPr>
          <w:rStyle w:val="C27"/>
          <w:rtl w:val="0"/>
        </w:rPr>
        <w:t>vykazovat</w:t>
      </w:r>
    </w:p>
    <w:p>
      <w:pPr>
        <w:pStyle w:val="P38"/>
        <w:framePr w:w="927" w:h="230" w:hRule="exact" w:wrap="none" w:vAnchor="page" w:hAnchor="margin" w:x="3072" w:y="1081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041" w:y="1081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538" w:h="230" w:hRule="exact" w:wrap="none" w:vAnchor="page" w:hAnchor="margin" w:x="4214" w:y="10813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1426" w:h="230" w:hRule="exact" w:wrap="none" w:vAnchor="page" w:hAnchor="margin" w:x="4795" w:y="10813"/>
        <w:rPr>
          <w:rStyle w:val="C27"/>
          <w:rtl w:val="0"/>
        </w:rPr>
      </w:pPr>
      <w:r>
        <w:rPr>
          <w:rStyle w:val="C27"/>
          <w:rtl w:val="0"/>
        </w:rPr>
        <w:t>greenwashingu,</w:t>
      </w:r>
    </w:p>
    <w:p>
      <w:pPr>
        <w:pStyle w:val="P38"/>
        <w:framePr w:w="461" w:h="230" w:hRule="exact" w:wrap="none" w:vAnchor="page" w:hAnchor="margin" w:x="6264" w:y="108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6768" w:y="108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7569" w:y="10813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130" w:h="230" w:hRule="exact" w:wrap="none" w:vAnchor="page" w:hAnchor="margin" w:x="8572" w:y="108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8745" w:y="1081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3" w:h="230" w:hRule="exact" w:wrap="none" w:vAnchor="page" w:hAnchor="margin" w:x="28" w:y="11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2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2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2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2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2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128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12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128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12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12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12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12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5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5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5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5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5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5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5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5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5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5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5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5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5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7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7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7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7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7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7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7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7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7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7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7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9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9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19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1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19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1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19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19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19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19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19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19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19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1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19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19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1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19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19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2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2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27.5.2026 23:59:15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931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8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tyto požadavky:</w:t>
      </w:r>
    </w:p>
    <w:p>
      <w:pPr>
        <w:keepNext w:val="0"/>
        <w:keepLines w:val="1"/>
        <w:framePr w:w="10766" w:h="3383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ekonomického, právního nebo environmetálního směru a nejméně 5 let odborné praxe v oblasti strategického řízení a implementace udržitelného a odpovědného podnikání v organizaci (ESG managementu).</w:t>
      </w:r>
    </w:p>
    <w:p>
      <w:pPr>
        <w:keepNext w:val="0"/>
        <w:keepLines w:val="0"/>
        <w:framePr w:w="10766" w:h="338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8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životního prostředí ČR,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"www.mzp.cz"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338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301" w:hRule="exact" w:wrap="none" w:vAnchor="page" w:hAnchor="margin" w:x="0" w:y="1169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69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61" w:hRule="exact" w:wrap="none" w:vAnchor="page" w:hAnchor="margin" w:x="0" w:y="120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</w:t>
      </w:r>
    </w:p>
    <w:p>
      <w:pPr>
        <w:keepNext w:val="0"/>
        <w:keepLines w:val="1"/>
        <w:framePr w:w="10766" w:h="2961" w:hRule="exact" w:wrap="none" w:vAnchor="page" w:hAnchor="margin" w:x="0" w:y="120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případová studie a modelové příklady: modelový report projektu implementace strategie udržitelnosti organizace, modelový GHG protokol organizace, modelová zpráva o udržitelnosti organizace, modelový příklad marketingového sdělení či jiné formy komunikace organizace</w:t>
      </w:r>
    </w:p>
    <w:p>
      <w:pPr>
        <w:keepNext w:val="0"/>
        <w:keepLines w:val="1"/>
        <w:framePr w:w="10766" w:h="2961" w:hRule="exact" w:wrap="none" w:vAnchor="page" w:hAnchor="margin" w:x="0" w:y="120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tabulkovým procesorem a softwarem pro tvorbu prezentací</w:t>
      </w:r>
    </w:p>
    <w:p>
      <w:pPr>
        <w:keepNext w:val="0"/>
        <w:keepLines w:val="1"/>
        <w:framePr w:w="10766" w:h="2961" w:hRule="exact" w:wrap="none" w:vAnchor="page" w:hAnchor="margin" w:x="0" w:y="120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připojení k internetu</w:t>
      </w:r>
    </w:p>
    <w:p>
      <w:pPr>
        <w:keepNext w:val="0"/>
        <w:keepLines w:val="0"/>
        <w:framePr w:w="10766" w:h="2961" w:hRule="exact" w:wrap="none" w:vAnchor="page" w:hAnchor="margin" w:x="0" w:y="120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61" w:hRule="exact" w:wrap="none" w:vAnchor="page" w:hAnchor="margin" w:x="0" w:y="120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27.5.2026 23:59:15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5 až 6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27.5.2026 23:59:15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 ČR, Ministerstvem životního prostředí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Real Estate Academy s. r. o. 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COM.SE Consulting v. o. s.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27.5.2026 23:59:15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3E045F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E4126F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FE87C23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4E4F6CC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10C7823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