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CAB74" Type="http://schemas.openxmlformats.org/officeDocument/2006/relationships/officeDocument" Target="/word/document.xml" /><Relationship Id="coreR259CAB74" Type="http://schemas.openxmlformats.org/package/2006/relationships/metadata/core-properties" Target="/docProps/core.xml" /><Relationship Id="customR259CA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