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1FB713" Type="http://schemas.openxmlformats.org/officeDocument/2006/relationships/officeDocument" Target="/word/document.xml" /><Relationship Id="coreR31FB713" Type="http://schemas.openxmlformats.org/package/2006/relationships/metadata/core-properties" Target="/docProps/core.xml" /><Relationship Id="customR31FB713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Pracovník/pracovnice v ubytovacím zařízení (kód: 65-014-E)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pro místní rozvoj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Gastronomie, hotelnictví a turismus (kód: 65)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Pomocný pracovník v pohostinství a ubytovacích zařízeních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2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Pracovník/pracovnice v ubytovacím zařízení, 18.8.2026 1:59:02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376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Střední škola Euroinstitut v Karlovarském kraji</w:t>
      </w:r>
    </w:p>
    <w:p>
      <w:pPr>
        <w:pStyle w:val="P15"/>
        <w:framePr w:w="2784" w:h="376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Husova 992, 36251 Jáchymov</w:t>
      </w:r>
    </w:p>
    <w:p>
      <w:pPr>
        <w:pStyle w:val="P17"/>
        <w:framePr w:w="7847" w:h="607" w:hRule="exact" w:wrap="none" w:vAnchor="page" w:hAnchor="margin" w:x="45" w:y="3355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3411"/>
        <w:rPr>
          <w:rStyle w:val="C15"/>
          <w:rtl w:val="0"/>
        </w:rPr>
      </w:pPr>
      <w:r>
        <w:rPr>
          <w:rStyle w:val="C15"/>
          <w:rtl w:val="0"/>
        </w:rPr>
        <w:t>Střední škola Jeronýmova České Budějovice, s.r.o.</w:t>
      </w:r>
    </w:p>
    <w:p>
      <w:pPr>
        <w:pStyle w:val="P19"/>
        <w:framePr w:w="2784" w:h="607" w:hRule="exact" w:wrap="none" w:vAnchor="page" w:hAnchor="margin" w:x="7937" w:y="3355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3411"/>
        <w:rPr>
          <w:rStyle w:val="C16"/>
          <w:rtl w:val="0"/>
        </w:rPr>
      </w:pPr>
      <w:r>
        <w:rPr>
          <w:rStyle w:val="C16"/>
          <w:rtl w:val="0"/>
        </w:rPr>
        <w:t>Jeronýmova 28/22, 37001 České Budějovice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Pracovník/pracovnice v ubytovacím zařízení, 18.8.2026 1:59:02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paragraph" w:styleId="P17">
    <w:name w:val="ParagraphStyle16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8">
    <w:name w:val="ParagraphStyle17"/>
    <w:hidden/>
    <w:pPr>
      <w:bidi w:val="0"/>
      <w:jc w:val="left"/>
    </w:pPr>
  </w:style>
  <w:style w:type="paragraph" w:styleId="P19">
    <w:name w:val="ParagraphStyle18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0">
    <w:name w:val="ParagraphStyle19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