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55D58E" Type="http://schemas.openxmlformats.org/officeDocument/2006/relationships/officeDocument" Target="/word/document.xml" /><Relationship Id="coreR6F55D58E" Type="http://schemas.openxmlformats.org/package/2006/relationships/metadata/core-properties" Target="/docProps/core.xml" /><Relationship Id="customR6F55D5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Hrobník (kód: 69-005-E)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Hrobník; Pomocný pracovník ve službách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běžných nástrojů a dodržování hygienických opatření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základních činností provozovatele pohřebiště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Otevření hrobu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Výkop hrobu předepsaných rozměrů a hloubky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Ukládání rakve s lidskými pozůstatky do hrobu nebo hrobky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Exhumace a další ukládání lidských ostatků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Hrobník, 20.10.2026 12:03:36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pokyny: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 běžného nebo cvičného hřbitova. V reálném provozu jsou na konkrétních příkladech činností ověřovány odborné kompetence v souladu s hodnoticím standardem za přítomnosti odpovědného provozního pracovníka. Odborné kompetence jsou ověřovány na úkolech z praxe. Na jednom úkolu je možné ověřit kritéria hodnocení z několika odborných kompetencí.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Pokyny pro uchazeče: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je povinen přijít v pracovním oděvu (pracovním overalu) a pevné obuvi nad kotníky, nebo si ho přinést s sebou a převléknout se před zkouškou. Nebude-li pracovní oděv a obuv mít, nemůže být zkouška zahájena. Práci nesmí vykonávat uchazeč, který má otevřené poranění, zejména na rukou. 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Pokud dojde k poranění během prací při výkopu hrobu, musí se nechat neprodleně ošetřit a zkouška se přeruší. Existuje-li při manipulaci s ostatky zdravotní riziko, je nutno pro ochranu dýchacích orgánů použít obličejovou masku. 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výkopech hrobů autorizovaná osoba věnuje zvýšenou pozornost riziku slunečního úžehu nebo úpalu, bodnutí hmyzem, v zimě podchlazení či riziku poškození páteře.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může skládat ze dvou časově i prostorově oddělených částí, praktické a teoretické. Teoretická část probíhá formou ústního ověřování. Pokud je praktická část zkoušky prováděna na provozovaném pohřebišti, musí autorizovaná osoba zaručit dodržování zásad ochrany postmortální osobnosti zemřelého a osobně zajistit, aby s mrtvým lidským tělem a ostatky bylo nakládáno důstojně. Pořizování audiovizuálních záznamů z průběhu zkoušky je zakázáno.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prověří, zda se v blízkosti budoucího hrobu nenachází vzrostlý strom, jehož kořeny a stabilita by mohly být výkopem narušeny. 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uchazeče se hodnotí nejen kvalita provedené práce, ale také dodržování BOZP, PO, zásad ochrany životního prostředí a to, zda uchazeč po celou dobu práce dodržoval zásady piety a slušnosti při práci (potlačil profesionální otrlost).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sousední hrobová místa je zakázáno odkládat jakékoliv pomůcky a pracovní předměty. Při práci se nesmí jíst, pít ani kouřit.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Výkop hrobu předepsaných rozměrů a hloubky, autorizovaná osoba připraví hrobové místo a určí jeho velikost. 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Ukládání rakve s lidskými pozůstatky do hrobu nebo hrobky, kritérium c) autorizovaná osoba zajistí ověření praktickým předvedením na modelové situaci. U odborné kompetence Otevření hrobu, kritérium a) autorizovaná osoba vybere vhodnou hrobku nebo hrob pro ověření daného kritéria. U odborné kompetence Otevření hrobu, kritérium d) autorizovaná osoba zadá parametry pojištění na škodu.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Hrobník, 20.10.2026 12:03:36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pohřebních služeb z. s.,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místí rozvoj ČR,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Hrobník, 20.10.2026 12:03:36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