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C408B" Type="http://schemas.openxmlformats.org/officeDocument/2006/relationships/officeDocument" Target="/word/document.xml" /><Relationship Id="coreR6EBC408B" Type="http://schemas.openxmlformats.org/package/2006/relationships/metadata/core-properties" Target="/docProps/core.xml" /><Relationship Id="customR6EBC40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17.8.2026 18:15:35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17.8.2026 18:15:35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