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E02B6" Type="http://schemas.openxmlformats.org/officeDocument/2006/relationships/officeDocument" Target="/word/document.xml" /><Relationship Id="coreR75CE02B6" Type="http://schemas.openxmlformats.org/package/2006/relationships/metadata/core-properties" Target="/docProps/core.xml" /><Relationship Id="customR75CE0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předchozí získání profesní kvalifikace elektromechanik pro výtahy.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ověření všech kompetencí mimo kontrolních úkonů zjišťujících správnou funkčnost výtahu a jeho bezpečnostních komponent se provádí na výtahu a výtahovém zařízení, které je zcela odpojeno od přívodu elektrické energie.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620" w:h="230" w:hRule="exact" w:wrap="none" w:vAnchor="page" w:hAnchor="margin" w:x="28" w:y="5754"/>
        <w:rPr>
          <w:rStyle w:val="C26"/>
          <w:rtl w:val="0"/>
        </w:rPr>
      </w:pPr>
      <w:r>
        <w:rPr>
          <w:rStyle w:val="C26"/>
          <w:rtl w:val="0"/>
        </w:rPr>
        <w:t>•zákon</w:t>
      </w:r>
    </w:p>
    <w:p>
      <w:pPr>
        <w:pStyle w:val="P37"/>
        <w:framePr w:w="173" w:h="230" w:hRule="exact" w:wrap="none" w:vAnchor="page" w:hAnchor="margin" w:x="691" w:y="5754"/>
        <w:rPr>
          <w:rStyle w:val="C26"/>
          <w:rtl w:val="0"/>
        </w:rPr>
      </w:pPr>
      <w:r>
        <w:rPr>
          <w:rStyle w:val="C26"/>
          <w:rtl w:val="0"/>
        </w:rPr>
        <w:t>č.</w:t>
      </w:r>
    </w:p>
    <w:p>
      <w:pPr>
        <w:pStyle w:val="P37"/>
        <w:framePr w:w="850" w:h="230" w:hRule="exact" w:wrap="none" w:vAnchor="page" w:hAnchor="margin" w:x="907" w:y="5754"/>
        <w:rPr>
          <w:rStyle w:val="C26"/>
          <w:rtl w:val="0"/>
        </w:rPr>
      </w:pPr>
      <w:r>
        <w:rPr>
          <w:rStyle w:val="C26"/>
          <w:rtl w:val="0"/>
        </w:rPr>
        <w:t>174/1968</w:t>
      </w:r>
    </w:p>
    <w:p>
      <w:pPr>
        <w:pStyle w:val="P37"/>
        <w:framePr w:w="317" w:h="230" w:hRule="exact" w:wrap="none" w:vAnchor="page" w:hAnchor="margin" w:x="1800" w:y="5754"/>
        <w:rPr>
          <w:rStyle w:val="C26"/>
          <w:rtl w:val="0"/>
        </w:rPr>
      </w:pPr>
      <w:r>
        <w:rPr>
          <w:rStyle w:val="C26"/>
          <w:rtl w:val="0"/>
        </w:rPr>
        <w:t>Sb.</w:t>
      </w:r>
    </w:p>
    <w:p>
      <w:pPr>
        <w:pStyle w:val="P37"/>
        <w:framePr w:w="130" w:h="230" w:hRule="exact" w:wrap="none" w:vAnchor="page" w:hAnchor="margin" w:x="2160" w:y="5754"/>
        <w:rPr>
          <w:rStyle w:val="C26"/>
          <w:rtl w:val="0"/>
        </w:rPr>
      </w:pPr>
      <w:r>
        <w:rPr>
          <w:rStyle w:val="C26"/>
          <w:rtl w:val="0"/>
        </w:rPr>
        <w:t>a</w:t>
      </w:r>
    </w:p>
    <w:p>
      <w:pPr>
        <w:pStyle w:val="P37"/>
        <w:framePr w:w="548" w:h="230" w:hRule="exact" w:wrap="none" w:vAnchor="page" w:hAnchor="margin" w:x="2332" w:y="5754"/>
        <w:rPr>
          <w:rStyle w:val="C26"/>
          <w:rtl w:val="0"/>
        </w:rPr>
      </w:pPr>
      <w:r>
        <w:rPr>
          <w:rStyle w:val="C26"/>
          <w:rtl w:val="0"/>
        </w:rPr>
        <w:t>zákon</w:t>
      </w:r>
    </w:p>
    <w:p>
      <w:pPr>
        <w:pStyle w:val="P37"/>
        <w:framePr w:w="173" w:h="230" w:hRule="exact" w:wrap="none" w:vAnchor="page" w:hAnchor="margin" w:x="2923" w:y="5754"/>
        <w:rPr>
          <w:rStyle w:val="C26"/>
          <w:rtl w:val="0"/>
        </w:rPr>
      </w:pPr>
      <w:r>
        <w:rPr>
          <w:rStyle w:val="C26"/>
          <w:rtl w:val="0"/>
        </w:rPr>
        <w:t>č.</w:t>
      </w:r>
    </w:p>
    <w:p>
      <w:pPr>
        <w:pStyle w:val="P37"/>
        <w:framePr w:w="850" w:h="230" w:hRule="exact" w:wrap="none" w:vAnchor="page" w:hAnchor="margin" w:x="3139" w:y="5754"/>
        <w:rPr>
          <w:rStyle w:val="C26"/>
          <w:rtl w:val="0"/>
        </w:rPr>
      </w:pPr>
      <w:r>
        <w:rPr>
          <w:rStyle w:val="C26"/>
          <w:rtl w:val="0"/>
        </w:rPr>
        <w:t>251/2005</w:t>
      </w:r>
    </w:p>
    <w:p>
      <w:pPr>
        <w:pStyle w:val="P37"/>
        <w:framePr w:w="317" w:h="230" w:hRule="exact" w:wrap="none" w:vAnchor="page" w:hAnchor="margin" w:x="4032" w:y="5754"/>
        <w:rPr>
          <w:rStyle w:val="C26"/>
          <w:rtl w:val="0"/>
        </w:rPr>
      </w:pPr>
      <w:r>
        <w:rPr>
          <w:rStyle w:val="C26"/>
          <w:rtl w:val="0"/>
        </w:rPr>
        <w:t>Sb.</w:t>
      </w:r>
    </w:p>
    <w:p>
      <w:pPr>
        <w:pStyle w:val="P37"/>
        <w:framePr w:w="860" w:h="230" w:hRule="exact" w:wrap="none" w:vAnchor="page" w:hAnchor="margin" w:x="28" w:y="5989"/>
        <w:rPr>
          <w:rStyle w:val="C26"/>
          <w:rtl w:val="0"/>
        </w:rPr>
      </w:pPr>
      <w:r>
        <w:rPr>
          <w:rStyle w:val="C26"/>
          <w:rtl w:val="0"/>
        </w:rPr>
        <w:t>•vyhláška</w:t>
      </w:r>
    </w:p>
    <w:p>
      <w:pPr>
        <w:pStyle w:val="P37"/>
        <w:framePr w:w="572" w:h="230" w:hRule="exact" w:wrap="none" w:vAnchor="page" w:hAnchor="margin" w:x="931" w:y="5989"/>
        <w:rPr>
          <w:rStyle w:val="C26"/>
          <w:rtl w:val="0"/>
        </w:rPr>
      </w:pPr>
      <w:r>
        <w:rPr>
          <w:rStyle w:val="C26"/>
          <w:rtl w:val="0"/>
        </w:rPr>
        <w:t>ČÚBP</w:t>
      </w:r>
    </w:p>
    <w:p>
      <w:pPr>
        <w:pStyle w:val="P37"/>
        <w:framePr w:w="173" w:h="230" w:hRule="exact" w:wrap="none" w:vAnchor="page" w:hAnchor="margin" w:x="1545" w:y="5989"/>
        <w:rPr>
          <w:rStyle w:val="C26"/>
          <w:rtl w:val="0"/>
        </w:rPr>
      </w:pPr>
      <w:r>
        <w:rPr>
          <w:rStyle w:val="C26"/>
          <w:rtl w:val="0"/>
        </w:rPr>
        <w:t>č.</w:t>
      </w:r>
    </w:p>
    <w:p>
      <w:pPr>
        <w:pStyle w:val="P37"/>
        <w:framePr w:w="740" w:h="230" w:hRule="exact" w:wrap="none" w:vAnchor="page" w:hAnchor="margin" w:x="1761" w:y="5989"/>
        <w:rPr>
          <w:rStyle w:val="C26"/>
          <w:rtl w:val="0"/>
        </w:rPr>
      </w:pPr>
      <w:r>
        <w:rPr>
          <w:rStyle w:val="C26"/>
          <w:rtl w:val="0"/>
        </w:rPr>
        <w:t>19/1979</w:t>
      </w:r>
    </w:p>
    <w:p>
      <w:pPr>
        <w:pStyle w:val="P37"/>
        <w:framePr w:w="317" w:h="230" w:hRule="exact" w:wrap="none" w:vAnchor="page" w:hAnchor="margin" w:x="2544" w:y="5989"/>
        <w:rPr>
          <w:rStyle w:val="C26"/>
          <w:rtl w:val="0"/>
        </w:rPr>
      </w:pPr>
      <w:r>
        <w:rPr>
          <w:rStyle w:val="C26"/>
          <w:rtl w:val="0"/>
        </w:rPr>
        <w:t>Sb.</w:t>
      </w:r>
    </w:p>
    <w:p>
      <w:pPr>
        <w:pStyle w:val="P37"/>
        <w:framePr w:w="87" w:h="230" w:hRule="exact" w:wrap="none" w:vAnchor="page" w:hAnchor="margin" w:x="28" w:y="6224"/>
        <w:rPr>
          <w:rStyle w:val="C26"/>
          <w:rtl w:val="0"/>
        </w:rPr>
      </w:pPr>
      <w:r>
        <w:rPr>
          <w:rStyle w:val="C26"/>
          <w:rtl w:val="0"/>
        </w:rPr>
        <w:t>•</w:t>
      </w:r>
    </w:p>
    <w:p>
      <w:pPr>
        <w:pStyle w:val="P37"/>
        <w:framePr w:w="793" w:h="230" w:hRule="exact" w:wrap="none" w:vAnchor="page" w:hAnchor="margin" w:x="158" w:y="6224"/>
        <w:rPr>
          <w:rStyle w:val="C26"/>
          <w:rtl w:val="0"/>
        </w:rPr>
      </w:pPr>
      <w:r>
        <w:rPr>
          <w:rStyle w:val="C26"/>
          <w:rtl w:val="0"/>
        </w:rPr>
        <w:t>vyhláška</w:t>
      </w:r>
    </w:p>
    <w:p>
      <w:pPr>
        <w:pStyle w:val="P37"/>
        <w:framePr w:w="572" w:h="230" w:hRule="exact" w:wrap="none" w:vAnchor="page" w:hAnchor="margin" w:x="993" w:y="6224"/>
        <w:rPr>
          <w:rStyle w:val="C26"/>
          <w:rtl w:val="0"/>
        </w:rPr>
      </w:pPr>
      <w:r>
        <w:rPr>
          <w:rStyle w:val="C26"/>
          <w:rtl w:val="0"/>
        </w:rPr>
        <w:t>ČÚBP</w:t>
      </w:r>
    </w:p>
    <w:p>
      <w:pPr>
        <w:pStyle w:val="P37"/>
        <w:framePr w:w="173" w:h="230" w:hRule="exact" w:wrap="none" w:vAnchor="page" w:hAnchor="margin" w:x="1608" w:y="6224"/>
        <w:rPr>
          <w:rStyle w:val="C26"/>
          <w:rtl w:val="0"/>
        </w:rPr>
      </w:pPr>
      <w:r>
        <w:rPr>
          <w:rStyle w:val="C26"/>
          <w:rtl w:val="0"/>
        </w:rPr>
        <w:t>č.</w:t>
      </w:r>
    </w:p>
    <w:p>
      <w:pPr>
        <w:pStyle w:val="P37"/>
        <w:framePr w:w="740" w:h="230" w:hRule="exact" w:wrap="none" w:vAnchor="page" w:hAnchor="margin" w:x="1824" w:y="6224"/>
        <w:rPr>
          <w:rStyle w:val="C26"/>
          <w:rtl w:val="0"/>
        </w:rPr>
      </w:pPr>
      <w:r>
        <w:rPr>
          <w:rStyle w:val="C26"/>
          <w:rtl w:val="0"/>
        </w:rPr>
        <w:t>50/1978</w:t>
      </w:r>
    </w:p>
    <w:p>
      <w:pPr>
        <w:pStyle w:val="P37"/>
        <w:framePr w:w="317" w:h="230" w:hRule="exact" w:wrap="none" w:vAnchor="page" w:hAnchor="margin" w:x="2606"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1412" w:h="230" w:hRule="exact" w:wrap="none" w:vAnchor="page" w:hAnchor="margin" w:x="28" w:y="9517"/>
        <w:rPr>
          <w:rStyle w:val="C26"/>
          <w:rtl w:val="0"/>
        </w:rPr>
      </w:pPr>
      <w:r>
        <w:rPr>
          <w:rStyle w:val="C26"/>
          <w:rtl w:val="0"/>
        </w:rPr>
        <w:t>Harmonizované</w:t>
      </w:r>
    </w:p>
    <w:p>
      <w:pPr>
        <w:pStyle w:val="P37"/>
        <w:framePr w:w="130" w:h="230" w:hRule="exact" w:wrap="none" w:vAnchor="page" w:hAnchor="margin" w:x="1483" w:y="9517"/>
        <w:rPr>
          <w:rStyle w:val="C26"/>
          <w:rtl w:val="0"/>
        </w:rPr>
      </w:pPr>
      <w:r>
        <w:rPr>
          <w:rStyle w:val="C26"/>
          <w:rtl w:val="0"/>
        </w:rPr>
        <w:t>a</w:t>
      </w:r>
    </w:p>
    <w:p>
      <w:pPr>
        <w:pStyle w:val="P37"/>
        <w:framePr w:w="692" w:h="230" w:hRule="exact" w:wrap="none" w:vAnchor="page" w:hAnchor="margin" w:x="1656" w:y="9517"/>
        <w:rPr>
          <w:rStyle w:val="C26"/>
          <w:rtl w:val="0"/>
        </w:rPr>
      </w:pPr>
      <w:r>
        <w:rPr>
          <w:rStyle w:val="C26"/>
          <w:rtl w:val="0"/>
        </w:rPr>
        <w:t>národní</w:t>
      </w:r>
    </w:p>
    <w:p>
      <w:pPr>
        <w:pStyle w:val="P37"/>
        <w:framePr w:w="538" w:h="230" w:hRule="exact" w:wrap="none" w:vAnchor="page" w:hAnchor="margin" w:x="2390" w:y="9517"/>
        <w:rPr>
          <w:rStyle w:val="C26"/>
          <w:rtl w:val="0"/>
        </w:rPr>
      </w:pPr>
      <w:r>
        <w:rPr>
          <w:rStyle w:val="C26"/>
          <w:rtl w:val="0"/>
        </w:rPr>
        <w:t>české</w:t>
      </w:r>
    </w:p>
    <w:p>
      <w:pPr>
        <w:pStyle w:val="P37"/>
        <w:framePr w:w="860" w:h="230" w:hRule="exact" w:wrap="none" w:vAnchor="page" w:hAnchor="margin" w:x="2971" w:y="9517"/>
        <w:rPr>
          <w:rStyle w:val="C26"/>
          <w:rtl w:val="0"/>
        </w:rPr>
      </w:pPr>
      <w:r>
        <w:rPr>
          <w:rStyle w:val="C26"/>
          <w:rtl w:val="0"/>
        </w:rPr>
        <w:t>technické</w:t>
      </w:r>
    </w:p>
    <w:p>
      <w:pPr>
        <w:pStyle w:val="P37"/>
        <w:framePr w:w="625" w:h="230" w:hRule="exact" w:wrap="none" w:vAnchor="page" w:hAnchor="margin" w:x="3873" w:y="9517"/>
        <w:rPr>
          <w:rStyle w:val="C26"/>
          <w:rtl w:val="0"/>
        </w:rPr>
      </w:pPr>
      <w:r>
        <w:rPr>
          <w:rStyle w:val="C26"/>
          <w:rtl w:val="0"/>
        </w:rPr>
        <w:t>normy:</w:t>
      </w:r>
    </w:p>
    <w:p>
      <w:pPr>
        <w:pStyle w:val="P37"/>
        <w:framePr w:w="87" w:h="230" w:hRule="exact" w:wrap="none" w:vAnchor="page" w:hAnchor="margin" w:x="28" w:y="9752"/>
        <w:rPr>
          <w:rStyle w:val="C26"/>
          <w:rtl w:val="0"/>
        </w:rPr>
      </w:pPr>
      <w:r>
        <w:rPr>
          <w:rStyle w:val="C26"/>
          <w:rtl w:val="0"/>
        </w:rPr>
        <w:t>•</w:t>
      </w:r>
    </w:p>
    <w:p>
      <w:pPr>
        <w:pStyle w:val="P37"/>
        <w:framePr w:w="437" w:h="230" w:hRule="exact" w:wrap="none" w:vAnchor="page" w:hAnchor="margin" w:x="158" w:y="9752"/>
        <w:rPr>
          <w:rStyle w:val="C26"/>
          <w:rtl w:val="0"/>
        </w:rPr>
      </w:pPr>
      <w:r>
        <w:rPr>
          <w:rStyle w:val="C26"/>
          <w:rtl w:val="0"/>
        </w:rPr>
        <w:t>ČSN</w:t>
      </w:r>
    </w:p>
    <w:p>
      <w:pPr>
        <w:pStyle w:val="P37"/>
        <w:framePr w:w="293" w:h="230" w:hRule="exact" w:wrap="none" w:vAnchor="page" w:hAnchor="margin" w:x="638" w:y="9752"/>
        <w:rPr>
          <w:rStyle w:val="C26"/>
          <w:rtl w:val="0"/>
        </w:rPr>
      </w:pPr>
      <w:r>
        <w:rPr>
          <w:rStyle w:val="C26"/>
          <w:rtl w:val="0"/>
        </w:rPr>
        <w:t>EN</w:t>
      </w:r>
    </w:p>
    <w:p>
      <w:pPr>
        <w:pStyle w:val="P37"/>
        <w:framePr w:w="241" w:h="230" w:hRule="exact" w:wrap="none" w:vAnchor="page" w:hAnchor="margin" w:x="974" w:y="9752"/>
        <w:rPr>
          <w:rStyle w:val="C26"/>
          <w:rtl w:val="0"/>
        </w:rPr>
      </w:pPr>
      <w:r>
        <w:rPr>
          <w:rStyle w:val="C26"/>
          <w:rtl w:val="0"/>
        </w:rPr>
        <w:t>81</w:t>
      </w:r>
    </w:p>
    <w:p>
      <w:pPr>
        <w:pStyle w:val="P37"/>
        <w:framePr w:w="82" w:h="230" w:hRule="exact" w:wrap="none" w:vAnchor="page" w:hAnchor="margin" w:x="1200" w:y="9752"/>
        <w:rPr>
          <w:rStyle w:val="C26"/>
          <w:rtl w:val="0"/>
        </w:rPr>
      </w:pPr>
      <w:r>
        <w:rPr>
          <w:rStyle w:val="C26"/>
          <w:rtl w:val="0"/>
        </w:rPr>
        <w:t>-</w:t>
      </w:r>
    </w:p>
    <w:p>
      <w:pPr>
        <w:pStyle w:val="P37"/>
        <w:framePr w:w="985" w:h="230" w:hRule="exact" w:wrap="none" w:vAnchor="page" w:hAnchor="margin" w:x="1267" w:y="9752"/>
        <w:rPr>
          <w:rStyle w:val="C26"/>
          <w:rtl w:val="0"/>
        </w:rPr>
      </w:pPr>
      <w:r>
        <w:rPr>
          <w:rStyle w:val="C26"/>
          <w:rtl w:val="0"/>
        </w:rPr>
        <w:t>3+A1:2009</w:t>
      </w:r>
    </w:p>
    <w:p>
      <w:pPr>
        <w:pStyle w:val="P37"/>
        <w:framePr w:w="509" w:h="230" w:hRule="exact" w:wrap="none" w:vAnchor="page" w:hAnchor="margin" w:x="28" w:y="9987"/>
        <w:rPr>
          <w:rStyle w:val="C26"/>
          <w:rtl w:val="0"/>
        </w:rPr>
      </w:pPr>
      <w:r>
        <w:rPr>
          <w:rStyle w:val="C26"/>
          <w:rtl w:val="0"/>
        </w:rPr>
        <w:t>•ČSN</w:t>
      </w:r>
    </w:p>
    <w:p>
      <w:pPr>
        <w:pStyle w:val="P37"/>
        <w:framePr w:w="293" w:h="230" w:hRule="exact" w:wrap="none" w:vAnchor="page" w:hAnchor="margin" w:x="580" w:y="9987"/>
        <w:rPr>
          <w:rStyle w:val="C26"/>
          <w:rtl w:val="0"/>
        </w:rPr>
      </w:pPr>
      <w:r>
        <w:rPr>
          <w:rStyle w:val="C26"/>
          <w:rtl w:val="0"/>
        </w:rPr>
        <w:t>EN</w:t>
      </w:r>
    </w:p>
    <w:p>
      <w:pPr>
        <w:pStyle w:val="P37"/>
        <w:framePr w:w="241" w:h="230" w:hRule="exact" w:wrap="none" w:vAnchor="page" w:hAnchor="margin" w:x="916" w:y="9987"/>
        <w:rPr>
          <w:rStyle w:val="C26"/>
          <w:rtl w:val="0"/>
        </w:rPr>
      </w:pPr>
      <w:r>
        <w:rPr>
          <w:rStyle w:val="C26"/>
          <w:rtl w:val="0"/>
        </w:rPr>
        <w:t>81</w:t>
      </w:r>
    </w:p>
    <w:p>
      <w:pPr>
        <w:pStyle w:val="P37"/>
        <w:framePr w:w="82" w:h="230" w:hRule="exact" w:wrap="none" w:vAnchor="page" w:hAnchor="margin" w:x="1142" w:y="9987"/>
        <w:rPr>
          <w:rStyle w:val="C26"/>
          <w:rtl w:val="0"/>
        </w:rPr>
      </w:pPr>
      <w:r>
        <w:rPr>
          <w:rStyle w:val="C26"/>
          <w:rtl w:val="0"/>
        </w:rPr>
        <w:t>-</w:t>
      </w:r>
    </w:p>
    <w:p>
      <w:pPr>
        <w:pStyle w:val="P37"/>
        <w:framePr w:w="740" w:h="230" w:hRule="exact" w:wrap="none" w:vAnchor="page" w:hAnchor="margin" w:x="1209" w:y="9987"/>
        <w:rPr>
          <w:rStyle w:val="C26"/>
          <w:rtl w:val="0"/>
        </w:rPr>
      </w:pPr>
      <w:r>
        <w:rPr>
          <w:rStyle w:val="C26"/>
          <w:rtl w:val="0"/>
        </w:rPr>
        <w:t>20:2015</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1100" w:h="230" w:hRule="exact" w:wrap="none" w:vAnchor="page" w:hAnchor="margin" w:x="1209" w:y="10222"/>
        <w:rPr>
          <w:rStyle w:val="C26"/>
          <w:rtl w:val="0"/>
        </w:rPr>
      </w:pPr>
      <w:r>
        <w:rPr>
          <w:rStyle w:val="C26"/>
          <w:rtl w:val="0"/>
        </w:rPr>
        <w:t>21+A1:2013</w:t>
      </w:r>
    </w:p>
    <w:p>
      <w:pPr>
        <w:pStyle w:val="P37"/>
        <w:framePr w:w="87" w:h="230" w:hRule="exact" w:wrap="none" w:vAnchor="page" w:hAnchor="margin" w:x="28" w:y="10458"/>
        <w:rPr>
          <w:rStyle w:val="C26"/>
          <w:rtl w:val="0"/>
        </w:rPr>
      </w:pPr>
      <w:r>
        <w:rPr>
          <w:rStyle w:val="C26"/>
          <w:rtl w:val="0"/>
        </w:rPr>
        <w:t>•</w:t>
      </w:r>
    </w:p>
    <w:p>
      <w:pPr>
        <w:pStyle w:val="P37"/>
        <w:framePr w:w="437" w:h="230" w:hRule="exact" w:wrap="none" w:vAnchor="page" w:hAnchor="margin" w:x="158" w:y="10458"/>
        <w:rPr>
          <w:rStyle w:val="C26"/>
          <w:rtl w:val="0"/>
        </w:rPr>
      </w:pPr>
      <w:r>
        <w:rPr>
          <w:rStyle w:val="C26"/>
          <w:rtl w:val="0"/>
        </w:rPr>
        <w:t>ČSN</w:t>
      </w:r>
    </w:p>
    <w:p>
      <w:pPr>
        <w:pStyle w:val="P37"/>
        <w:framePr w:w="293" w:h="230" w:hRule="exact" w:wrap="none" w:vAnchor="page" w:hAnchor="margin" w:x="638" w:y="10458"/>
        <w:rPr>
          <w:rStyle w:val="C26"/>
          <w:rtl w:val="0"/>
        </w:rPr>
      </w:pPr>
      <w:r>
        <w:rPr>
          <w:rStyle w:val="C26"/>
          <w:rtl w:val="0"/>
        </w:rPr>
        <w:t>EN</w:t>
      </w:r>
    </w:p>
    <w:p>
      <w:pPr>
        <w:pStyle w:val="P37"/>
        <w:framePr w:w="241" w:h="230" w:hRule="exact" w:wrap="none" w:vAnchor="page" w:hAnchor="margin" w:x="974" w:y="10458"/>
        <w:rPr>
          <w:rStyle w:val="C26"/>
          <w:rtl w:val="0"/>
        </w:rPr>
      </w:pPr>
      <w:r>
        <w:rPr>
          <w:rStyle w:val="C26"/>
          <w:rtl w:val="0"/>
        </w:rPr>
        <w:t>81</w:t>
      </w:r>
    </w:p>
    <w:p>
      <w:pPr>
        <w:pStyle w:val="P37"/>
        <w:framePr w:w="82" w:h="230" w:hRule="exact" w:wrap="none" w:vAnchor="page" w:hAnchor="margin" w:x="1200" w:y="10458"/>
        <w:rPr>
          <w:rStyle w:val="C26"/>
          <w:rtl w:val="0"/>
        </w:rPr>
      </w:pPr>
      <w:r>
        <w:rPr>
          <w:rStyle w:val="C26"/>
          <w:rtl w:val="0"/>
        </w:rPr>
        <w:t>-</w:t>
      </w:r>
    </w:p>
    <w:p>
      <w:pPr>
        <w:pStyle w:val="P37"/>
        <w:framePr w:w="740" w:h="230" w:hRule="exact" w:wrap="none" w:vAnchor="page" w:hAnchor="margin" w:x="1267" w:y="10458"/>
        <w:rPr>
          <w:rStyle w:val="C26"/>
          <w:rtl w:val="0"/>
        </w:rPr>
      </w:pPr>
      <w:r>
        <w:rPr>
          <w:rStyle w:val="C26"/>
          <w:rtl w:val="0"/>
        </w:rPr>
        <w:t>22:2014</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28:2003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31:2010</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40:2009</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41:2011</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43:2010</w:t>
      </w:r>
    </w:p>
    <w:p>
      <w:pPr>
        <w:pStyle w:val="P37"/>
        <w:framePr w:w="87" w:h="230" w:hRule="exact" w:wrap="none" w:vAnchor="page" w:hAnchor="margin" w:x="28" w:y="11869"/>
        <w:rPr>
          <w:rStyle w:val="C26"/>
          <w:rtl w:val="0"/>
        </w:rPr>
      </w:pPr>
      <w:r>
        <w:rPr>
          <w:rStyle w:val="C26"/>
          <w:rtl w:val="0"/>
        </w:rPr>
        <w:t>•</w:t>
      </w:r>
    </w:p>
    <w:p>
      <w:pPr>
        <w:pStyle w:val="P37"/>
        <w:framePr w:w="437" w:h="230" w:hRule="exact" w:wrap="none" w:vAnchor="page" w:hAnchor="margin" w:x="158" w:y="11869"/>
        <w:rPr>
          <w:rStyle w:val="C26"/>
          <w:rtl w:val="0"/>
        </w:rPr>
      </w:pPr>
      <w:r>
        <w:rPr>
          <w:rStyle w:val="C26"/>
          <w:rtl w:val="0"/>
        </w:rPr>
        <w:t>ČSN</w:t>
      </w:r>
    </w:p>
    <w:p>
      <w:pPr>
        <w:pStyle w:val="P37"/>
        <w:framePr w:w="293" w:h="230" w:hRule="exact" w:wrap="none" w:vAnchor="page" w:hAnchor="margin" w:x="638" w:y="11869"/>
        <w:rPr>
          <w:rStyle w:val="C26"/>
          <w:rtl w:val="0"/>
        </w:rPr>
      </w:pPr>
      <w:r>
        <w:rPr>
          <w:rStyle w:val="C26"/>
          <w:rtl w:val="0"/>
        </w:rPr>
        <w:t>EN</w:t>
      </w:r>
    </w:p>
    <w:p>
      <w:pPr>
        <w:pStyle w:val="P37"/>
        <w:framePr w:w="241" w:h="230" w:hRule="exact" w:wrap="none" w:vAnchor="page" w:hAnchor="margin" w:x="974" w:y="11869"/>
        <w:rPr>
          <w:rStyle w:val="C26"/>
          <w:rtl w:val="0"/>
        </w:rPr>
      </w:pPr>
      <w:r>
        <w:rPr>
          <w:rStyle w:val="C26"/>
          <w:rtl w:val="0"/>
        </w:rPr>
        <w:t>81</w:t>
      </w:r>
    </w:p>
    <w:p>
      <w:pPr>
        <w:pStyle w:val="P37"/>
        <w:framePr w:w="82" w:h="230" w:hRule="exact" w:wrap="none" w:vAnchor="page" w:hAnchor="margin" w:x="1200" w:y="11869"/>
        <w:rPr>
          <w:rStyle w:val="C26"/>
          <w:rtl w:val="0"/>
        </w:rPr>
      </w:pPr>
      <w:r>
        <w:rPr>
          <w:rStyle w:val="C26"/>
          <w:rtl w:val="0"/>
        </w:rPr>
        <w:t>-</w:t>
      </w:r>
    </w:p>
    <w:p>
      <w:pPr>
        <w:pStyle w:val="P37"/>
        <w:framePr w:w="740" w:h="230" w:hRule="exact" w:wrap="none" w:vAnchor="page" w:hAnchor="margin" w:x="1267" w:y="11869"/>
        <w:rPr>
          <w:rStyle w:val="C26"/>
          <w:rtl w:val="0"/>
        </w:rPr>
      </w:pPr>
      <w:r>
        <w:rPr>
          <w:rStyle w:val="C26"/>
          <w:rtl w:val="0"/>
        </w:rPr>
        <w:t>50:2015</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58:2003</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1100" w:h="230" w:hRule="exact" w:wrap="none" w:vAnchor="page" w:hAnchor="margin" w:x="1209" w:y="12339"/>
        <w:rPr>
          <w:rStyle w:val="C26"/>
          <w:rtl w:val="0"/>
        </w:rPr>
      </w:pPr>
      <w:r>
        <w:rPr>
          <w:rStyle w:val="C26"/>
          <w:rtl w:val="0"/>
        </w:rPr>
        <w:t>70+A1:2005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71+A1:2007</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241" w:h="230" w:hRule="exact" w:wrap="none" w:vAnchor="page" w:hAnchor="margin" w:x="1209" w:y="12810"/>
        <w:rPr>
          <w:rStyle w:val="C26"/>
          <w:rtl w:val="0"/>
        </w:rPr>
      </w:pPr>
      <w:r>
        <w:rPr>
          <w:rStyle w:val="C26"/>
          <w:rtl w:val="0"/>
        </w:rPr>
        <w:t>72</w:t>
      </w:r>
    </w:p>
    <w:p>
      <w:pPr>
        <w:pStyle w:val="P37"/>
        <w:framePr w:w="293" w:h="230" w:hRule="exact" w:wrap="none" w:vAnchor="page" w:hAnchor="margin" w:x="1492" w:y="12810"/>
        <w:rPr>
          <w:rStyle w:val="C26"/>
          <w:rtl w:val="0"/>
        </w:rPr>
      </w:pPr>
      <w:r>
        <w:rPr>
          <w:rStyle w:val="C26"/>
          <w:rtl w:val="0"/>
        </w:rPr>
        <w:t>ed.</w:t>
      </w:r>
    </w:p>
    <w:p>
      <w:pPr>
        <w:pStyle w:val="P37"/>
        <w:framePr w:w="625" w:h="230" w:hRule="exact" w:wrap="none" w:vAnchor="page" w:hAnchor="margin" w:x="1828" w:y="12810"/>
        <w:rPr>
          <w:rStyle w:val="C26"/>
          <w:rtl w:val="0"/>
        </w:rPr>
      </w:pPr>
      <w:r>
        <w:rPr>
          <w:rStyle w:val="C26"/>
          <w:rtl w:val="0"/>
        </w:rPr>
        <w:t>2:2016</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740" w:h="230" w:hRule="exact" w:wrap="none" w:vAnchor="page" w:hAnchor="margin" w:x="1209" w:y="13045"/>
        <w:rPr>
          <w:rStyle w:val="C26"/>
          <w:rtl w:val="0"/>
        </w:rPr>
      </w:pPr>
      <w:r>
        <w:rPr>
          <w:rStyle w:val="C26"/>
          <w:rtl w:val="0"/>
        </w:rPr>
        <w:t>73:2016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80:2004</w:t>
      </w:r>
    </w:p>
    <w:p>
      <w:pPr>
        <w:pStyle w:val="P37"/>
        <w:framePr w:w="87" w:h="230" w:hRule="exact" w:wrap="none" w:vAnchor="page" w:hAnchor="margin" w:x="28" w:y="13515"/>
        <w:rPr>
          <w:rStyle w:val="C26"/>
          <w:rtl w:val="0"/>
        </w:rPr>
      </w:pPr>
      <w:r>
        <w:rPr>
          <w:rStyle w:val="C26"/>
          <w:rtl w:val="0"/>
        </w:rPr>
        <w:t>•</w:t>
      </w:r>
    </w:p>
    <w:p>
      <w:pPr>
        <w:pStyle w:val="P37"/>
        <w:framePr w:w="437" w:h="230" w:hRule="exact" w:wrap="none" w:vAnchor="page" w:hAnchor="margin" w:x="158" w:y="13515"/>
        <w:rPr>
          <w:rStyle w:val="C26"/>
          <w:rtl w:val="0"/>
        </w:rPr>
      </w:pPr>
      <w:r>
        <w:rPr>
          <w:rStyle w:val="C26"/>
          <w:rtl w:val="0"/>
        </w:rPr>
        <w:t>ČSN</w:t>
      </w:r>
    </w:p>
    <w:p>
      <w:pPr>
        <w:pStyle w:val="P37"/>
        <w:framePr w:w="293" w:h="230" w:hRule="exact" w:wrap="none" w:vAnchor="page" w:hAnchor="margin" w:x="638" w:y="13515"/>
        <w:rPr>
          <w:rStyle w:val="C26"/>
          <w:rtl w:val="0"/>
        </w:rPr>
      </w:pPr>
      <w:r>
        <w:rPr>
          <w:rStyle w:val="C26"/>
          <w:rtl w:val="0"/>
        </w:rPr>
        <w:t>EN</w:t>
      </w:r>
    </w:p>
    <w:p>
      <w:pPr>
        <w:pStyle w:val="P37"/>
        <w:framePr w:w="241" w:h="230" w:hRule="exact" w:wrap="none" w:vAnchor="page" w:hAnchor="margin" w:x="974" w:y="13515"/>
        <w:rPr>
          <w:rStyle w:val="C26"/>
          <w:rtl w:val="0"/>
        </w:rPr>
      </w:pPr>
      <w:r>
        <w:rPr>
          <w:rStyle w:val="C26"/>
          <w:rtl w:val="0"/>
        </w:rPr>
        <w:t>81</w:t>
      </w:r>
    </w:p>
    <w:p>
      <w:pPr>
        <w:pStyle w:val="P37"/>
        <w:framePr w:w="82" w:h="230" w:hRule="exact" w:wrap="none" w:vAnchor="page" w:hAnchor="margin" w:x="1200" w:y="13515"/>
        <w:rPr>
          <w:rStyle w:val="C26"/>
          <w:rtl w:val="0"/>
        </w:rPr>
      </w:pPr>
      <w:r>
        <w:rPr>
          <w:rStyle w:val="C26"/>
          <w:rtl w:val="0"/>
        </w:rPr>
        <w:t>-</w:t>
      </w:r>
    </w:p>
    <w:p>
      <w:pPr>
        <w:pStyle w:val="P37"/>
        <w:framePr w:w="740" w:h="230" w:hRule="exact" w:wrap="none" w:vAnchor="page" w:hAnchor="margin" w:x="1267" w:y="13515"/>
        <w:rPr>
          <w:rStyle w:val="C26"/>
          <w:rtl w:val="0"/>
        </w:rPr>
      </w:pPr>
      <w:r>
        <w:rPr>
          <w:rStyle w:val="C26"/>
          <w:rtl w:val="0"/>
        </w:rPr>
        <w:t>82:2014</w:t>
      </w:r>
    </w:p>
    <w:p>
      <w:pPr>
        <w:pStyle w:val="P37"/>
        <w:framePr w:w="87" w:h="230" w:hRule="exact" w:wrap="none" w:vAnchor="page" w:hAnchor="margin" w:x="28" w:y="13750"/>
        <w:rPr>
          <w:rStyle w:val="C26"/>
          <w:rtl w:val="0"/>
        </w:rPr>
      </w:pPr>
      <w:r>
        <w:rPr>
          <w:rStyle w:val="C26"/>
          <w:rtl w:val="0"/>
        </w:rPr>
        <w:t>•</w:t>
      </w:r>
    </w:p>
    <w:p>
      <w:pPr>
        <w:pStyle w:val="P37"/>
        <w:framePr w:w="437" w:h="230" w:hRule="exact" w:wrap="none" w:vAnchor="page" w:hAnchor="margin" w:x="158" w:y="13750"/>
        <w:rPr>
          <w:rStyle w:val="C26"/>
          <w:rtl w:val="0"/>
        </w:rPr>
      </w:pPr>
      <w:r>
        <w:rPr>
          <w:rStyle w:val="C26"/>
          <w:rtl w:val="0"/>
        </w:rPr>
        <w:t>ČSN</w:t>
      </w:r>
    </w:p>
    <w:p>
      <w:pPr>
        <w:pStyle w:val="P37"/>
        <w:framePr w:w="293" w:h="230" w:hRule="exact" w:wrap="none" w:vAnchor="page" w:hAnchor="margin" w:x="638" w:y="13750"/>
        <w:rPr>
          <w:rStyle w:val="C26"/>
          <w:rtl w:val="0"/>
        </w:rPr>
      </w:pPr>
      <w:r>
        <w:rPr>
          <w:rStyle w:val="C26"/>
          <w:rtl w:val="0"/>
        </w:rPr>
        <w:t>EN</w:t>
      </w:r>
    </w:p>
    <w:p>
      <w:pPr>
        <w:pStyle w:val="P37"/>
        <w:framePr w:w="1071" w:h="230" w:hRule="exact" w:wrap="none" w:vAnchor="page" w:hAnchor="margin" w:x="974" w:y="13750"/>
        <w:rPr>
          <w:rStyle w:val="C26"/>
          <w:rtl w:val="0"/>
        </w:rPr>
      </w:pPr>
      <w:r>
        <w:rPr>
          <w:rStyle w:val="C26"/>
          <w:rtl w:val="0"/>
        </w:rPr>
        <w:t>12015:2014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12016:2014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13015:2002</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572" w:h="230" w:hRule="exact" w:wrap="none" w:vAnchor="page" w:hAnchor="margin" w:x="916" w:y="14456"/>
        <w:rPr>
          <w:rStyle w:val="C26"/>
          <w:rtl w:val="0"/>
        </w:rPr>
      </w:pPr>
      <w:r>
        <w:rPr>
          <w:rStyle w:val="C26"/>
          <w:rtl w:val="0"/>
        </w:rPr>
        <w:t>12385</w:t>
      </w:r>
    </w:p>
    <w:p>
      <w:pPr>
        <w:pStyle w:val="P37"/>
        <w:framePr w:w="82" w:h="230" w:hRule="exact" w:wrap="none" w:vAnchor="page" w:hAnchor="margin" w:x="1473" w:y="14456"/>
        <w:rPr>
          <w:rStyle w:val="C26"/>
          <w:rtl w:val="0"/>
        </w:rPr>
      </w:pPr>
      <w:r>
        <w:rPr>
          <w:rStyle w:val="C26"/>
          <w:rtl w:val="0"/>
        </w:rPr>
        <w:t>-</w:t>
      </w:r>
    </w:p>
    <w:p>
      <w:pPr>
        <w:pStyle w:val="P37"/>
        <w:framePr w:w="625" w:h="230" w:hRule="exact" w:wrap="none" w:vAnchor="page" w:hAnchor="margin" w:x="1540" w:y="14456"/>
        <w:rPr>
          <w:rStyle w:val="C26"/>
          <w:rtl w:val="0"/>
        </w:rPr>
      </w:pPr>
      <w:r>
        <w:rPr>
          <w:rStyle w:val="C26"/>
          <w:rtl w:val="0"/>
        </w:rPr>
        <w:t>1:2009</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5:2004</w:t>
      </w:r>
    </w:p>
    <w:p>
      <w:pPr>
        <w:pStyle w:val="P37"/>
        <w:framePr w:w="87" w:h="230" w:hRule="exact" w:wrap="none" w:vAnchor="page" w:hAnchor="margin" w:x="28" w:y="14926"/>
        <w:rPr>
          <w:rStyle w:val="C26"/>
          <w:rtl w:val="0"/>
        </w:rPr>
      </w:pPr>
      <w:r>
        <w:rPr>
          <w:rStyle w:val="C26"/>
          <w:rtl w:val="0"/>
        </w:rPr>
        <w:t>•</w:t>
      </w:r>
    </w:p>
    <w:p>
      <w:pPr>
        <w:pStyle w:val="P37"/>
        <w:framePr w:w="437" w:h="230" w:hRule="exact" w:wrap="none" w:vAnchor="page" w:hAnchor="margin" w:x="158" w:y="14926"/>
        <w:rPr>
          <w:rStyle w:val="C26"/>
          <w:rtl w:val="0"/>
        </w:rPr>
      </w:pPr>
      <w:r>
        <w:rPr>
          <w:rStyle w:val="C26"/>
          <w:rtl w:val="0"/>
        </w:rPr>
        <w:t>ČSN</w:t>
      </w:r>
    </w:p>
    <w:p>
      <w:pPr>
        <w:pStyle w:val="P37"/>
        <w:framePr w:w="241" w:h="230" w:hRule="exact" w:wrap="none" w:vAnchor="page" w:hAnchor="margin" w:x="638" w:y="14926"/>
        <w:rPr>
          <w:rStyle w:val="C26"/>
          <w:rtl w:val="0"/>
        </w:rPr>
      </w:pPr>
      <w:r>
        <w:rPr>
          <w:rStyle w:val="C26"/>
          <w:rtl w:val="0"/>
        </w:rPr>
        <w:t>33</w:t>
      </w:r>
    </w:p>
    <w:p>
      <w:pPr>
        <w:pStyle w:val="P37"/>
        <w:framePr w:w="461" w:h="230" w:hRule="exact" w:wrap="none" w:vAnchor="page" w:hAnchor="margin" w:x="921" w:y="14926"/>
        <w:rPr>
          <w:rStyle w:val="C26"/>
          <w:rtl w:val="0"/>
        </w:rPr>
      </w:pPr>
      <w:r>
        <w:rPr>
          <w:rStyle w:val="C26"/>
          <w:rtl w:val="0"/>
        </w:rPr>
        <w:t>2000</w:t>
      </w:r>
    </w:p>
    <w:p>
      <w:pPr>
        <w:pStyle w:val="P37"/>
        <w:framePr w:w="82" w:h="230" w:hRule="exact" w:wrap="none" w:vAnchor="page" w:hAnchor="margin" w:x="1368" w:y="14926"/>
        <w:rPr>
          <w:rStyle w:val="C26"/>
          <w:rtl w:val="0"/>
        </w:rPr>
      </w:pPr>
      <w:r>
        <w:rPr>
          <w:rStyle w:val="C26"/>
          <w:rtl w:val="0"/>
        </w:rPr>
        <w:t>-</w:t>
      </w:r>
    </w:p>
    <w:p>
      <w:pPr>
        <w:pStyle w:val="P37"/>
        <w:framePr w:w="130" w:h="230" w:hRule="exact" w:wrap="none" w:vAnchor="page" w:hAnchor="margin" w:x="1435" w:y="14926"/>
        <w:rPr>
          <w:rStyle w:val="C26"/>
          <w:rtl w:val="0"/>
        </w:rPr>
      </w:pPr>
      <w:r>
        <w:rPr>
          <w:rStyle w:val="C26"/>
          <w:rtl w:val="0"/>
        </w:rPr>
        <w:t>4</w:t>
      </w:r>
    </w:p>
    <w:p>
      <w:pPr>
        <w:pStyle w:val="P37"/>
        <w:framePr w:w="82" w:h="230" w:hRule="exact" w:wrap="none" w:vAnchor="page" w:hAnchor="margin" w:x="1550" w:y="14926"/>
        <w:rPr>
          <w:rStyle w:val="C26"/>
          <w:rtl w:val="0"/>
        </w:rPr>
      </w:pPr>
      <w:r>
        <w:rPr>
          <w:rStyle w:val="C26"/>
          <w:rtl w:val="0"/>
        </w:rPr>
        <w:t>-</w:t>
      </w:r>
    </w:p>
    <w:p>
      <w:pPr>
        <w:pStyle w:val="P37"/>
        <w:framePr w:w="241" w:h="230" w:hRule="exact" w:wrap="none" w:vAnchor="page" w:hAnchor="margin" w:x="1617" w:y="14926"/>
        <w:rPr>
          <w:rStyle w:val="C26"/>
          <w:rtl w:val="0"/>
        </w:rPr>
      </w:pPr>
      <w:r>
        <w:rPr>
          <w:rStyle w:val="C26"/>
          <w:rtl w:val="0"/>
        </w:rPr>
        <w:t>41</w:t>
      </w:r>
    </w:p>
    <w:p>
      <w:pPr>
        <w:pStyle w:val="P37"/>
        <w:framePr w:w="293" w:h="230" w:hRule="exact" w:wrap="none" w:vAnchor="page" w:hAnchor="margin" w:x="1900" w:y="14926"/>
        <w:rPr>
          <w:rStyle w:val="C26"/>
          <w:rtl w:val="0"/>
        </w:rPr>
      </w:pPr>
      <w:r>
        <w:rPr>
          <w:rStyle w:val="C26"/>
          <w:rtl w:val="0"/>
        </w:rPr>
        <w:t>ed.</w:t>
      </w:r>
    </w:p>
    <w:p>
      <w:pPr>
        <w:pStyle w:val="P37"/>
        <w:framePr w:w="625" w:h="230" w:hRule="exact" w:wrap="none" w:vAnchor="page" w:hAnchor="margin" w:x="2236" w:y="14926"/>
        <w:rPr>
          <w:rStyle w:val="C26"/>
          <w:rtl w:val="0"/>
        </w:rPr>
      </w:pPr>
      <w:r>
        <w:rPr>
          <w:rStyle w:val="C26"/>
          <w:rtl w:val="0"/>
        </w:rPr>
        <w:t>2:2007</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50214</w:t>
      </w:r>
    </w:p>
    <w:p>
      <w:pPr>
        <w:pStyle w:val="P37"/>
        <w:framePr w:w="293" w:h="230" w:hRule="exact" w:wrap="none" w:vAnchor="page" w:hAnchor="margin" w:x="1531" w:y="15162"/>
        <w:rPr>
          <w:rStyle w:val="C26"/>
          <w:rtl w:val="0"/>
        </w:rPr>
      </w:pPr>
      <w:r>
        <w:rPr>
          <w:rStyle w:val="C26"/>
          <w:rtl w:val="0"/>
        </w:rPr>
        <w:t>ed.</w:t>
      </w:r>
    </w:p>
    <w:p>
      <w:pPr>
        <w:pStyle w:val="P37"/>
        <w:framePr w:w="625" w:h="230" w:hRule="exact" w:wrap="none" w:vAnchor="page" w:hAnchor="margin" w:x="1867"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60204</w:t>
      </w:r>
    </w:p>
    <w:p>
      <w:pPr>
        <w:pStyle w:val="P37"/>
        <w:framePr w:w="82" w:h="230" w:hRule="exact" w:wrap="none" w:vAnchor="page" w:hAnchor="margin" w:x="1473" w:y="15397"/>
        <w:rPr>
          <w:rStyle w:val="C26"/>
          <w:rtl w:val="0"/>
        </w:rPr>
      </w:pPr>
      <w:r>
        <w:rPr>
          <w:rStyle w:val="C26"/>
          <w:rtl w:val="0"/>
        </w:rPr>
        <w:t>-</w:t>
      </w:r>
    </w:p>
    <w:p>
      <w:pPr>
        <w:pStyle w:val="P37"/>
        <w:framePr w:w="130" w:h="230" w:hRule="exact" w:wrap="none" w:vAnchor="page" w:hAnchor="margin" w:x="1540" w:y="15397"/>
        <w:rPr>
          <w:rStyle w:val="C26"/>
          <w:rtl w:val="0"/>
        </w:rPr>
      </w:pPr>
      <w:r>
        <w:rPr>
          <w:rStyle w:val="C26"/>
          <w:rtl w:val="0"/>
        </w:rPr>
        <w:t>1</w:t>
      </w:r>
    </w:p>
    <w:p>
      <w:pPr>
        <w:pStyle w:val="P37"/>
        <w:framePr w:w="293" w:h="230" w:hRule="exact" w:wrap="none" w:vAnchor="page" w:hAnchor="margin" w:x="1713" w:y="15397"/>
        <w:rPr>
          <w:rStyle w:val="C26"/>
          <w:rtl w:val="0"/>
        </w:rPr>
      </w:pPr>
      <w:r>
        <w:rPr>
          <w:rStyle w:val="C26"/>
          <w:rtl w:val="0"/>
        </w:rPr>
        <w:t>ed.</w:t>
      </w:r>
    </w:p>
    <w:p>
      <w:pPr>
        <w:pStyle w:val="P37"/>
        <w:framePr w:w="625" w:h="230" w:hRule="exact" w:wrap="none" w:vAnchor="page" w:hAnchor="margin" w:x="2049" w:y="15397"/>
        <w:rPr>
          <w:rStyle w:val="C26"/>
          <w:rtl w:val="0"/>
        </w:rPr>
      </w:pPr>
      <w:r>
        <w:rPr>
          <w:rStyle w:val="C26"/>
          <w:rtl w:val="0"/>
        </w:rPr>
        <w:t>2:2009</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241" w:h="230" w:hRule="exact" w:wrap="none" w:vAnchor="page" w:hAnchor="margin" w:x="1540" w:y="15632"/>
        <w:rPr>
          <w:rStyle w:val="C26"/>
          <w:rtl w:val="0"/>
        </w:rPr>
      </w:pPr>
      <w:r>
        <w:rPr>
          <w:rStyle w:val="C26"/>
          <w:rtl w:val="0"/>
        </w:rPr>
        <w:t>32</w:t>
      </w:r>
    </w:p>
    <w:p>
      <w:pPr>
        <w:pStyle w:val="P37"/>
        <w:framePr w:w="293" w:h="230" w:hRule="exact" w:wrap="none" w:vAnchor="page" w:hAnchor="margin" w:x="1824" w:y="15632"/>
        <w:rPr>
          <w:rStyle w:val="C26"/>
          <w:rtl w:val="0"/>
        </w:rPr>
      </w:pPr>
      <w:r>
        <w:rPr>
          <w:rStyle w:val="C26"/>
          <w:rtl w:val="0"/>
        </w:rPr>
        <w:t>ed.</w:t>
      </w:r>
    </w:p>
    <w:p>
      <w:pPr>
        <w:pStyle w:val="P37"/>
        <w:framePr w:w="625" w:h="230" w:hRule="exact" w:wrap="none" w:vAnchor="page" w:hAnchor="margin" w:x="2160"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361" w:h="230" w:hRule="exact" w:wrap="none" w:vAnchor="page" w:hAnchor="margin" w:x="916" w:y="2159"/>
        <w:rPr>
          <w:rStyle w:val="C26"/>
          <w:rtl w:val="0"/>
        </w:rPr>
      </w:pPr>
      <w:r>
        <w:rPr>
          <w:rStyle w:val="C26"/>
          <w:rtl w:val="0"/>
        </w:rPr>
        <w:t>ISO</w:t>
      </w:r>
    </w:p>
    <w:p>
      <w:pPr>
        <w:pStyle w:val="P37"/>
        <w:framePr w:w="1071" w:h="230" w:hRule="exact" w:wrap="none" w:vAnchor="page" w:hAnchor="margin" w:x="1320" w:y="2159"/>
        <w:rPr>
          <w:rStyle w:val="C26"/>
          <w:rtl w:val="0"/>
        </w:rPr>
      </w:pPr>
      <w:r>
        <w:rPr>
          <w:rStyle w:val="C26"/>
          <w:rtl w:val="0"/>
        </w:rPr>
        <w:t>13857:2008</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572" w:h="230" w:hRule="exact" w:wrap="none" w:vAnchor="page" w:hAnchor="margin" w:x="1320" w:y="2394"/>
        <w:rPr>
          <w:rStyle w:val="C26"/>
          <w:rtl w:val="0"/>
        </w:rPr>
      </w:pPr>
      <w:r>
        <w:rPr>
          <w:rStyle w:val="C26"/>
          <w:rtl w:val="0"/>
        </w:rPr>
        <w:t>12100</w:t>
      </w:r>
    </w:p>
    <w:p>
      <w:pPr>
        <w:pStyle w:val="P37"/>
        <w:framePr w:w="82" w:h="230" w:hRule="exact" w:wrap="none" w:vAnchor="page" w:hAnchor="margin" w:x="1876" w:y="2394"/>
        <w:rPr>
          <w:rStyle w:val="C26"/>
          <w:rtl w:val="0"/>
        </w:rPr>
      </w:pPr>
      <w:r>
        <w:rPr>
          <w:rStyle w:val="C26"/>
          <w:rtl w:val="0"/>
        </w:rPr>
        <w:t>-</w:t>
      </w:r>
    </w:p>
    <w:p>
      <w:pPr>
        <w:pStyle w:val="P37"/>
        <w:framePr w:w="625" w:h="230" w:hRule="exact" w:wrap="none" w:vAnchor="page" w:hAnchor="margin" w:x="1944" w:y="2394"/>
        <w:rPr>
          <w:rStyle w:val="C26"/>
          <w:rtl w:val="0"/>
        </w:rPr>
      </w:pPr>
      <w:r>
        <w:rPr>
          <w:rStyle w:val="C26"/>
          <w:rtl w:val="0"/>
        </w:rPr>
        <w:t>1:2011</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87" w:h="230" w:hRule="exact" w:wrap="none" w:vAnchor="page" w:hAnchor="margin" w:x="28" w:y="4041"/>
        <w:rPr>
          <w:rStyle w:val="C26"/>
          <w:rtl w:val="0"/>
        </w:rPr>
      </w:pPr>
      <w:r>
        <w:rPr>
          <w:rStyle w:val="C26"/>
          <w:rtl w:val="0"/>
        </w:rPr>
        <w:t>•</w:t>
      </w:r>
    </w:p>
    <w:p>
      <w:pPr>
        <w:pStyle w:val="P37"/>
        <w:framePr w:w="337" w:h="230" w:hRule="exact" w:wrap="none" w:vAnchor="page" w:hAnchor="margin" w:x="158" w:y="4041"/>
        <w:rPr>
          <w:rStyle w:val="C26"/>
          <w:rtl w:val="0"/>
        </w:rPr>
      </w:pPr>
      <w:r>
        <w:rPr>
          <w:rStyle w:val="C26"/>
          <w:rtl w:val="0"/>
        </w:rPr>
        <w:t>TNI</w:t>
      </w:r>
    </w:p>
    <w:p>
      <w:pPr>
        <w:pStyle w:val="P37"/>
        <w:framePr w:w="759" w:h="230" w:hRule="exact" w:wrap="none" w:vAnchor="page" w:hAnchor="margin" w:x="537" w:y="4041"/>
        <w:rPr>
          <w:rStyle w:val="C26"/>
          <w:rtl w:val="0"/>
        </w:rPr>
      </w:pPr>
      <w:r>
        <w:rPr>
          <w:rStyle w:val="C26"/>
          <w:rtl w:val="0"/>
        </w:rPr>
        <w:t>CEN/TR</w:t>
      </w:r>
    </w:p>
    <w:p>
      <w:pPr>
        <w:pStyle w:val="P37"/>
        <w:framePr w:w="241" w:h="230" w:hRule="exact" w:wrap="none" w:vAnchor="page" w:hAnchor="margin" w:x="1339" w:y="4041"/>
        <w:rPr>
          <w:rStyle w:val="C26"/>
          <w:rtl w:val="0"/>
        </w:rPr>
      </w:pPr>
      <w:r>
        <w:rPr>
          <w:rStyle w:val="C26"/>
          <w:rtl w:val="0"/>
        </w:rPr>
        <w:t>81</w:t>
      </w:r>
    </w:p>
    <w:p>
      <w:pPr>
        <w:pStyle w:val="P37"/>
        <w:framePr w:w="82" w:h="230" w:hRule="exact" w:wrap="none" w:vAnchor="page" w:hAnchor="margin" w:x="1564" w:y="4041"/>
        <w:rPr>
          <w:rStyle w:val="C26"/>
          <w:rtl w:val="0"/>
        </w:rPr>
      </w:pPr>
      <w:r>
        <w:rPr>
          <w:rStyle w:val="C26"/>
          <w:rtl w:val="0"/>
        </w:rPr>
        <w:t>-</w:t>
      </w:r>
    </w:p>
    <w:p>
      <w:pPr>
        <w:pStyle w:val="P37"/>
        <w:framePr w:w="740" w:h="230" w:hRule="exact" w:wrap="none" w:vAnchor="page" w:hAnchor="margin" w:x="1632"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87" w:h="230" w:hRule="exact" w:wrap="none" w:vAnchor="page" w:hAnchor="margin" w:x="28" w:y="4511"/>
        <w:rPr>
          <w:rStyle w:val="C26"/>
          <w:rtl w:val="0"/>
        </w:rPr>
      </w:pPr>
      <w:r>
        <w:rPr>
          <w:rStyle w:val="C26"/>
          <w:rtl w:val="0"/>
        </w:rPr>
        <w:t>•</w:t>
      </w:r>
    </w:p>
    <w:p>
      <w:pPr>
        <w:pStyle w:val="P37"/>
        <w:framePr w:w="437" w:h="230" w:hRule="exact" w:wrap="none" w:vAnchor="page" w:hAnchor="margin" w:x="158" w:y="4511"/>
        <w:rPr>
          <w:rStyle w:val="C26"/>
          <w:rtl w:val="0"/>
        </w:rPr>
      </w:pPr>
      <w:r>
        <w:rPr>
          <w:rStyle w:val="C26"/>
          <w:rtl w:val="0"/>
        </w:rPr>
        <w:t>ČSN</w:t>
      </w:r>
    </w:p>
    <w:p>
      <w:pPr>
        <w:pStyle w:val="P37"/>
        <w:framePr w:w="149" w:h="230" w:hRule="exact" w:wrap="none" w:vAnchor="page" w:hAnchor="margin" w:x="638" w:y="4511"/>
        <w:rPr>
          <w:rStyle w:val="C26"/>
          <w:rtl w:val="0"/>
        </w:rPr>
      </w:pPr>
      <w:r>
        <w:rPr>
          <w:rStyle w:val="C26"/>
          <w:rtl w:val="0"/>
        </w:rPr>
        <w:t>P</w:t>
      </w:r>
    </w:p>
    <w:p>
      <w:pPr>
        <w:pStyle w:val="P37"/>
        <w:framePr w:w="749" w:h="230" w:hRule="exact" w:wrap="none" w:vAnchor="page" w:hAnchor="margin" w:x="830" w:y="4511"/>
        <w:rPr>
          <w:rStyle w:val="C26"/>
          <w:rtl w:val="0"/>
        </w:rPr>
      </w:pPr>
      <w:r>
        <w:rPr>
          <w:rStyle w:val="C26"/>
          <w:rtl w:val="0"/>
        </w:rPr>
        <w:t>CEN/TS</w:t>
      </w:r>
    </w:p>
    <w:p>
      <w:pPr>
        <w:pStyle w:val="P37"/>
        <w:framePr w:w="241" w:h="230" w:hRule="exact" w:wrap="none" w:vAnchor="page" w:hAnchor="margin" w:x="1622" w:y="4511"/>
        <w:rPr>
          <w:rStyle w:val="C26"/>
          <w:rtl w:val="0"/>
        </w:rPr>
      </w:pPr>
      <w:r>
        <w:rPr>
          <w:rStyle w:val="C26"/>
          <w:rtl w:val="0"/>
        </w:rPr>
        <w:t>81</w:t>
      </w:r>
    </w:p>
    <w:p>
      <w:pPr>
        <w:pStyle w:val="P37"/>
        <w:framePr w:w="82" w:h="230" w:hRule="exact" w:wrap="none" w:vAnchor="page" w:hAnchor="margin" w:x="1848" w:y="4511"/>
        <w:rPr>
          <w:rStyle w:val="C26"/>
          <w:rtl w:val="0"/>
        </w:rPr>
      </w:pPr>
      <w:r>
        <w:rPr>
          <w:rStyle w:val="C26"/>
          <w:rtl w:val="0"/>
        </w:rPr>
        <w:t>-</w:t>
      </w:r>
    </w:p>
    <w:p>
      <w:pPr>
        <w:pStyle w:val="P37"/>
        <w:framePr w:w="740" w:h="230" w:hRule="exact" w:wrap="none" w:vAnchor="page" w:hAnchor="margin" w:x="1915"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87" w:h="230" w:hRule="exact" w:wrap="none" w:vAnchor="page" w:hAnchor="margin" w:x="28" w:y="5217"/>
        <w:rPr>
          <w:rStyle w:val="C26"/>
          <w:rtl w:val="0"/>
        </w:rPr>
      </w:pPr>
      <w:r>
        <w:rPr>
          <w:rStyle w:val="C26"/>
          <w:rtl w:val="0"/>
        </w:rPr>
        <w:t>•</w:t>
      </w:r>
    </w:p>
    <w:p>
      <w:pPr>
        <w:pStyle w:val="P37"/>
        <w:framePr w:w="437" w:h="230" w:hRule="exact" w:wrap="none" w:vAnchor="page" w:hAnchor="margin" w:x="158" w:y="5217"/>
        <w:rPr>
          <w:rStyle w:val="C26"/>
          <w:rtl w:val="0"/>
        </w:rPr>
      </w:pPr>
      <w:r>
        <w:rPr>
          <w:rStyle w:val="C26"/>
          <w:rtl w:val="0"/>
        </w:rPr>
        <w:t>ČSN</w:t>
      </w:r>
    </w:p>
    <w:p>
      <w:pPr>
        <w:pStyle w:val="P37"/>
        <w:framePr w:w="241" w:h="230" w:hRule="exact" w:wrap="none" w:vAnchor="page" w:hAnchor="margin" w:x="638" w:y="5217"/>
        <w:rPr>
          <w:rStyle w:val="C26"/>
          <w:rtl w:val="0"/>
        </w:rPr>
      </w:pPr>
      <w:r>
        <w:rPr>
          <w:rStyle w:val="C26"/>
          <w:rtl w:val="0"/>
        </w:rPr>
        <w:t>27</w:t>
      </w:r>
    </w:p>
    <w:p>
      <w:pPr>
        <w:pStyle w:val="P37"/>
        <w:framePr w:w="961" w:h="230" w:hRule="exact" w:wrap="none" w:vAnchor="page" w:hAnchor="margin" w:x="921"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výtahů, 7.5.2026 19:12:21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30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2AD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