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7B7DC" Type="http://schemas.openxmlformats.org/officeDocument/2006/relationships/officeDocument" Target="/word/document.xml" /><Relationship Id="coreR4D7B7DC" Type="http://schemas.openxmlformats.org/package/2006/relationships/metadata/core-properties" Target="/docProps/core.xml" /><Relationship Id="customR4D7B7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18.10.2026 18:19:09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